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6B" w:rsidRDefault="00660B6B">
      <w:pPr>
        <w:widowControl/>
        <w:spacing w:line="357" w:lineRule="atLeast"/>
        <w:rPr>
          <w:sz w:val="39"/>
          <w:szCs w:val="21"/>
        </w:rPr>
      </w:pPr>
    </w:p>
    <w:p w:rsidR="00660B6B" w:rsidRDefault="00660B6B">
      <w:pPr>
        <w:widowControl/>
        <w:spacing w:line="357" w:lineRule="atLeast"/>
        <w:rPr>
          <w:sz w:val="39"/>
          <w:szCs w:val="21"/>
        </w:rPr>
      </w:pPr>
    </w:p>
    <w:p w:rsidR="00660B6B" w:rsidRDefault="00A7772A">
      <w:pPr>
        <w:widowControl/>
        <w:spacing w:line="357" w:lineRule="atLeast"/>
        <w:jc w:val="center"/>
        <w:rPr>
          <w:rFonts w:ascii="新宋体" w:eastAsia="新宋体" w:hAnsi="新宋体" w:cs="新宋体"/>
          <w:b/>
          <w:kern w:val="0"/>
          <w:sz w:val="44"/>
          <w:szCs w:val="44"/>
          <w:u w:color="000000"/>
          <w:lang w:bidi="ar"/>
        </w:rPr>
      </w:pPr>
      <w:r>
        <w:rPr>
          <w:rFonts w:ascii="新宋体" w:eastAsia="新宋体" w:hAnsi="新宋体" w:cs="新宋体" w:hint="eastAsia"/>
          <w:b/>
          <w:kern w:val="0"/>
          <w:sz w:val="44"/>
          <w:szCs w:val="44"/>
          <w:u w:color="000000"/>
          <w:lang w:bidi="ar"/>
        </w:rPr>
        <w:t>安徽广播电视大学滁州分校（新校区）建设工程（一期）室内环境检测服务项目（二次）</w:t>
      </w:r>
    </w:p>
    <w:p w:rsidR="00660B6B" w:rsidRDefault="00660B6B">
      <w:pPr>
        <w:widowControl/>
        <w:spacing w:line="357" w:lineRule="atLeast"/>
        <w:jc w:val="center"/>
        <w:rPr>
          <w:rFonts w:ascii="宋体" w:eastAsia="宋体" w:hAnsi="宋体" w:cs="宋体"/>
          <w:b/>
          <w:kern w:val="0"/>
          <w:sz w:val="84"/>
          <w:szCs w:val="84"/>
          <w:u w:color="000000"/>
          <w:lang w:bidi="ar"/>
        </w:rPr>
      </w:pPr>
    </w:p>
    <w:p w:rsidR="00660B6B" w:rsidRDefault="00A7772A">
      <w:pPr>
        <w:widowControl/>
        <w:spacing w:line="357" w:lineRule="atLeast"/>
        <w:jc w:val="center"/>
        <w:rPr>
          <w:rFonts w:ascii="宋体" w:eastAsia="宋体" w:hAnsi="宋体" w:cs="宋体"/>
          <w:bCs/>
          <w:sz w:val="28"/>
          <w:szCs w:val="28"/>
        </w:rPr>
      </w:pPr>
      <w:r>
        <w:rPr>
          <w:rFonts w:ascii="宋体" w:eastAsia="宋体" w:hAnsi="宋体" w:cs="宋体" w:hint="eastAsia"/>
          <w:b/>
          <w:kern w:val="0"/>
          <w:sz w:val="84"/>
          <w:szCs w:val="84"/>
          <w:u w:color="000000"/>
          <w:lang w:bidi="ar"/>
        </w:rPr>
        <w:t>招</w:t>
      </w:r>
      <w:r>
        <w:rPr>
          <w:rFonts w:ascii="宋体" w:eastAsia="宋体" w:hAnsi="宋体" w:cs="宋体" w:hint="eastAsia"/>
          <w:b/>
          <w:kern w:val="0"/>
          <w:sz w:val="84"/>
          <w:szCs w:val="84"/>
          <w:u w:color="000000"/>
          <w:lang w:bidi="ar"/>
        </w:rPr>
        <w:t xml:space="preserve"> </w:t>
      </w:r>
      <w:r>
        <w:rPr>
          <w:rFonts w:ascii="宋体" w:eastAsia="宋体" w:hAnsi="宋体" w:cs="宋体" w:hint="eastAsia"/>
          <w:b/>
          <w:kern w:val="0"/>
          <w:sz w:val="84"/>
          <w:szCs w:val="84"/>
          <w:u w:color="000000"/>
          <w:lang w:bidi="ar"/>
        </w:rPr>
        <w:t>标</w:t>
      </w:r>
      <w:r>
        <w:rPr>
          <w:rFonts w:ascii="宋体" w:eastAsia="宋体" w:hAnsi="宋体" w:cs="宋体" w:hint="eastAsia"/>
          <w:b/>
          <w:kern w:val="0"/>
          <w:sz w:val="84"/>
          <w:szCs w:val="84"/>
          <w:u w:color="000000"/>
          <w:lang w:bidi="ar"/>
        </w:rPr>
        <w:t xml:space="preserve"> </w:t>
      </w:r>
      <w:r>
        <w:rPr>
          <w:rFonts w:ascii="宋体" w:eastAsia="宋体" w:hAnsi="宋体" w:cs="宋体" w:hint="eastAsia"/>
          <w:b/>
          <w:kern w:val="0"/>
          <w:sz w:val="84"/>
          <w:szCs w:val="84"/>
          <w:u w:color="000000"/>
          <w:lang w:bidi="ar"/>
        </w:rPr>
        <w:t>文</w:t>
      </w:r>
      <w:r>
        <w:rPr>
          <w:rFonts w:ascii="宋体" w:eastAsia="宋体" w:hAnsi="宋体" w:cs="宋体" w:hint="eastAsia"/>
          <w:b/>
          <w:kern w:val="0"/>
          <w:sz w:val="84"/>
          <w:szCs w:val="84"/>
          <w:u w:color="000000"/>
          <w:lang w:bidi="ar"/>
        </w:rPr>
        <w:t xml:space="preserve"> </w:t>
      </w:r>
      <w:r>
        <w:rPr>
          <w:rFonts w:ascii="宋体" w:eastAsia="宋体" w:hAnsi="宋体" w:cs="宋体" w:hint="eastAsia"/>
          <w:b/>
          <w:kern w:val="0"/>
          <w:sz w:val="84"/>
          <w:szCs w:val="84"/>
          <w:u w:color="000000"/>
          <w:lang w:bidi="ar"/>
        </w:rPr>
        <w:t>件</w:t>
      </w:r>
    </w:p>
    <w:p w:rsidR="00660B6B" w:rsidRDefault="00A7772A">
      <w:pPr>
        <w:widowControl/>
        <w:spacing w:line="357" w:lineRule="atLeast"/>
        <w:ind w:firstLineChars="900" w:firstLine="2520"/>
        <w:rPr>
          <w:rFonts w:ascii="宋体" w:eastAsia="宋体" w:hAnsi="宋体" w:cs="宋体"/>
        </w:rPr>
      </w:pPr>
      <w:r>
        <w:rPr>
          <w:rFonts w:ascii="宋体" w:eastAsia="宋体" w:hAnsi="宋体" w:cs="宋体" w:hint="eastAsia"/>
          <w:bCs/>
          <w:kern w:val="0"/>
          <w:sz w:val="28"/>
          <w:szCs w:val="28"/>
          <w:u w:color="000000"/>
          <w:lang w:bidi="ar"/>
        </w:rPr>
        <w:t xml:space="preserve">                 </w:t>
      </w:r>
    </w:p>
    <w:p w:rsidR="00660B6B" w:rsidRDefault="00A7772A">
      <w:pPr>
        <w:pStyle w:val="ae"/>
        <w:widowControl/>
      </w:pPr>
      <w:r>
        <w:t xml:space="preserve"> </w:t>
      </w:r>
    </w:p>
    <w:p w:rsidR="00660B6B" w:rsidRDefault="00A7772A">
      <w:pPr>
        <w:pStyle w:val="ae"/>
        <w:widowControl/>
      </w:pPr>
      <w:r>
        <w:t xml:space="preserve"> </w:t>
      </w:r>
    </w:p>
    <w:p w:rsidR="00660B6B" w:rsidRDefault="00A7772A">
      <w:pPr>
        <w:pStyle w:val="ae"/>
        <w:widowControl/>
      </w:pPr>
      <w:r>
        <w:t xml:space="preserve"> </w:t>
      </w:r>
    </w:p>
    <w:p w:rsidR="00660B6B" w:rsidRDefault="00A7772A">
      <w:pPr>
        <w:pStyle w:val="ae"/>
        <w:widowControl/>
      </w:pPr>
      <w:r>
        <w:t xml:space="preserve"> </w:t>
      </w:r>
    </w:p>
    <w:p w:rsidR="00660B6B" w:rsidRDefault="00A7772A">
      <w:pPr>
        <w:pStyle w:val="ae"/>
        <w:widowControl/>
        <w:rPr>
          <w:rFonts w:eastAsia="宋体"/>
        </w:rPr>
      </w:pPr>
      <w:r>
        <w:t xml:space="preserve"> </w:t>
      </w:r>
    </w:p>
    <w:p w:rsidR="00660B6B" w:rsidRDefault="00A7772A">
      <w:pPr>
        <w:adjustRightInd w:val="0"/>
        <w:snapToGrid w:val="0"/>
        <w:ind w:firstLineChars="94" w:firstLine="340"/>
        <w:rPr>
          <w:rFonts w:ascii="宋体" w:hAnsi="宋体"/>
          <w:b/>
          <w:sz w:val="32"/>
          <w:u w:val="thick"/>
        </w:rPr>
      </w:pPr>
      <w:r>
        <w:rPr>
          <w:rFonts w:ascii="宋体" w:hAnsi="宋体" w:hint="eastAsia"/>
          <w:b/>
          <w:spacing w:val="20"/>
          <w:sz w:val="32"/>
        </w:rPr>
        <w:t>招标单位</w:t>
      </w:r>
      <w:r>
        <w:rPr>
          <w:rFonts w:ascii="宋体" w:hAnsi="宋体" w:hint="eastAsia"/>
          <w:b/>
          <w:spacing w:val="20"/>
          <w:sz w:val="32"/>
        </w:rPr>
        <w:t>:</w:t>
      </w:r>
      <w:r>
        <w:rPr>
          <w:rFonts w:ascii="宋体" w:hAnsi="宋体" w:hint="eastAsia"/>
          <w:b/>
          <w:sz w:val="32"/>
          <w:u w:val="thick"/>
        </w:rPr>
        <w:t xml:space="preserve"> </w:t>
      </w:r>
      <w:r>
        <w:rPr>
          <w:rFonts w:ascii="宋体" w:hAnsi="宋体" w:hint="eastAsia"/>
          <w:b/>
          <w:sz w:val="32"/>
          <w:u w:val="thick"/>
        </w:rPr>
        <w:t xml:space="preserve">          </w:t>
      </w:r>
      <w:r>
        <w:rPr>
          <w:rFonts w:ascii="宋体" w:hAnsi="宋体" w:hint="eastAsia"/>
          <w:b/>
          <w:sz w:val="32"/>
          <w:u w:val="thick"/>
        </w:rPr>
        <w:t>滁州开放大学</w:t>
      </w:r>
      <w:r>
        <w:rPr>
          <w:rFonts w:ascii="宋体" w:hAnsi="宋体" w:hint="eastAsia"/>
          <w:b/>
          <w:sz w:val="32"/>
          <w:u w:val="thick"/>
        </w:rPr>
        <w:t xml:space="preserve">            </w:t>
      </w:r>
    </w:p>
    <w:p w:rsidR="00660B6B" w:rsidRDefault="00660B6B">
      <w:pPr>
        <w:adjustRightInd w:val="0"/>
        <w:snapToGrid w:val="0"/>
        <w:ind w:firstLineChars="94" w:firstLine="302"/>
        <w:rPr>
          <w:rFonts w:ascii="宋体" w:hAnsi="宋体"/>
          <w:b/>
          <w:sz w:val="32"/>
          <w:u w:val="thick"/>
        </w:rPr>
      </w:pPr>
    </w:p>
    <w:p w:rsidR="00660B6B" w:rsidRDefault="00A7772A">
      <w:pPr>
        <w:adjustRightInd w:val="0"/>
        <w:snapToGrid w:val="0"/>
        <w:ind w:firstLineChars="94" w:firstLine="340"/>
        <w:rPr>
          <w:rFonts w:ascii="宋体" w:hAnsi="宋体"/>
          <w:spacing w:val="20"/>
          <w:sz w:val="32"/>
          <w:u w:val="single"/>
        </w:rPr>
      </w:pPr>
      <w:r>
        <w:rPr>
          <w:rFonts w:ascii="宋体" w:hAnsi="宋体" w:hint="eastAsia"/>
          <w:b/>
          <w:spacing w:val="20"/>
          <w:sz w:val="32"/>
        </w:rPr>
        <w:t>代理机构</w:t>
      </w:r>
      <w:r>
        <w:rPr>
          <w:rFonts w:ascii="宋体" w:hAnsi="宋体" w:hint="eastAsia"/>
          <w:b/>
          <w:spacing w:val="20"/>
          <w:sz w:val="32"/>
        </w:rPr>
        <w:t>:</w:t>
      </w:r>
      <w:r>
        <w:rPr>
          <w:rFonts w:ascii="宋体" w:hAnsi="宋体" w:hint="eastAsia"/>
          <w:b/>
          <w:spacing w:val="20"/>
          <w:sz w:val="32"/>
          <w:u w:val="thick"/>
        </w:rPr>
        <w:t xml:space="preserve"> </w:t>
      </w:r>
      <w:r>
        <w:rPr>
          <w:rFonts w:ascii="宋体" w:hAnsi="宋体" w:hint="eastAsia"/>
          <w:b/>
          <w:spacing w:val="20"/>
          <w:sz w:val="32"/>
          <w:u w:val="thick"/>
        </w:rPr>
        <w:t xml:space="preserve"> </w:t>
      </w:r>
      <w:r>
        <w:rPr>
          <w:rFonts w:ascii="宋体" w:hAnsi="宋体" w:hint="eastAsia"/>
          <w:b/>
          <w:sz w:val="32"/>
          <w:u w:val="thick"/>
        </w:rPr>
        <w:t>滁州市城</w:t>
      </w:r>
      <w:proofErr w:type="gramStart"/>
      <w:r>
        <w:rPr>
          <w:rFonts w:ascii="宋体" w:hAnsi="宋体" w:hint="eastAsia"/>
          <w:b/>
          <w:sz w:val="32"/>
          <w:u w:val="thick"/>
        </w:rPr>
        <w:t>投工程</w:t>
      </w:r>
      <w:proofErr w:type="gramEnd"/>
      <w:r>
        <w:rPr>
          <w:rFonts w:ascii="宋体" w:hAnsi="宋体" w:hint="eastAsia"/>
          <w:b/>
          <w:sz w:val="32"/>
          <w:u w:val="thick"/>
        </w:rPr>
        <w:t>咨询管理有限公司</w:t>
      </w:r>
      <w:r>
        <w:rPr>
          <w:rFonts w:ascii="宋体" w:hAnsi="宋体" w:hint="eastAsia"/>
          <w:b/>
          <w:sz w:val="32"/>
          <w:u w:val="thick"/>
        </w:rPr>
        <w:t xml:space="preserve">   </w:t>
      </w:r>
    </w:p>
    <w:p w:rsidR="00660B6B" w:rsidRDefault="00660B6B">
      <w:pPr>
        <w:adjustRightInd w:val="0"/>
        <w:snapToGrid w:val="0"/>
        <w:rPr>
          <w:rFonts w:ascii="宋体" w:hAnsi="宋体"/>
          <w:spacing w:val="20"/>
          <w:sz w:val="32"/>
          <w:u w:val="single"/>
        </w:rPr>
      </w:pPr>
    </w:p>
    <w:p w:rsidR="00660B6B" w:rsidRDefault="00A7772A">
      <w:pPr>
        <w:adjustRightInd w:val="0"/>
        <w:snapToGrid w:val="0"/>
        <w:spacing w:line="460" w:lineRule="exact"/>
        <w:ind w:firstLineChars="98" w:firstLine="354"/>
        <w:rPr>
          <w:rFonts w:ascii="宋体" w:hAnsi="宋体"/>
          <w:b/>
          <w:spacing w:val="20"/>
          <w:sz w:val="32"/>
          <w:szCs w:val="32"/>
        </w:rPr>
      </w:pPr>
      <w:r>
        <w:rPr>
          <w:rFonts w:ascii="宋体" w:hAnsi="宋体" w:hint="eastAsia"/>
          <w:b/>
          <w:spacing w:val="20"/>
          <w:sz w:val="32"/>
        </w:rPr>
        <w:t>发布日期</w:t>
      </w:r>
      <w:r>
        <w:rPr>
          <w:rFonts w:ascii="宋体" w:hAnsi="宋体" w:hint="eastAsia"/>
          <w:b/>
          <w:spacing w:val="20"/>
          <w:sz w:val="32"/>
        </w:rPr>
        <w:t>:</w:t>
      </w:r>
      <w:r>
        <w:rPr>
          <w:rFonts w:ascii="宋体" w:hAnsi="宋体" w:hint="eastAsia"/>
          <w:b/>
          <w:sz w:val="32"/>
          <w:u w:val="thick"/>
        </w:rPr>
        <w:t xml:space="preserve">           </w:t>
      </w:r>
      <w:r>
        <w:rPr>
          <w:rFonts w:ascii="宋体" w:hAnsi="宋体" w:hint="eastAsia"/>
          <w:b/>
          <w:sz w:val="32"/>
          <w:u w:val="thick"/>
        </w:rPr>
        <w:t xml:space="preserve"> </w:t>
      </w:r>
      <w:r>
        <w:rPr>
          <w:rFonts w:ascii="宋体" w:hAnsi="宋体" w:hint="eastAsia"/>
          <w:b/>
          <w:sz w:val="32"/>
          <w:u w:val="thick"/>
        </w:rPr>
        <w:t>202</w:t>
      </w:r>
      <w:r>
        <w:rPr>
          <w:rFonts w:ascii="宋体" w:hAnsi="宋体" w:hint="eastAsia"/>
          <w:b/>
          <w:sz w:val="32"/>
          <w:u w:val="thick"/>
        </w:rPr>
        <w:t>4</w:t>
      </w:r>
      <w:r>
        <w:rPr>
          <w:rFonts w:ascii="宋体" w:hAnsi="宋体" w:hint="eastAsia"/>
          <w:b/>
          <w:sz w:val="32"/>
          <w:u w:val="thick"/>
        </w:rPr>
        <w:t>年</w:t>
      </w:r>
      <w:r>
        <w:rPr>
          <w:rFonts w:ascii="宋体" w:hAnsi="宋体" w:hint="eastAsia"/>
          <w:b/>
          <w:sz w:val="32"/>
          <w:u w:val="thick"/>
        </w:rPr>
        <w:t>11</w:t>
      </w:r>
      <w:r>
        <w:rPr>
          <w:rFonts w:ascii="宋体" w:hAnsi="宋体" w:hint="eastAsia"/>
          <w:b/>
          <w:sz w:val="32"/>
          <w:u w:val="thick"/>
        </w:rPr>
        <w:t>月</w:t>
      </w:r>
      <w:r>
        <w:rPr>
          <w:rFonts w:ascii="宋体" w:hAnsi="宋体" w:hint="eastAsia"/>
          <w:b/>
          <w:sz w:val="32"/>
          <w:u w:val="thick"/>
        </w:rPr>
        <w:t xml:space="preserve">    </w:t>
      </w:r>
      <w:r>
        <w:rPr>
          <w:rFonts w:ascii="宋体" w:hAnsi="宋体" w:hint="eastAsia"/>
          <w:b/>
          <w:sz w:val="32"/>
          <w:u w:val="thick"/>
        </w:rPr>
        <w:t xml:space="preserve"> </w:t>
      </w:r>
      <w:r>
        <w:rPr>
          <w:rFonts w:ascii="宋体" w:hAnsi="宋体" w:hint="eastAsia"/>
          <w:b/>
          <w:sz w:val="32"/>
          <w:u w:val="thick"/>
        </w:rPr>
        <w:t xml:space="preserve">       </w:t>
      </w:r>
    </w:p>
    <w:p w:rsidR="00660B6B" w:rsidRDefault="00A7772A">
      <w:pPr>
        <w:widowControl/>
        <w:spacing w:line="357" w:lineRule="atLeast"/>
        <w:ind w:rightChars="-103" w:right="-216"/>
        <w:jc w:val="center"/>
        <w:rPr>
          <w:rFonts w:ascii="宋体" w:eastAsia="宋体" w:hAnsi="宋体" w:cs="宋体"/>
          <w:b/>
          <w:sz w:val="36"/>
          <w:szCs w:val="36"/>
        </w:rPr>
      </w:pPr>
      <w:r>
        <w:rPr>
          <w:rFonts w:ascii="宋体" w:eastAsia="宋体" w:hAnsi="宋体" w:cs="宋体" w:hint="eastAsia"/>
          <w:b/>
          <w:kern w:val="0"/>
          <w:sz w:val="36"/>
          <w:szCs w:val="36"/>
          <w:u w:color="000000"/>
          <w:lang w:bidi="ar"/>
        </w:rPr>
        <w:t xml:space="preserve"> </w:t>
      </w:r>
    </w:p>
    <w:p w:rsidR="00660B6B" w:rsidRDefault="00660B6B">
      <w:pPr>
        <w:jc w:val="center"/>
        <w:rPr>
          <w:rFonts w:ascii="宋体" w:eastAsia="宋体" w:hAnsi="宋体" w:cs="宋体"/>
          <w:b/>
          <w:kern w:val="0"/>
          <w:sz w:val="36"/>
          <w:szCs w:val="36"/>
          <w:u w:color="000000"/>
          <w:lang w:bidi="ar"/>
        </w:rPr>
      </w:pPr>
    </w:p>
    <w:p w:rsidR="00660B6B" w:rsidRDefault="00A7772A">
      <w:pPr>
        <w:jc w:val="center"/>
        <w:rPr>
          <w:rFonts w:ascii="宋体" w:eastAsia="宋体" w:hAnsi="宋体" w:cs="宋体"/>
          <w:b/>
          <w:sz w:val="36"/>
          <w:szCs w:val="36"/>
        </w:rPr>
      </w:pPr>
      <w:r>
        <w:rPr>
          <w:rFonts w:ascii="宋体" w:eastAsia="宋体" w:hAnsi="宋体" w:cs="宋体" w:hint="eastAsia"/>
          <w:b/>
          <w:kern w:val="0"/>
          <w:sz w:val="36"/>
          <w:szCs w:val="36"/>
          <w:u w:color="000000"/>
          <w:lang w:bidi="ar"/>
        </w:rPr>
        <w:lastRenderedPageBreak/>
        <w:t>目</w:t>
      </w:r>
      <w:r>
        <w:rPr>
          <w:rFonts w:ascii="宋体" w:eastAsia="宋体" w:hAnsi="宋体" w:cs="宋体" w:hint="eastAsia"/>
          <w:b/>
          <w:kern w:val="0"/>
          <w:sz w:val="36"/>
          <w:szCs w:val="36"/>
          <w:u w:color="000000"/>
          <w:lang w:bidi="ar"/>
        </w:rPr>
        <w:t xml:space="preserve"> </w:t>
      </w:r>
      <w:r>
        <w:rPr>
          <w:rFonts w:ascii="Times New Roman" w:eastAsia="宋体" w:hAnsi="Times New Roman" w:cs="Times New Roman"/>
          <w:b/>
          <w:kern w:val="0"/>
          <w:sz w:val="36"/>
          <w:szCs w:val="36"/>
          <w:u w:color="000000"/>
          <w:lang w:bidi="ar"/>
        </w:rPr>
        <w:t xml:space="preserve"> </w:t>
      </w:r>
      <w:r>
        <w:rPr>
          <w:rFonts w:ascii="宋体" w:eastAsia="宋体" w:hAnsi="宋体" w:cs="宋体" w:hint="eastAsia"/>
          <w:b/>
          <w:kern w:val="0"/>
          <w:sz w:val="36"/>
          <w:szCs w:val="36"/>
          <w:u w:color="000000"/>
          <w:lang w:bidi="ar"/>
        </w:rPr>
        <w:t>录</w:t>
      </w:r>
    </w:p>
    <w:bookmarkStart w:id="0" w:name="_Toc29214"/>
    <w:bookmarkStart w:id="1" w:name="_Toc23741_WPSOffice_Level1"/>
    <w:bookmarkEnd w:id="0"/>
    <w:bookmarkEnd w:id="1"/>
    <w:p w:rsidR="00660B6B" w:rsidRDefault="00A7772A">
      <w:pPr>
        <w:pStyle w:val="10"/>
        <w:tabs>
          <w:tab w:val="right" w:leader="dot" w:pos="8306"/>
        </w:tabs>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"1-1" \h \u </w:instrText>
      </w:r>
      <w:r>
        <w:rPr>
          <w:rFonts w:ascii="宋体" w:eastAsia="宋体" w:hAnsi="宋体" w:cs="宋体" w:hint="eastAsia"/>
          <w:sz w:val="28"/>
          <w:szCs w:val="28"/>
        </w:rPr>
        <w:fldChar w:fldCharType="separate"/>
      </w:r>
      <w:hyperlink w:anchor="_Toc20749" w:history="1">
        <w:r>
          <w:rPr>
            <w:rFonts w:ascii="宋体" w:eastAsia="宋体" w:hAnsi="宋体" w:cs="宋体" w:hint="eastAsia"/>
            <w:bCs/>
            <w:sz w:val="28"/>
            <w:szCs w:val="28"/>
          </w:rPr>
          <w:t>第一章</w:t>
        </w:r>
        <w:r>
          <w:rPr>
            <w:rFonts w:ascii="宋体" w:eastAsia="宋体" w:hAnsi="宋体" w:cs="宋体" w:hint="eastAsia"/>
            <w:bCs/>
            <w:sz w:val="28"/>
            <w:szCs w:val="28"/>
          </w:rPr>
          <w:t xml:space="preserve">  </w:t>
        </w:r>
        <w:r>
          <w:rPr>
            <w:rFonts w:ascii="宋体" w:eastAsia="宋体" w:hAnsi="宋体" w:cs="宋体" w:hint="eastAsia"/>
            <w:bCs/>
            <w:sz w:val="28"/>
            <w:szCs w:val="28"/>
          </w:rPr>
          <w:t>招标公告</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_Toc20749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hyperlink>
    </w:p>
    <w:p w:rsidR="00660B6B" w:rsidRDefault="00A7772A">
      <w:pPr>
        <w:pStyle w:val="10"/>
        <w:tabs>
          <w:tab w:val="right" w:leader="dot" w:pos="8306"/>
        </w:tabs>
        <w:rPr>
          <w:rFonts w:ascii="宋体" w:eastAsia="宋体" w:hAnsi="宋体" w:cs="宋体"/>
          <w:sz w:val="28"/>
          <w:szCs w:val="28"/>
        </w:rPr>
      </w:pPr>
      <w:hyperlink w:anchor="_Toc6586" w:history="1">
        <w:r>
          <w:rPr>
            <w:rFonts w:ascii="宋体" w:eastAsia="宋体" w:hAnsi="宋体" w:cs="宋体" w:hint="eastAsia"/>
            <w:bCs/>
            <w:kern w:val="0"/>
            <w:sz w:val="28"/>
            <w:szCs w:val="28"/>
            <w:lang w:bidi="ar"/>
          </w:rPr>
          <w:t>第二章</w:t>
        </w:r>
        <w:r>
          <w:rPr>
            <w:rFonts w:ascii="宋体" w:eastAsia="宋体" w:hAnsi="宋体" w:cs="宋体" w:hint="eastAsia"/>
            <w:bCs/>
            <w:kern w:val="0"/>
            <w:sz w:val="28"/>
            <w:szCs w:val="28"/>
            <w:lang w:bidi="ar"/>
          </w:rPr>
          <w:t xml:space="preserve">  </w:t>
        </w:r>
        <w:r>
          <w:rPr>
            <w:rFonts w:ascii="宋体" w:eastAsia="宋体" w:hAnsi="宋体" w:cs="宋体" w:hint="eastAsia"/>
            <w:bCs/>
            <w:kern w:val="0"/>
            <w:sz w:val="28"/>
            <w:szCs w:val="28"/>
            <w:lang w:bidi="ar"/>
          </w:rPr>
          <w:t>投标人须知</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_Toc6586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660B6B" w:rsidRDefault="00A7772A">
      <w:pPr>
        <w:pStyle w:val="10"/>
        <w:tabs>
          <w:tab w:val="right" w:leader="dot" w:pos="8306"/>
        </w:tabs>
        <w:rPr>
          <w:rFonts w:ascii="宋体" w:eastAsia="宋体" w:hAnsi="宋体" w:cs="宋体"/>
          <w:sz w:val="28"/>
          <w:szCs w:val="28"/>
        </w:rPr>
      </w:pPr>
      <w:hyperlink w:anchor="_Toc2295" w:history="1">
        <w:r>
          <w:rPr>
            <w:rFonts w:ascii="宋体" w:eastAsia="宋体" w:hAnsi="宋体" w:cs="宋体" w:hint="eastAsia"/>
            <w:sz w:val="28"/>
            <w:szCs w:val="28"/>
          </w:rPr>
          <w:t>第</w:t>
        </w:r>
        <w:r>
          <w:rPr>
            <w:rFonts w:ascii="宋体" w:eastAsia="宋体" w:hAnsi="宋体" w:cs="宋体" w:hint="eastAsia"/>
            <w:sz w:val="28"/>
            <w:szCs w:val="28"/>
          </w:rPr>
          <w:t>三</w:t>
        </w:r>
        <w:r>
          <w:rPr>
            <w:rFonts w:ascii="宋体" w:eastAsia="宋体" w:hAnsi="宋体" w:cs="宋体" w:hint="eastAsia"/>
            <w:sz w:val="28"/>
            <w:szCs w:val="28"/>
          </w:rPr>
          <w:t>章</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资格审查</w:t>
        </w:r>
        <w:r>
          <w:rPr>
            <w:rFonts w:ascii="宋体" w:eastAsia="宋体" w:hAnsi="宋体" w:cs="宋体" w:hint="eastAsia"/>
            <w:sz w:val="28"/>
            <w:szCs w:val="28"/>
          </w:rPr>
          <w:t>办法</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_Toc2295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14</w:t>
        </w:r>
        <w:r>
          <w:rPr>
            <w:rFonts w:ascii="宋体" w:eastAsia="宋体" w:hAnsi="宋体" w:cs="宋体" w:hint="eastAsia"/>
            <w:sz w:val="28"/>
            <w:szCs w:val="28"/>
          </w:rPr>
          <w:fldChar w:fldCharType="end"/>
        </w:r>
      </w:hyperlink>
    </w:p>
    <w:p w:rsidR="00660B6B" w:rsidRDefault="00A7772A">
      <w:pPr>
        <w:pStyle w:val="10"/>
        <w:tabs>
          <w:tab w:val="right" w:leader="dot" w:pos="8306"/>
        </w:tabs>
        <w:rPr>
          <w:rFonts w:ascii="宋体" w:eastAsia="宋体" w:hAnsi="宋体" w:cs="宋体"/>
          <w:sz w:val="28"/>
          <w:szCs w:val="28"/>
        </w:rPr>
      </w:pPr>
      <w:hyperlink w:anchor="_Toc21157" w:history="1">
        <w:r>
          <w:rPr>
            <w:rFonts w:ascii="宋体" w:eastAsia="宋体" w:hAnsi="宋体" w:cs="宋体" w:hint="eastAsia"/>
            <w:bCs/>
            <w:kern w:val="0"/>
            <w:sz w:val="28"/>
            <w:szCs w:val="28"/>
            <w:lang w:bidi="ar"/>
          </w:rPr>
          <w:t>第四章</w:t>
        </w:r>
        <w:r>
          <w:rPr>
            <w:rFonts w:ascii="宋体" w:eastAsia="宋体" w:hAnsi="宋体" w:cs="宋体" w:hint="eastAsia"/>
            <w:bCs/>
            <w:kern w:val="0"/>
            <w:sz w:val="28"/>
            <w:szCs w:val="28"/>
            <w:lang w:bidi="ar"/>
          </w:rPr>
          <w:t xml:space="preserve">  </w:t>
        </w:r>
        <w:r>
          <w:rPr>
            <w:rFonts w:ascii="宋体" w:eastAsia="宋体" w:hAnsi="宋体" w:cs="宋体" w:hint="eastAsia"/>
            <w:kern w:val="44"/>
            <w:sz w:val="28"/>
            <w:szCs w:val="28"/>
            <w:lang w:bidi="ar"/>
          </w:rPr>
          <w:t>评标办法</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_Toc21157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16</w:t>
        </w:r>
        <w:r>
          <w:rPr>
            <w:rFonts w:ascii="宋体" w:eastAsia="宋体" w:hAnsi="宋体" w:cs="宋体" w:hint="eastAsia"/>
            <w:sz w:val="28"/>
            <w:szCs w:val="28"/>
          </w:rPr>
          <w:fldChar w:fldCharType="end"/>
        </w:r>
      </w:hyperlink>
    </w:p>
    <w:p w:rsidR="00660B6B" w:rsidRDefault="00A7772A">
      <w:pPr>
        <w:pStyle w:val="10"/>
        <w:tabs>
          <w:tab w:val="right" w:leader="dot" w:pos="8306"/>
        </w:tabs>
        <w:rPr>
          <w:rFonts w:ascii="宋体" w:eastAsia="宋体" w:hAnsi="宋体" w:cs="宋体"/>
          <w:sz w:val="28"/>
          <w:szCs w:val="28"/>
        </w:rPr>
      </w:pPr>
      <w:hyperlink w:anchor="_Toc5590" w:history="1">
        <w:r>
          <w:rPr>
            <w:rFonts w:ascii="宋体" w:eastAsia="宋体" w:hAnsi="宋体" w:cs="宋体" w:hint="eastAsia"/>
            <w:bCs/>
            <w:sz w:val="28"/>
            <w:szCs w:val="28"/>
          </w:rPr>
          <w:t>第</w:t>
        </w:r>
        <w:r>
          <w:rPr>
            <w:rFonts w:ascii="宋体" w:eastAsia="宋体" w:hAnsi="宋体" w:cs="宋体" w:hint="eastAsia"/>
            <w:bCs/>
            <w:sz w:val="28"/>
            <w:szCs w:val="28"/>
          </w:rPr>
          <w:t>五</w:t>
        </w:r>
        <w:r>
          <w:rPr>
            <w:rFonts w:ascii="宋体" w:eastAsia="宋体" w:hAnsi="宋体" w:cs="宋体" w:hint="eastAsia"/>
            <w:bCs/>
            <w:sz w:val="28"/>
            <w:szCs w:val="28"/>
          </w:rPr>
          <w:t>章</w:t>
        </w:r>
        <w:r>
          <w:rPr>
            <w:rFonts w:ascii="宋体" w:eastAsia="宋体" w:hAnsi="宋体" w:cs="宋体" w:hint="eastAsia"/>
            <w:bCs/>
            <w:sz w:val="28"/>
            <w:szCs w:val="28"/>
          </w:rPr>
          <w:t xml:space="preserve">  </w:t>
        </w:r>
        <w:r>
          <w:rPr>
            <w:rFonts w:ascii="宋体" w:eastAsia="宋体" w:hAnsi="宋体" w:cs="宋体" w:hint="eastAsia"/>
            <w:bCs/>
            <w:sz w:val="28"/>
            <w:szCs w:val="28"/>
          </w:rPr>
          <w:t>采购需求</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_Toc5590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20</w:t>
        </w:r>
        <w:r>
          <w:rPr>
            <w:rFonts w:ascii="宋体" w:eastAsia="宋体" w:hAnsi="宋体" w:cs="宋体" w:hint="eastAsia"/>
            <w:sz w:val="28"/>
            <w:szCs w:val="28"/>
          </w:rPr>
          <w:fldChar w:fldCharType="end"/>
        </w:r>
      </w:hyperlink>
    </w:p>
    <w:p w:rsidR="00660B6B" w:rsidRDefault="00A7772A">
      <w:pPr>
        <w:pStyle w:val="10"/>
        <w:tabs>
          <w:tab w:val="right" w:leader="dot" w:pos="8306"/>
        </w:tabs>
        <w:rPr>
          <w:rFonts w:ascii="宋体" w:eastAsia="宋体" w:hAnsi="宋体" w:cs="宋体"/>
          <w:sz w:val="28"/>
          <w:szCs w:val="28"/>
        </w:rPr>
      </w:pPr>
      <w:hyperlink w:anchor="_Toc30785" w:history="1">
        <w:r>
          <w:rPr>
            <w:rFonts w:ascii="宋体" w:eastAsia="宋体" w:hAnsi="宋体" w:cs="宋体" w:hint="eastAsia"/>
            <w:sz w:val="28"/>
            <w:szCs w:val="28"/>
          </w:rPr>
          <w:t>第六章</w:t>
        </w:r>
        <w:r>
          <w:rPr>
            <w:rFonts w:ascii="宋体" w:eastAsia="宋体" w:hAnsi="宋体" w:cs="宋体" w:hint="eastAsia"/>
            <w:sz w:val="28"/>
            <w:szCs w:val="28"/>
          </w:rPr>
          <w:t xml:space="preserve">  </w:t>
        </w:r>
        <w:r>
          <w:rPr>
            <w:rFonts w:ascii="宋体" w:eastAsia="宋体" w:hAnsi="宋体" w:cs="宋体" w:hint="eastAsia"/>
            <w:sz w:val="28"/>
            <w:szCs w:val="28"/>
          </w:rPr>
          <w:t>合同条款及格式</w:t>
        </w:r>
        <w:r>
          <w:rPr>
            <w:rFonts w:ascii="宋体" w:eastAsia="宋体" w:hAnsi="宋体" w:cs="宋体" w:hint="eastAsia"/>
            <w:sz w:val="28"/>
            <w:szCs w:val="28"/>
          </w:rPr>
          <w:t>（</w:t>
        </w:r>
        <w:r>
          <w:rPr>
            <w:rFonts w:ascii="宋体" w:eastAsia="宋体" w:hAnsi="宋体" w:cs="宋体" w:hint="eastAsia"/>
            <w:sz w:val="28"/>
            <w:szCs w:val="28"/>
          </w:rPr>
          <w:t>合同格式仅供参考</w:t>
        </w:r>
        <w:r>
          <w:rPr>
            <w:rFonts w:ascii="宋体" w:eastAsia="宋体" w:hAnsi="宋体" w:cs="宋体" w:hint="eastAsia"/>
            <w:sz w:val="28"/>
            <w:szCs w:val="28"/>
          </w:rPr>
          <w:t>）</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_Toc30785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21</w:t>
        </w:r>
        <w:r>
          <w:rPr>
            <w:rFonts w:ascii="宋体" w:eastAsia="宋体" w:hAnsi="宋体" w:cs="宋体" w:hint="eastAsia"/>
            <w:sz w:val="28"/>
            <w:szCs w:val="28"/>
          </w:rPr>
          <w:fldChar w:fldCharType="end"/>
        </w:r>
      </w:hyperlink>
    </w:p>
    <w:p w:rsidR="00660B6B" w:rsidRDefault="00A7772A">
      <w:pPr>
        <w:pStyle w:val="10"/>
        <w:tabs>
          <w:tab w:val="right" w:leader="dot" w:pos="8306"/>
        </w:tabs>
        <w:rPr>
          <w:rFonts w:ascii="宋体" w:eastAsia="宋体" w:hAnsi="宋体" w:cs="宋体"/>
          <w:sz w:val="28"/>
          <w:szCs w:val="28"/>
        </w:rPr>
      </w:pPr>
      <w:hyperlink w:anchor="_Toc26360" w:history="1">
        <w:r>
          <w:rPr>
            <w:rFonts w:ascii="宋体" w:eastAsia="宋体" w:hAnsi="宋体" w:cs="宋体" w:hint="eastAsia"/>
            <w:bCs/>
            <w:sz w:val="28"/>
            <w:szCs w:val="28"/>
            <w:lang w:bidi="ar"/>
          </w:rPr>
          <w:t>第七章</w:t>
        </w:r>
        <w:r>
          <w:rPr>
            <w:rFonts w:ascii="宋体" w:eastAsia="宋体" w:hAnsi="宋体" w:cs="宋体" w:hint="eastAsia"/>
            <w:bCs/>
            <w:sz w:val="28"/>
            <w:szCs w:val="28"/>
            <w:lang w:bidi="ar"/>
          </w:rPr>
          <w:t xml:space="preserve">  </w:t>
        </w:r>
        <w:r>
          <w:rPr>
            <w:rFonts w:ascii="宋体" w:eastAsia="宋体" w:hAnsi="宋体" w:cs="宋体" w:hint="eastAsia"/>
            <w:bCs/>
            <w:sz w:val="28"/>
            <w:szCs w:val="28"/>
            <w:lang w:bidi="ar"/>
          </w:rPr>
          <w:t>投标文件格式</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_Toc26360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29</w:t>
        </w:r>
        <w:r>
          <w:rPr>
            <w:rFonts w:ascii="宋体" w:eastAsia="宋体" w:hAnsi="宋体" w:cs="宋体" w:hint="eastAsia"/>
            <w:sz w:val="28"/>
            <w:szCs w:val="28"/>
          </w:rPr>
          <w:fldChar w:fldCharType="end"/>
        </w:r>
      </w:hyperlink>
    </w:p>
    <w:p w:rsidR="00660B6B" w:rsidRDefault="00A7772A">
      <w:pPr>
        <w:pStyle w:val="10"/>
        <w:tabs>
          <w:tab w:val="right" w:leader="dot" w:pos="8306"/>
        </w:tabs>
        <w:rPr>
          <w:rFonts w:ascii="宋体" w:eastAsia="宋体" w:hAnsi="宋体" w:cs="宋体"/>
          <w:sz w:val="28"/>
          <w:szCs w:val="28"/>
        </w:rPr>
      </w:pPr>
      <w:hyperlink w:anchor="_Toc19231" w:history="1">
        <w:r>
          <w:rPr>
            <w:rFonts w:ascii="宋体" w:eastAsia="宋体" w:hAnsi="宋体" w:cs="宋体" w:hint="eastAsia"/>
            <w:sz w:val="28"/>
            <w:szCs w:val="28"/>
          </w:rPr>
          <w:t>第</w:t>
        </w:r>
        <w:r>
          <w:rPr>
            <w:rFonts w:ascii="宋体" w:eastAsia="宋体" w:hAnsi="宋体" w:cs="宋体" w:hint="eastAsia"/>
            <w:sz w:val="28"/>
            <w:szCs w:val="28"/>
          </w:rPr>
          <w:t>八</w:t>
        </w:r>
        <w:r>
          <w:rPr>
            <w:rFonts w:ascii="宋体" w:eastAsia="宋体" w:hAnsi="宋体" w:cs="宋体" w:hint="eastAsia"/>
            <w:sz w:val="28"/>
            <w:szCs w:val="28"/>
          </w:rPr>
          <w:t>章</w:t>
        </w:r>
        <w:r>
          <w:rPr>
            <w:rFonts w:ascii="宋体" w:eastAsia="宋体" w:hAnsi="宋体" w:cs="宋体" w:hint="eastAsia"/>
            <w:sz w:val="28"/>
            <w:szCs w:val="28"/>
          </w:rPr>
          <w:t xml:space="preserve">  </w:t>
        </w:r>
        <w:r>
          <w:rPr>
            <w:rFonts w:ascii="宋体" w:eastAsia="宋体" w:hAnsi="宋体" w:cs="宋体" w:hint="eastAsia"/>
            <w:sz w:val="28"/>
            <w:szCs w:val="28"/>
          </w:rPr>
          <w:t>招标人、招标代理机构对本招标文件的确认</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_Toc19231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36</w:t>
        </w:r>
        <w:r>
          <w:rPr>
            <w:rFonts w:ascii="宋体" w:eastAsia="宋体" w:hAnsi="宋体" w:cs="宋体" w:hint="eastAsia"/>
            <w:sz w:val="28"/>
            <w:szCs w:val="28"/>
          </w:rPr>
          <w:fldChar w:fldCharType="end"/>
        </w:r>
      </w:hyperlink>
    </w:p>
    <w:p w:rsidR="00660B6B" w:rsidRDefault="00A7772A">
      <w:pPr>
        <w:widowControl/>
        <w:spacing w:line="720" w:lineRule="auto"/>
        <w:rPr>
          <w:rFonts w:ascii="宋体" w:eastAsia="宋体" w:hAnsi="宋体" w:cs="宋体"/>
          <w:sz w:val="24"/>
        </w:rPr>
      </w:pPr>
      <w:r>
        <w:rPr>
          <w:rFonts w:ascii="宋体" w:eastAsia="宋体" w:hAnsi="宋体" w:cs="宋体" w:hint="eastAsia"/>
          <w:sz w:val="28"/>
          <w:szCs w:val="28"/>
        </w:rPr>
        <w:fldChar w:fldCharType="end"/>
      </w:r>
    </w:p>
    <w:p w:rsidR="00660B6B" w:rsidRDefault="00660B6B">
      <w:pPr>
        <w:rPr>
          <w:rFonts w:ascii="宋体" w:eastAsia="宋体" w:hAnsi="宋体" w:cs="宋体"/>
          <w:sz w:val="24"/>
          <w:lang w:bidi="ar"/>
        </w:rPr>
        <w:sectPr w:rsidR="00660B6B">
          <w:pgSz w:w="11906" w:h="16838"/>
          <w:pgMar w:top="1440" w:right="1800" w:bottom="1440" w:left="1800" w:header="851" w:footer="992" w:gutter="0"/>
          <w:pgNumType w:start="1"/>
          <w:cols w:space="425"/>
          <w:docGrid w:type="lines" w:linePitch="312"/>
        </w:sectPr>
      </w:pPr>
    </w:p>
    <w:p w:rsidR="00660B6B" w:rsidRDefault="00A7772A">
      <w:pPr>
        <w:pStyle w:val="ae"/>
        <w:widowControl/>
        <w:spacing w:beforeAutospacing="0" w:afterAutospacing="0" w:line="500" w:lineRule="exact"/>
        <w:jc w:val="center"/>
        <w:outlineLvl w:val="0"/>
        <w:rPr>
          <w:rFonts w:ascii="宋体" w:eastAsia="宋体" w:hAnsi="宋体" w:cs="宋体"/>
          <w:b/>
          <w:bCs/>
        </w:rPr>
      </w:pPr>
      <w:bookmarkStart w:id="2" w:name="_Toc20749"/>
      <w:r>
        <w:rPr>
          <w:rFonts w:ascii="宋体" w:eastAsia="宋体" w:hAnsi="宋体" w:cs="宋体" w:hint="eastAsia"/>
          <w:b/>
          <w:bCs/>
        </w:rPr>
        <w:lastRenderedPageBreak/>
        <w:t>第一章</w:t>
      </w:r>
      <w:r>
        <w:rPr>
          <w:rFonts w:ascii="宋体" w:hAnsi="Calibri" w:cs="宋体" w:hint="eastAsia"/>
          <w:b/>
          <w:bCs/>
        </w:rPr>
        <w:t xml:space="preserve">  </w:t>
      </w:r>
      <w:bookmarkStart w:id="3" w:name="_Toc7358"/>
      <w:bookmarkStart w:id="4" w:name="_Toc18980_WPSOffice_Level1"/>
      <w:bookmarkEnd w:id="3"/>
      <w:bookmarkEnd w:id="4"/>
      <w:r>
        <w:rPr>
          <w:rFonts w:ascii="宋体" w:eastAsia="宋体" w:hAnsi="宋体" w:cs="宋体" w:hint="eastAsia"/>
          <w:b/>
          <w:bCs/>
        </w:rPr>
        <w:t>招标公告</w:t>
      </w:r>
      <w:bookmarkEnd w:id="2"/>
    </w:p>
    <w:p w:rsidR="00660B6B" w:rsidRDefault="00A7772A">
      <w:pPr>
        <w:widowControl/>
        <w:autoSpaceDE w:val="0"/>
        <w:spacing w:line="500" w:lineRule="exact"/>
        <w:ind w:firstLineChars="200" w:firstLine="480"/>
        <w:jc w:val="left"/>
        <w:rPr>
          <w:rFonts w:ascii="宋体" w:eastAsia="宋体" w:hAnsi="宋体" w:cs="宋体"/>
          <w:kern w:val="0"/>
          <w:sz w:val="24"/>
          <w:u w:color="000000"/>
          <w:lang w:bidi="ar"/>
        </w:rPr>
      </w:pPr>
      <w:bookmarkStart w:id="5" w:name="_Toc28359002"/>
      <w:bookmarkStart w:id="6" w:name="_Toc28359079"/>
      <w:bookmarkStart w:id="7" w:name="_Toc58430305"/>
      <w:bookmarkStart w:id="8" w:name="_Toc35393621"/>
      <w:bookmarkStart w:id="9" w:name="_Toc35393790"/>
      <w:bookmarkStart w:id="10" w:name="_GoBack"/>
      <w:bookmarkEnd w:id="5"/>
      <w:bookmarkEnd w:id="6"/>
      <w:bookmarkEnd w:id="7"/>
      <w:bookmarkEnd w:id="8"/>
      <w:r>
        <w:rPr>
          <w:rFonts w:ascii="宋体" w:eastAsia="宋体" w:hAnsi="宋体" w:cs="宋体" w:hint="eastAsia"/>
          <w:kern w:val="0"/>
          <w:sz w:val="24"/>
          <w:u w:color="000000"/>
          <w:lang w:bidi="ar"/>
        </w:rPr>
        <w:t>项目概况</w:t>
      </w:r>
    </w:p>
    <w:p w:rsidR="00660B6B" w:rsidRDefault="00A7772A">
      <w:pPr>
        <w:widowControl/>
        <w:wordWrap w:val="0"/>
        <w:autoSpaceDE w:val="0"/>
        <w:spacing w:line="500" w:lineRule="exact"/>
        <w:ind w:firstLineChars="200" w:firstLine="480"/>
        <w:jc w:val="left"/>
        <w:rPr>
          <w:rFonts w:ascii="宋体" w:eastAsia="宋体" w:hAnsi="宋体" w:cs="宋体"/>
          <w:kern w:val="0"/>
          <w:sz w:val="24"/>
          <w:u w:color="000000"/>
          <w:lang w:bidi="ar"/>
        </w:rPr>
      </w:pPr>
      <w:r>
        <w:rPr>
          <w:rFonts w:ascii="宋体" w:eastAsia="宋体" w:hAnsi="宋体" w:cs="宋体" w:hint="eastAsia"/>
          <w:kern w:val="0"/>
          <w:sz w:val="24"/>
          <w:u w:color="000000"/>
          <w:lang w:bidi="ar"/>
        </w:rPr>
        <w:t>安徽广播电视大学滁州分校（新校区）建设工程（一期）室内环境检测服务项目（二次）的潜在投标人应在滁州开放大学网站（</w:t>
      </w:r>
      <w:r>
        <w:rPr>
          <w:rFonts w:ascii="宋体" w:eastAsia="宋体" w:hAnsi="宋体" w:cs="宋体" w:hint="eastAsia"/>
          <w:kern w:val="0"/>
          <w:sz w:val="24"/>
          <w:u w:color="000000"/>
          <w:lang w:bidi="ar"/>
        </w:rPr>
        <w:t>http://</w:t>
      </w:r>
      <w:r w:rsidR="004B24E9">
        <w:rPr>
          <w:rFonts w:ascii="宋体" w:eastAsia="宋体" w:hAnsi="宋体" w:cs="宋体" w:hint="eastAsia"/>
          <w:kern w:val="0"/>
          <w:sz w:val="24"/>
          <w:u w:color="000000"/>
          <w:lang w:bidi="ar"/>
        </w:rPr>
        <w:t>www</w:t>
      </w:r>
      <w:r>
        <w:rPr>
          <w:rFonts w:ascii="宋体" w:eastAsia="宋体" w:hAnsi="宋体" w:cs="宋体" w:hint="eastAsia"/>
          <w:kern w:val="0"/>
          <w:sz w:val="24"/>
          <w:u w:color="000000"/>
          <w:lang w:bidi="ar"/>
        </w:rPr>
        <w:t>.czou.ah.cn/</w:t>
      </w:r>
      <w:r>
        <w:rPr>
          <w:rFonts w:ascii="宋体" w:eastAsia="宋体" w:hAnsi="宋体" w:cs="宋体" w:hint="eastAsia"/>
          <w:kern w:val="0"/>
          <w:sz w:val="24"/>
          <w:u w:color="000000"/>
          <w:lang w:bidi="ar"/>
        </w:rPr>
        <w:t>）获取招标文件，并于</w:t>
      </w:r>
      <w:r>
        <w:rPr>
          <w:rFonts w:ascii="宋体" w:eastAsia="宋体" w:hAnsi="宋体" w:cs="宋体" w:hint="eastAsia"/>
          <w:kern w:val="0"/>
          <w:sz w:val="24"/>
          <w:u w:color="000000"/>
          <w:lang w:bidi="ar"/>
        </w:rPr>
        <w:t>2024</w:t>
      </w:r>
      <w:r>
        <w:rPr>
          <w:rFonts w:ascii="宋体" w:eastAsia="宋体" w:hAnsi="宋体" w:cs="宋体" w:hint="eastAsia"/>
          <w:kern w:val="0"/>
          <w:sz w:val="24"/>
          <w:u w:color="000000"/>
          <w:lang w:bidi="ar"/>
        </w:rPr>
        <w:t>年</w:t>
      </w:r>
      <w:r>
        <w:rPr>
          <w:rFonts w:ascii="宋体" w:eastAsia="宋体" w:hAnsi="宋体" w:cs="宋体" w:hint="eastAsia"/>
          <w:kern w:val="0"/>
          <w:sz w:val="24"/>
          <w:u w:color="000000"/>
          <w:lang w:bidi="ar"/>
        </w:rPr>
        <w:t>11</w:t>
      </w:r>
      <w:r>
        <w:rPr>
          <w:rFonts w:ascii="宋体" w:eastAsia="宋体" w:hAnsi="宋体" w:cs="宋体" w:hint="eastAsia"/>
          <w:kern w:val="0"/>
          <w:sz w:val="24"/>
          <w:u w:color="000000"/>
          <w:lang w:bidi="ar"/>
        </w:rPr>
        <w:t>月</w:t>
      </w:r>
      <w:r>
        <w:rPr>
          <w:rFonts w:ascii="宋体" w:eastAsia="宋体" w:hAnsi="宋体" w:cs="宋体" w:hint="eastAsia"/>
          <w:kern w:val="0"/>
          <w:sz w:val="24"/>
          <w:u w:color="000000"/>
          <w:lang w:bidi="ar"/>
        </w:rPr>
        <w:t>27</w:t>
      </w:r>
      <w:r>
        <w:rPr>
          <w:rFonts w:ascii="宋体" w:eastAsia="宋体" w:hAnsi="宋体" w:cs="宋体" w:hint="eastAsia"/>
          <w:kern w:val="0"/>
          <w:sz w:val="24"/>
          <w:u w:color="000000"/>
          <w:lang w:bidi="ar"/>
        </w:rPr>
        <w:t>日</w:t>
      </w:r>
      <w:r>
        <w:rPr>
          <w:rFonts w:ascii="宋体" w:eastAsia="宋体" w:hAnsi="宋体" w:cs="宋体" w:hint="eastAsia"/>
          <w:kern w:val="0"/>
          <w:sz w:val="24"/>
          <w:u w:color="000000"/>
          <w:lang w:bidi="ar"/>
        </w:rPr>
        <w:t>15</w:t>
      </w:r>
      <w:r>
        <w:rPr>
          <w:rFonts w:ascii="宋体" w:eastAsia="宋体" w:hAnsi="宋体" w:cs="宋体" w:hint="eastAsia"/>
          <w:kern w:val="0"/>
          <w:sz w:val="24"/>
          <w:u w:color="000000"/>
          <w:lang w:bidi="ar"/>
        </w:rPr>
        <w:t>时</w:t>
      </w:r>
      <w:r>
        <w:rPr>
          <w:rFonts w:ascii="宋体" w:eastAsia="宋体" w:hAnsi="宋体" w:cs="宋体" w:hint="eastAsia"/>
          <w:kern w:val="0"/>
          <w:sz w:val="24"/>
          <w:u w:color="000000"/>
          <w:lang w:bidi="ar"/>
        </w:rPr>
        <w:t>00</w:t>
      </w:r>
      <w:r>
        <w:rPr>
          <w:rFonts w:ascii="宋体" w:eastAsia="宋体" w:hAnsi="宋体" w:cs="宋体" w:hint="eastAsia"/>
          <w:kern w:val="0"/>
          <w:sz w:val="24"/>
          <w:u w:color="000000"/>
          <w:lang w:bidi="ar"/>
        </w:rPr>
        <w:t>分（北京时间）前递交投标文件。</w:t>
      </w:r>
    </w:p>
    <w:p w:rsidR="00660B6B" w:rsidRDefault="00A7772A">
      <w:pPr>
        <w:widowControl/>
        <w:wordWrap w:val="0"/>
        <w:autoSpaceDE w:val="0"/>
        <w:spacing w:line="500" w:lineRule="exact"/>
        <w:ind w:firstLineChars="200" w:firstLine="482"/>
        <w:rPr>
          <w:rFonts w:ascii="宋体" w:eastAsia="宋体" w:hAnsi="宋体" w:cs="宋体"/>
          <w:b/>
          <w:sz w:val="24"/>
        </w:rPr>
      </w:pPr>
      <w:r>
        <w:rPr>
          <w:rFonts w:ascii="宋体" w:eastAsia="宋体" w:hAnsi="宋体" w:cs="宋体" w:hint="eastAsia"/>
          <w:b/>
          <w:kern w:val="0"/>
          <w:sz w:val="24"/>
          <w:u w:color="000000"/>
          <w:lang w:bidi="ar"/>
        </w:rPr>
        <w:t>一、项目基本情况</w:t>
      </w:r>
      <w:bookmarkEnd w:id="9"/>
    </w:p>
    <w:p w:rsidR="00660B6B" w:rsidRDefault="00A7772A">
      <w:pPr>
        <w:widowControl/>
        <w:autoSpaceDE w:val="0"/>
        <w:spacing w:line="500" w:lineRule="exact"/>
        <w:ind w:firstLineChars="200" w:firstLine="480"/>
        <w:jc w:val="left"/>
        <w:rPr>
          <w:rFonts w:ascii="宋体" w:eastAsia="宋体" w:hAnsi="宋体" w:cs="宋体"/>
          <w:kern w:val="0"/>
          <w:sz w:val="24"/>
          <w:u w:color="000000"/>
          <w:lang w:bidi="ar"/>
        </w:rPr>
      </w:pPr>
      <w:r>
        <w:rPr>
          <w:rFonts w:ascii="宋体" w:eastAsia="宋体" w:hAnsi="宋体" w:cs="宋体" w:hint="eastAsia"/>
          <w:kern w:val="0"/>
          <w:sz w:val="24"/>
          <w:u w:color="000000"/>
          <w:lang w:bidi="ar"/>
        </w:rPr>
        <w:t>项目名称：安徽广播电视大学滁州分校（新校区）建设工程（一期）室内环境检测服务项目（二次）</w:t>
      </w:r>
    </w:p>
    <w:p w:rsidR="00660B6B" w:rsidRDefault="00A7772A">
      <w:pPr>
        <w:widowControl/>
        <w:autoSpaceDE w:val="0"/>
        <w:spacing w:line="500" w:lineRule="exact"/>
        <w:ind w:firstLineChars="200" w:firstLine="480"/>
        <w:jc w:val="left"/>
        <w:rPr>
          <w:rFonts w:ascii="宋体" w:eastAsia="宋体" w:hAnsi="宋体" w:cs="宋体"/>
          <w:sz w:val="24"/>
        </w:rPr>
      </w:pPr>
      <w:r>
        <w:rPr>
          <w:rFonts w:ascii="宋体" w:eastAsia="宋体" w:hAnsi="宋体" w:cs="宋体" w:hint="eastAsia"/>
          <w:kern w:val="0"/>
          <w:sz w:val="24"/>
          <w:u w:color="000000"/>
          <w:lang w:bidi="ar"/>
        </w:rPr>
        <w:t>项目预算金额：</w:t>
      </w:r>
      <w:r>
        <w:rPr>
          <w:rFonts w:ascii="宋体" w:eastAsia="宋体" w:hAnsi="宋体" w:cs="宋体" w:hint="eastAsia"/>
          <w:kern w:val="0"/>
          <w:sz w:val="24"/>
          <w:u w:color="000000"/>
          <w:lang w:bidi="ar"/>
        </w:rPr>
        <w:t>70000.00</w:t>
      </w:r>
      <w:r>
        <w:rPr>
          <w:rFonts w:ascii="宋体" w:eastAsia="宋体" w:hAnsi="宋体" w:cs="宋体" w:hint="eastAsia"/>
          <w:kern w:val="0"/>
          <w:sz w:val="24"/>
          <w:u w:color="000000"/>
          <w:lang w:bidi="ar"/>
        </w:rPr>
        <w:t>元</w:t>
      </w:r>
    </w:p>
    <w:p w:rsidR="00660B6B" w:rsidRDefault="00A7772A">
      <w:pPr>
        <w:spacing w:line="500" w:lineRule="exact"/>
        <w:ind w:firstLineChars="200" w:firstLine="480"/>
        <w:rPr>
          <w:rFonts w:ascii="宋体" w:eastAsia="宋体" w:hAnsi="宋体" w:cs="宋体"/>
          <w:kern w:val="0"/>
          <w:sz w:val="24"/>
          <w:u w:color="000000"/>
          <w:lang w:bidi="ar"/>
        </w:rPr>
      </w:pPr>
      <w:r>
        <w:rPr>
          <w:rFonts w:ascii="宋体" w:eastAsia="宋体" w:hAnsi="宋体" w:cs="宋体" w:hint="eastAsia"/>
          <w:kern w:val="0"/>
          <w:sz w:val="24"/>
          <w:u w:color="000000"/>
          <w:lang w:bidi="ar"/>
        </w:rPr>
        <w:t>最高限价：</w:t>
      </w:r>
      <w:r>
        <w:rPr>
          <w:rFonts w:ascii="宋体" w:eastAsia="宋体" w:hAnsi="宋体" w:cs="宋体" w:hint="eastAsia"/>
          <w:kern w:val="0"/>
          <w:sz w:val="24"/>
          <w:u w:color="000000"/>
          <w:lang w:bidi="ar"/>
        </w:rPr>
        <w:t>70000.00</w:t>
      </w:r>
      <w:r>
        <w:rPr>
          <w:rFonts w:ascii="宋体" w:eastAsia="宋体" w:hAnsi="宋体" w:cs="宋体" w:hint="eastAsia"/>
          <w:kern w:val="0"/>
          <w:sz w:val="24"/>
          <w:u w:color="000000"/>
          <w:lang w:bidi="ar"/>
        </w:rPr>
        <w:t>元，投标报价不得超过最高限价，否则按无效投标处理</w:t>
      </w:r>
    </w:p>
    <w:p w:rsidR="00660B6B" w:rsidRDefault="00A7772A">
      <w:pPr>
        <w:widowControl/>
        <w:autoSpaceDE w:val="0"/>
        <w:spacing w:line="500" w:lineRule="exact"/>
        <w:ind w:firstLineChars="200" w:firstLine="480"/>
        <w:rPr>
          <w:rFonts w:ascii="宋体" w:eastAsia="宋体" w:hAnsi="宋体" w:cs="宋体"/>
          <w:kern w:val="0"/>
          <w:sz w:val="24"/>
          <w:u w:color="000000"/>
          <w:lang w:bidi="ar"/>
        </w:rPr>
      </w:pPr>
      <w:r>
        <w:rPr>
          <w:rFonts w:ascii="宋体" w:eastAsia="宋体" w:hAnsi="宋体" w:cs="宋体" w:hint="eastAsia"/>
          <w:kern w:val="0"/>
          <w:sz w:val="24"/>
          <w:u w:color="000000"/>
          <w:lang w:bidi="ar"/>
        </w:rPr>
        <w:t>采购需求：详见《采购需求》</w:t>
      </w:r>
    </w:p>
    <w:p w:rsidR="00660B6B" w:rsidRDefault="00A7772A">
      <w:pPr>
        <w:spacing w:line="500" w:lineRule="exact"/>
        <w:ind w:firstLineChars="200" w:firstLine="480"/>
        <w:rPr>
          <w:rFonts w:ascii="宋体" w:eastAsia="宋体" w:hAnsi="宋体" w:cs="宋体"/>
          <w:kern w:val="0"/>
          <w:sz w:val="24"/>
          <w:u w:color="000000"/>
          <w:lang w:bidi="ar"/>
        </w:rPr>
      </w:pPr>
      <w:r>
        <w:rPr>
          <w:rFonts w:ascii="宋体" w:eastAsia="宋体" w:hAnsi="宋体" w:cs="宋体" w:hint="eastAsia"/>
          <w:kern w:val="0"/>
          <w:sz w:val="24"/>
          <w:u w:color="000000"/>
          <w:lang w:bidi="ar"/>
        </w:rPr>
        <w:t>合同履行期限：自签订合同之日起，</w:t>
      </w:r>
      <w:r>
        <w:rPr>
          <w:rFonts w:ascii="宋体" w:eastAsia="宋体" w:hAnsi="宋体" w:cs="宋体" w:hint="eastAsia"/>
          <w:kern w:val="0"/>
          <w:sz w:val="24"/>
          <w:u w:val="single"/>
          <w:lang w:bidi="ar"/>
        </w:rPr>
        <w:t>15</w:t>
      </w:r>
      <w:r>
        <w:rPr>
          <w:rFonts w:ascii="宋体" w:eastAsia="宋体" w:hAnsi="宋体" w:cs="宋体" w:hint="eastAsia"/>
          <w:kern w:val="0"/>
          <w:sz w:val="24"/>
          <w:u w:color="000000"/>
          <w:lang w:bidi="ar"/>
        </w:rPr>
        <w:t>日内完成检测并出具成果资料。</w:t>
      </w:r>
    </w:p>
    <w:p w:rsidR="00660B6B" w:rsidRDefault="00A7772A">
      <w:pPr>
        <w:widowControl/>
        <w:autoSpaceDE w:val="0"/>
        <w:spacing w:line="50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本项目不接受联合体投标</w:t>
      </w:r>
    </w:p>
    <w:p w:rsidR="00660B6B" w:rsidRDefault="00A7772A">
      <w:pPr>
        <w:widowControl/>
        <w:wordWrap w:val="0"/>
        <w:autoSpaceDE w:val="0"/>
        <w:spacing w:line="500" w:lineRule="exact"/>
        <w:ind w:firstLineChars="200" w:firstLine="490"/>
        <w:rPr>
          <w:rFonts w:ascii="宋体" w:eastAsia="宋体" w:hAnsi="宋体" w:cs="宋体"/>
          <w:b/>
          <w:spacing w:val="2"/>
          <w:sz w:val="24"/>
        </w:rPr>
      </w:pPr>
      <w:r>
        <w:rPr>
          <w:rFonts w:ascii="宋体" w:eastAsia="宋体" w:hAnsi="宋体" w:cs="宋体" w:hint="eastAsia"/>
          <w:b/>
          <w:spacing w:val="2"/>
          <w:kern w:val="0"/>
          <w:sz w:val="24"/>
          <w:u w:color="000000"/>
          <w:lang w:bidi="ar"/>
        </w:rPr>
        <w:t>二、</w:t>
      </w:r>
      <w:r>
        <w:rPr>
          <w:rFonts w:ascii="宋体" w:eastAsia="宋体" w:hAnsi="宋体" w:cs="宋体" w:hint="eastAsia"/>
          <w:b/>
          <w:kern w:val="0"/>
          <w:sz w:val="24"/>
          <w:u w:color="000000"/>
          <w:lang w:bidi="ar"/>
        </w:rPr>
        <w:t>投标人的资格要求</w:t>
      </w:r>
    </w:p>
    <w:p w:rsidR="00660B6B" w:rsidRDefault="00A7772A">
      <w:pPr>
        <w:widowControl/>
        <w:autoSpaceDE w:val="0"/>
        <w:spacing w:line="500" w:lineRule="exact"/>
        <w:ind w:firstLineChars="200" w:firstLine="480"/>
        <w:rPr>
          <w:rFonts w:ascii="宋体" w:eastAsia="宋体" w:hAnsi="宋体" w:cs="宋体"/>
          <w:kern w:val="0"/>
          <w:sz w:val="24"/>
          <w:u w:color="000000"/>
          <w:lang w:bidi="ar"/>
        </w:rPr>
      </w:pPr>
      <w:r>
        <w:rPr>
          <w:rFonts w:ascii="宋体" w:eastAsia="宋体" w:hAnsi="宋体" w:cs="宋体" w:hint="eastAsia"/>
          <w:kern w:val="0"/>
          <w:sz w:val="24"/>
          <w:u w:color="000000"/>
          <w:lang w:bidi="ar"/>
        </w:rPr>
        <w:t>1.</w:t>
      </w:r>
      <w:r>
        <w:rPr>
          <w:rFonts w:ascii="宋体" w:eastAsia="宋体" w:hAnsi="宋体" w:cs="宋体" w:hint="eastAsia"/>
          <w:kern w:val="0"/>
          <w:sz w:val="24"/>
          <w:u w:color="000000"/>
          <w:lang w:bidi="ar"/>
        </w:rPr>
        <w:t>在中华人民共和国境内注册的具有独立承担民事责任能力的法人或其他组织；</w:t>
      </w:r>
    </w:p>
    <w:p w:rsidR="00660B6B" w:rsidRDefault="00A7772A">
      <w:pPr>
        <w:widowControl/>
        <w:autoSpaceDE w:val="0"/>
        <w:spacing w:line="500" w:lineRule="exact"/>
        <w:ind w:firstLineChars="200" w:firstLine="480"/>
        <w:rPr>
          <w:rFonts w:ascii="宋体" w:eastAsia="宋体" w:hAnsi="宋体" w:cs="宋体"/>
          <w:kern w:val="0"/>
          <w:sz w:val="24"/>
          <w:u w:color="000000"/>
          <w:lang w:bidi="ar"/>
        </w:rPr>
      </w:pPr>
      <w:r>
        <w:rPr>
          <w:rFonts w:ascii="宋体" w:eastAsia="宋体" w:hAnsi="宋体" w:cs="宋体" w:hint="eastAsia"/>
          <w:kern w:val="0"/>
          <w:sz w:val="24"/>
          <w:u w:color="000000"/>
          <w:lang w:bidi="ar"/>
        </w:rPr>
        <w:t>2.</w:t>
      </w:r>
      <w:r>
        <w:rPr>
          <w:rFonts w:ascii="宋体" w:eastAsia="宋体" w:hAnsi="宋体" w:cs="宋体" w:hint="eastAsia"/>
          <w:kern w:val="0"/>
          <w:sz w:val="24"/>
          <w:u w:color="000000"/>
          <w:lang w:bidi="ar"/>
        </w:rPr>
        <w:t>投标人须具有建设工程质量检测机构综合资质证书或建设工程质量检测机构专项资质证书（须具有主体结构及装饰装修检测）或建设工程质量检测机构资质证书（检测范围须含有室内环境检测）；</w:t>
      </w:r>
    </w:p>
    <w:p w:rsidR="00660B6B" w:rsidRDefault="00A7772A">
      <w:pPr>
        <w:widowControl/>
        <w:autoSpaceDE w:val="0"/>
        <w:spacing w:line="500" w:lineRule="exact"/>
        <w:ind w:firstLineChars="200" w:firstLine="480"/>
        <w:rPr>
          <w:rFonts w:ascii="宋体" w:eastAsia="宋体" w:hAnsi="宋体" w:cs="宋体"/>
          <w:kern w:val="0"/>
          <w:sz w:val="24"/>
          <w:u w:color="000000"/>
          <w:lang w:bidi="ar"/>
        </w:rPr>
      </w:pPr>
      <w:r>
        <w:rPr>
          <w:rFonts w:ascii="宋体" w:eastAsia="宋体" w:hAnsi="宋体" w:cs="宋体" w:hint="eastAsia"/>
          <w:kern w:val="0"/>
          <w:sz w:val="24"/>
          <w:u w:color="000000"/>
          <w:lang w:bidi="ar"/>
        </w:rPr>
        <w:t>3.</w:t>
      </w:r>
      <w:r>
        <w:rPr>
          <w:rFonts w:ascii="宋体" w:eastAsia="宋体" w:hAnsi="宋体" w:cs="宋体" w:hint="eastAsia"/>
          <w:kern w:val="0"/>
          <w:sz w:val="24"/>
          <w:u w:color="000000"/>
          <w:lang w:bidi="ar"/>
        </w:rPr>
        <w:t>自</w:t>
      </w:r>
      <w:r>
        <w:rPr>
          <w:rFonts w:ascii="宋体" w:eastAsia="宋体" w:hAnsi="宋体" w:cs="宋体" w:hint="eastAsia"/>
          <w:kern w:val="0"/>
          <w:sz w:val="24"/>
          <w:u w:color="000000"/>
          <w:lang w:bidi="ar"/>
        </w:rPr>
        <w:t>2021</w:t>
      </w:r>
      <w:r>
        <w:rPr>
          <w:rFonts w:ascii="宋体" w:eastAsia="宋体" w:hAnsi="宋体" w:cs="宋体" w:hint="eastAsia"/>
          <w:kern w:val="0"/>
          <w:sz w:val="24"/>
          <w:u w:color="000000"/>
          <w:lang w:bidi="ar"/>
        </w:rPr>
        <w:t>年</w:t>
      </w:r>
      <w:r>
        <w:rPr>
          <w:rFonts w:ascii="宋体" w:eastAsia="宋体" w:hAnsi="宋体" w:cs="宋体" w:hint="eastAsia"/>
          <w:kern w:val="0"/>
          <w:sz w:val="24"/>
          <w:u w:color="000000"/>
          <w:lang w:bidi="ar"/>
        </w:rPr>
        <w:t>11</w:t>
      </w:r>
      <w:r>
        <w:rPr>
          <w:rFonts w:ascii="宋体" w:eastAsia="宋体" w:hAnsi="宋体" w:cs="宋体" w:hint="eastAsia"/>
          <w:kern w:val="0"/>
          <w:sz w:val="24"/>
          <w:u w:color="000000"/>
          <w:lang w:bidi="ar"/>
        </w:rPr>
        <w:t>月</w:t>
      </w:r>
      <w:r>
        <w:rPr>
          <w:rFonts w:ascii="宋体" w:eastAsia="宋体" w:hAnsi="宋体" w:cs="宋体" w:hint="eastAsia"/>
          <w:kern w:val="0"/>
          <w:sz w:val="24"/>
          <w:u w:color="000000"/>
          <w:lang w:bidi="ar"/>
        </w:rPr>
        <w:t>1</w:t>
      </w:r>
      <w:r>
        <w:rPr>
          <w:rFonts w:ascii="宋体" w:eastAsia="宋体" w:hAnsi="宋体" w:cs="宋体" w:hint="eastAsia"/>
          <w:kern w:val="0"/>
          <w:sz w:val="24"/>
          <w:u w:color="000000"/>
          <w:lang w:bidi="ar"/>
        </w:rPr>
        <w:t>日至投标截止日（以合同签订时间为准），投标人须至少具有一个室内环境检测服务业绩，投标时提供业绩合同扫描件，合同中必须体现出首页、合同签订时间所在页、盖章页等；</w:t>
      </w:r>
    </w:p>
    <w:p w:rsidR="00660B6B" w:rsidRDefault="00A7772A">
      <w:pPr>
        <w:widowControl/>
        <w:autoSpaceDE w:val="0"/>
        <w:spacing w:line="500" w:lineRule="exact"/>
        <w:ind w:firstLineChars="200" w:firstLine="480"/>
      </w:pPr>
      <w:r>
        <w:rPr>
          <w:rFonts w:ascii="宋体" w:eastAsia="宋体" w:hAnsi="宋体" w:cs="宋体" w:hint="eastAsia"/>
          <w:kern w:val="0"/>
          <w:sz w:val="24"/>
          <w:u w:color="000000"/>
          <w:lang w:bidi="ar"/>
        </w:rPr>
        <w:t>4.</w:t>
      </w:r>
      <w:r>
        <w:rPr>
          <w:rFonts w:ascii="宋体" w:eastAsia="宋体" w:hAnsi="宋体" w:cs="宋体" w:hint="eastAsia"/>
          <w:kern w:val="0"/>
          <w:sz w:val="24"/>
          <w:u w:color="000000"/>
          <w:lang w:bidi="ar"/>
        </w:rPr>
        <w:t>项目负责人要求：具有工程类相关专业工程师及以上职称。</w:t>
      </w:r>
    </w:p>
    <w:p w:rsidR="00660B6B" w:rsidRDefault="00A7772A">
      <w:pPr>
        <w:widowControl/>
        <w:wordWrap w:val="0"/>
        <w:autoSpaceDE w:val="0"/>
        <w:spacing w:line="500" w:lineRule="exact"/>
        <w:ind w:firstLineChars="200" w:firstLine="482"/>
        <w:rPr>
          <w:rFonts w:ascii="宋体" w:eastAsia="宋体" w:hAnsi="宋体" w:cs="宋体"/>
          <w:b/>
          <w:sz w:val="24"/>
        </w:rPr>
      </w:pPr>
      <w:r>
        <w:rPr>
          <w:rFonts w:ascii="宋体" w:eastAsia="宋体" w:hAnsi="宋体" w:cs="宋体" w:hint="eastAsia"/>
          <w:b/>
          <w:kern w:val="0"/>
          <w:sz w:val="24"/>
          <w:u w:color="000000"/>
          <w:lang w:bidi="ar"/>
        </w:rPr>
        <w:t>三、获取招标文件</w:t>
      </w:r>
    </w:p>
    <w:p w:rsidR="00660B6B" w:rsidRDefault="00A7772A">
      <w:pPr>
        <w:widowControl/>
        <w:autoSpaceDE w:val="0"/>
        <w:spacing w:line="500" w:lineRule="exact"/>
        <w:ind w:firstLine="540"/>
        <w:rPr>
          <w:rFonts w:ascii="宋体" w:eastAsia="宋体" w:hAnsi="宋体" w:cs="宋体"/>
          <w:sz w:val="24"/>
          <w:u w:val="single"/>
        </w:rPr>
      </w:pPr>
      <w:r>
        <w:rPr>
          <w:rFonts w:ascii="宋体" w:eastAsia="宋体" w:hAnsi="宋体" w:cs="宋体" w:hint="eastAsia"/>
          <w:kern w:val="0"/>
          <w:sz w:val="24"/>
          <w:u w:color="000000"/>
          <w:lang w:bidi="ar"/>
        </w:rPr>
        <w:t>时间：</w:t>
      </w:r>
      <w:r>
        <w:rPr>
          <w:rFonts w:ascii="宋体" w:eastAsia="宋体" w:hAnsi="宋体" w:cs="宋体" w:hint="eastAsia"/>
          <w:kern w:val="0"/>
          <w:sz w:val="24"/>
          <w:u w:val="single" w:color="000000"/>
          <w:lang w:bidi="ar"/>
        </w:rPr>
        <w:t>2024</w:t>
      </w:r>
      <w:r>
        <w:rPr>
          <w:rFonts w:ascii="宋体" w:eastAsia="宋体" w:hAnsi="宋体" w:cs="宋体" w:hint="eastAsia"/>
          <w:kern w:val="0"/>
          <w:sz w:val="24"/>
          <w:u w:val="single" w:color="000000"/>
          <w:lang w:bidi="ar"/>
        </w:rPr>
        <w:t>年</w:t>
      </w:r>
      <w:r>
        <w:rPr>
          <w:rFonts w:ascii="宋体" w:eastAsia="宋体" w:hAnsi="宋体" w:cs="宋体" w:hint="eastAsia"/>
          <w:kern w:val="0"/>
          <w:sz w:val="24"/>
          <w:u w:val="single" w:color="000000"/>
          <w:lang w:bidi="ar"/>
        </w:rPr>
        <w:t>11</w:t>
      </w:r>
      <w:r>
        <w:rPr>
          <w:rFonts w:ascii="宋体" w:eastAsia="宋体" w:hAnsi="宋体" w:cs="宋体" w:hint="eastAsia"/>
          <w:kern w:val="0"/>
          <w:sz w:val="24"/>
          <w:u w:val="single" w:color="000000"/>
          <w:lang w:bidi="ar"/>
        </w:rPr>
        <w:t>月</w:t>
      </w:r>
      <w:r>
        <w:rPr>
          <w:rFonts w:ascii="宋体" w:eastAsia="宋体" w:hAnsi="宋体" w:cs="宋体" w:hint="eastAsia"/>
          <w:kern w:val="0"/>
          <w:sz w:val="24"/>
          <w:u w:val="single" w:color="000000"/>
          <w:lang w:bidi="ar"/>
        </w:rPr>
        <w:t>21</w:t>
      </w:r>
      <w:r>
        <w:rPr>
          <w:rFonts w:ascii="宋体" w:eastAsia="宋体" w:hAnsi="宋体" w:cs="宋体" w:hint="eastAsia"/>
          <w:kern w:val="0"/>
          <w:sz w:val="24"/>
          <w:u w:val="single" w:color="000000"/>
          <w:lang w:bidi="ar"/>
        </w:rPr>
        <w:t>日</w:t>
      </w:r>
      <w:r>
        <w:rPr>
          <w:rFonts w:ascii="宋体" w:eastAsia="宋体" w:hAnsi="宋体" w:cs="宋体" w:hint="eastAsia"/>
          <w:kern w:val="0"/>
          <w:sz w:val="24"/>
          <w:u w:color="000000"/>
          <w:lang w:bidi="ar"/>
        </w:rPr>
        <w:t>至</w:t>
      </w:r>
      <w:r>
        <w:rPr>
          <w:rFonts w:ascii="宋体" w:eastAsia="宋体" w:hAnsi="宋体" w:cs="宋体" w:hint="eastAsia"/>
          <w:kern w:val="0"/>
          <w:sz w:val="24"/>
          <w:u w:val="single" w:color="000000"/>
          <w:lang w:bidi="ar"/>
        </w:rPr>
        <w:t xml:space="preserve"> 2024</w:t>
      </w:r>
      <w:r>
        <w:rPr>
          <w:rFonts w:ascii="宋体" w:eastAsia="宋体" w:hAnsi="宋体" w:cs="宋体" w:hint="eastAsia"/>
          <w:kern w:val="0"/>
          <w:sz w:val="24"/>
          <w:u w:val="single" w:color="000000"/>
          <w:lang w:bidi="ar"/>
        </w:rPr>
        <w:t>年</w:t>
      </w:r>
      <w:r>
        <w:rPr>
          <w:rFonts w:ascii="宋体" w:eastAsia="宋体" w:hAnsi="宋体" w:cs="宋体" w:hint="eastAsia"/>
          <w:kern w:val="0"/>
          <w:sz w:val="24"/>
          <w:u w:val="single" w:color="000000"/>
          <w:lang w:bidi="ar"/>
        </w:rPr>
        <w:t>11</w:t>
      </w:r>
      <w:r>
        <w:rPr>
          <w:rFonts w:ascii="宋体" w:eastAsia="宋体" w:hAnsi="宋体" w:cs="宋体" w:hint="eastAsia"/>
          <w:kern w:val="0"/>
          <w:sz w:val="24"/>
          <w:u w:val="single" w:color="000000"/>
          <w:lang w:bidi="ar"/>
        </w:rPr>
        <w:t>月</w:t>
      </w:r>
      <w:r>
        <w:rPr>
          <w:rFonts w:ascii="宋体" w:eastAsia="宋体" w:hAnsi="宋体" w:cs="宋体" w:hint="eastAsia"/>
          <w:kern w:val="0"/>
          <w:sz w:val="24"/>
          <w:u w:val="single" w:color="000000"/>
          <w:lang w:bidi="ar"/>
        </w:rPr>
        <w:t>27</w:t>
      </w:r>
      <w:r>
        <w:rPr>
          <w:rFonts w:ascii="宋体" w:eastAsia="宋体" w:hAnsi="宋体" w:cs="宋体" w:hint="eastAsia"/>
          <w:kern w:val="0"/>
          <w:sz w:val="24"/>
          <w:u w:val="single" w:color="000000"/>
          <w:lang w:bidi="ar"/>
        </w:rPr>
        <w:t>日</w:t>
      </w:r>
    </w:p>
    <w:p w:rsidR="00660B6B" w:rsidRDefault="00A7772A">
      <w:pPr>
        <w:spacing w:line="500" w:lineRule="exact"/>
        <w:ind w:firstLine="540"/>
        <w:rPr>
          <w:rFonts w:ascii="宋体" w:hAnsi="宋体" w:cs="宋体"/>
          <w:sz w:val="24"/>
        </w:rPr>
      </w:pPr>
      <w:r>
        <w:rPr>
          <w:rFonts w:ascii="宋体" w:eastAsia="宋体" w:hAnsi="宋体" w:cs="宋体" w:hint="eastAsia"/>
          <w:kern w:val="0"/>
          <w:sz w:val="24"/>
          <w:u w:color="000000"/>
          <w:lang w:bidi="ar"/>
        </w:rPr>
        <w:lastRenderedPageBreak/>
        <w:t>地点：</w:t>
      </w:r>
      <w:r>
        <w:rPr>
          <w:rFonts w:ascii="宋体" w:hAnsi="宋体" w:cs="宋体" w:hint="eastAsia"/>
          <w:sz w:val="24"/>
        </w:rPr>
        <w:t>滁州开放大学网站（</w:t>
      </w:r>
      <w:r>
        <w:rPr>
          <w:rFonts w:ascii="宋体" w:hAnsi="宋体" w:cs="宋体" w:hint="eastAsia"/>
          <w:sz w:val="24"/>
        </w:rPr>
        <w:t>http://</w:t>
      </w:r>
      <w:r w:rsidR="004B24E9">
        <w:rPr>
          <w:rFonts w:ascii="宋体" w:hAnsi="宋体" w:cs="宋体" w:hint="eastAsia"/>
          <w:sz w:val="24"/>
        </w:rPr>
        <w:t>www</w:t>
      </w:r>
      <w:r>
        <w:rPr>
          <w:rFonts w:ascii="宋体" w:hAnsi="宋体" w:cs="宋体" w:hint="eastAsia"/>
          <w:sz w:val="24"/>
        </w:rPr>
        <w:t>.czou.ah.cn/</w:t>
      </w:r>
      <w:r>
        <w:rPr>
          <w:rFonts w:ascii="宋体" w:hAnsi="宋体" w:cs="宋体" w:hint="eastAsia"/>
          <w:sz w:val="24"/>
        </w:rPr>
        <w:t>）</w:t>
      </w:r>
    </w:p>
    <w:p w:rsidR="00660B6B" w:rsidRDefault="00A7772A">
      <w:pPr>
        <w:widowControl/>
        <w:autoSpaceDE w:val="0"/>
        <w:spacing w:line="500" w:lineRule="exact"/>
        <w:ind w:firstLine="540"/>
        <w:rPr>
          <w:rFonts w:ascii="宋体" w:eastAsia="宋体" w:hAnsi="宋体" w:cs="宋体"/>
          <w:sz w:val="24"/>
        </w:rPr>
      </w:pPr>
      <w:r>
        <w:rPr>
          <w:rFonts w:ascii="宋体" w:eastAsia="宋体" w:hAnsi="宋体" w:cs="宋体" w:hint="eastAsia"/>
          <w:kern w:val="0"/>
          <w:sz w:val="24"/>
          <w:u w:color="000000"/>
          <w:lang w:bidi="ar"/>
        </w:rPr>
        <w:t>方式：网上下载</w:t>
      </w:r>
    </w:p>
    <w:p w:rsidR="00660B6B" w:rsidRDefault="00A7772A">
      <w:pPr>
        <w:widowControl/>
        <w:autoSpaceDE w:val="0"/>
        <w:spacing w:line="500" w:lineRule="exact"/>
        <w:ind w:firstLine="540"/>
        <w:rPr>
          <w:rFonts w:ascii="宋体" w:eastAsia="宋体" w:hAnsi="宋体" w:cs="宋体"/>
          <w:sz w:val="24"/>
        </w:rPr>
      </w:pPr>
      <w:r>
        <w:rPr>
          <w:rFonts w:ascii="宋体" w:eastAsia="宋体" w:hAnsi="宋体" w:cs="宋体" w:hint="eastAsia"/>
          <w:kern w:val="0"/>
          <w:sz w:val="24"/>
          <w:u w:color="000000"/>
          <w:lang w:bidi="ar"/>
        </w:rPr>
        <w:t>售价：</w:t>
      </w:r>
      <w:r>
        <w:rPr>
          <w:rFonts w:ascii="宋体" w:eastAsia="宋体" w:hAnsi="宋体" w:cs="宋体" w:hint="eastAsia"/>
          <w:kern w:val="0"/>
          <w:sz w:val="24"/>
          <w:u w:color="000000"/>
          <w:lang w:bidi="ar"/>
        </w:rPr>
        <w:t>0</w:t>
      </w:r>
      <w:r>
        <w:rPr>
          <w:rFonts w:ascii="宋体" w:eastAsia="宋体" w:hAnsi="宋体" w:cs="宋体" w:hint="eastAsia"/>
          <w:kern w:val="0"/>
          <w:sz w:val="24"/>
          <w:u w:color="000000"/>
          <w:lang w:bidi="ar"/>
        </w:rPr>
        <w:t>元</w:t>
      </w:r>
    </w:p>
    <w:p w:rsidR="00660B6B" w:rsidRDefault="00A7772A">
      <w:pPr>
        <w:widowControl/>
        <w:wordWrap w:val="0"/>
        <w:autoSpaceDE w:val="0"/>
        <w:spacing w:line="500" w:lineRule="exact"/>
        <w:ind w:firstLineChars="200" w:firstLine="482"/>
        <w:rPr>
          <w:rFonts w:ascii="宋体" w:eastAsia="宋体" w:hAnsi="宋体" w:cs="宋体"/>
          <w:b/>
          <w:sz w:val="24"/>
        </w:rPr>
      </w:pPr>
      <w:bookmarkStart w:id="11" w:name="_Toc28359005"/>
      <w:bookmarkStart w:id="12" w:name="_Toc58430308"/>
      <w:bookmarkStart w:id="13" w:name="_Toc35393793"/>
      <w:bookmarkStart w:id="14" w:name="_Toc28359082"/>
      <w:bookmarkEnd w:id="11"/>
      <w:bookmarkEnd w:id="12"/>
      <w:bookmarkEnd w:id="13"/>
      <w:bookmarkEnd w:id="14"/>
      <w:r>
        <w:rPr>
          <w:rFonts w:ascii="宋体" w:hAnsi="宋体" w:cs="宋体" w:hint="eastAsia"/>
          <w:b/>
          <w:sz w:val="24"/>
        </w:rPr>
        <w:t>四、提交投标文件截止时间、开标时间和</w:t>
      </w:r>
      <w:r>
        <w:rPr>
          <w:rFonts w:ascii="宋体" w:hAnsi="宋体" w:cs="宋体" w:hint="eastAsia"/>
          <w:b/>
          <w:sz w:val="24"/>
        </w:rPr>
        <w:t>地点</w:t>
      </w:r>
    </w:p>
    <w:p w:rsidR="00660B6B" w:rsidRDefault="00A7772A">
      <w:pPr>
        <w:widowControl/>
        <w:autoSpaceDE w:val="0"/>
        <w:spacing w:line="500" w:lineRule="exact"/>
        <w:ind w:firstLineChars="200" w:firstLine="480"/>
        <w:rPr>
          <w:rFonts w:ascii="宋体" w:eastAsia="宋体" w:hAnsi="宋体" w:cs="宋体"/>
          <w:bCs/>
          <w:sz w:val="24"/>
        </w:rPr>
      </w:pPr>
      <w:r>
        <w:rPr>
          <w:rFonts w:ascii="宋体" w:eastAsia="宋体" w:hAnsi="宋体" w:cs="宋体" w:hint="eastAsia"/>
          <w:bCs/>
          <w:kern w:val="0"/>
          <w:sz w:val="24"/>
          <w:u w:color="000000"/>
          <w:lang w:bidi="ar"/>
        </w:rPr>
        <w:t>时间：</w:t>
      </w:r>
      <w:r>
        <w:rPr>
          <w:rFonts w:ascii="宋体" w:eastAsia="宋体" w:hAnsi="宋体" w:cs="宋体" w:hint="eastAsia"/>
          <w:bCs/>
          <w:kern w:val="0"/>
          <w:sz w:val="24"/>
          <w:u w:val="single" w:color="000000"/>
          <w:lang w:bidi="ar"/>
        </w:rPr>
        <w:t>2024</w:t>
      </w:r>
      <w:r>
        <w:rPr>
          <w:rFonts w:ascii="宋体" w:eastAsia="宋体" w:hAnsi="宋体" w:cs="宋体" w:hint="eastAsia"/>
          <w:bCs/>
          <w:kern w:val="0"/>
          <w:sz w:val="24"/>
          <w:u w:val="single" w:color="000000"/>
          <w:lang w:bidi="ar"/>
        </w:rPr>
        <w:t>年</w:t>
      </w:r>
      <w:r>
        <w:rPr>
          <w:rFonts w:ascii="宋体" w:eastAsia="宋体" w:hAnsi="宋体" w:cs="宋体" w:hint="eastAsia"/>
          <w:bCs/>
          <w:kern w:val="0"/>
          <w:sz w:val="24"/>
          <w:u w:val="single" w:color="000000"/>
          <w:lang w:bidi="ar"/>
        </w:rPr>
        <w:t>11</w:t>
      </w:r>
      <w:r>
        <w:rPr>
          <w:rFonts w:ascii="宋体" w:eastAsia="宋体" w:hAnsi="宋体" w:cs="宋体" w:hint="eastAsia"/>
          <w:bCs/>
          <w:kern w:val="0"/>
          <w:sz w:val="24"/>
          <w:u w:val="single" w:color="000000"/>
          <w:lang w:bidi="ar"/>
        </w:rPr>
        <w:t>月</w:t>
      </w:r>
      <w:r>
        <w:rPr>
          <w:rFonts w:ascii="宋体" w:eastAsia="宋体" w:hAnsi="宋体" w:cs="宋体" w:hint="eastAsia"/>
          <w:bCs/>
          <w:kern w:val="0"/>
          <w:sz w:val="24"/>
          <w:u w:val="single" w:color="000000"/>
          <w:lang w:bidi="ar"/>
        </w:rPr>
        <w:t>27</w:t>
      </w:r>
      <w:r>
        <w:rPr>
          <w:rFonts w:ascii="宋体" w:eastAsia="宋体" w:hAnsi="宋体" w:cs="宋体" w:hint="eastAsia"/>
          <w:bCs/>
          <w:kern w:val="0"/>
          <w:sz w:val="24"/>
          <w:u w:val="single" w:color="000000"/>
          <w:lang w:bidi="ar"/>
        </w:rPr>
        <w:t>日</w:t>
      </w:r>
      <w:r>
        <w:rPr>
          <w:rFonts w:ascii="宋体" w:eastAsia="宋体" w:hAnsi="宋体" w:cs="宋体" w:hint="eastAsia"/>
          <w:bCs/>
          <w:kern w:val="0"/>
          <w:sz w:val="24"/>
          <w:u w:val="single" w:color="000000"/>
          <w:lang w:bidi="ar"/>
        </w:rPr>
        <w:t>15</w:t>
      </w:r>
      <w:r>
        <w:rPr>
          <w:rFonts w:ascii="宋体" w:eastAsia="宋体" w:hAnsi="宋体" w:cs="宋体" w:hint="eastAsia"/>
          <w:bCs/>
          <w:kern w:val="0"/>
          <w:sz w:val="24"/>
          <w:u w:val="single" w:color="000000"/>
          <w:lang w:bidi="ar"/>
        </w:rPr>
        <w:t>时</w:t>
      </w:r>
      <w:r>
        <w:rPr>
          <w:rFonts w:ascii="宋体" w:eastAsia="宋体" w:hAnsi="宋体" w:cs="宋体" w:hint="eastAsia"/>
          <w:bCs/>
          <w:kern w:val="0"/>
          <w:sz w:val="24"/>
          <w:u w:val="single" w:color="000000"/>
          <w:lang w:bidi="ar"/>
        </w:rPr>
        <w:t>00</w:t>
      </w:r>
      <w:r>
        <w:rPr>
          <w:rFonts w:ascii="宋体" w:eastAsia="宋体" w:hAnsi="宋体" w:cs="宋体" w:hint="eastAsia"/>
          <w:bCs/>
          <w:kern w:val="0"/>
          <w:sz w:val="24"/>
          <w:u w:val="single" w:color="000000"/>
          <w:lang w:bidi="ar"/>
        </w:rPr>
        <w:t>分</w:t>
      </w:r>
      <w:r>
        <w:rPr>
          <w:rFonts w:ascii="宋体" w:eastAsia="宋体" w:hAnsi="宋体" w:cs="宋体" w:hint="eastAsia"/>
          <w:bCs/>
          <w:kern w:val="0"/>
          <w:sz w:val="24"/>
          <w:u w:color="000000"/>
          <w:lang w:bidi="ar"/>
        </w:rPr>
        <w:t>（北京时间）</w:t>
      </w:r>
    </w:p>
    <w:p w:rsidR="00660B6B" w:rsidRDefault="00A7772A">
      <w:pPr>
        <w:widowControl/>
        <w:autoSpaceDE w:val="0"/>
        <w:spacing w:line="500" w:lineRule="exact"/>
        <w:ind w:firstLineChars="200" w:firstLine="480"/>
        <w:rPr>
          <w:rFonts w:ascii="宋体" w:eastAsia="宋体" w:hAnsi="宋体" w:cs="宋体"/>
          <w:kern w:val="0"/>
          <w:sz w:val="24"/>
          <w:u w:color="000000"/>
          <w:lang w:bidi="ar"/>
        </w:rPr>
      </w:pPr>
      <w:r>
        <w:rPr>
          <w:rFonts w:ascii="宋体" w:eastAsia="宋体" w:hAnsi="宋体" w:cs="宋体" w:hint="eastAsia"/>
          <w:kern w:val="0"/>
          <w:sz w:val="24"/>
          <w:u w:color="000000"/>
          <w:lang w:bidi="ar"/>
        </w:rPr>
        <w:t>地点：滁州市城</w:t>
      </w:r>
      <w:proofErr w:type="gramStart"/>
      <w:r>
        <w:rPr>
          <w:rFonts w:ascii="宋体" w:eastAsia="宋体" w:hAnsi="宋体" w:cs="宋体" w:hint="eastAsia"/>
          <w:kern w:val="0"/>
          <w:sz w:val="24"/>
          <w:u w:color="000000"/>
          <w:lang w:bidi="ar"/>
        </w:rPr>
        <w:t>投工程</w:t>
      </w:r>
      <w:proofErr w:type="gramEnd"/>
      <w:r>
        <w:rPr>
          <w:rFonts w:ascii="宋体" w:eastAsia="宋体" w:hAnsi="宋体" w:cs="宋体" w:hint="eastAsia"/>
          <w:kern w:val="0"/>
          <w:sz w:val="24"/>
          <w:u w:color="000000"/>
          <w:lang w:bidi="ar"/>
        </w:rPr>
        <w:t>咨询管理有限公司</w:t>
      </w:r>
      <w:r>
        <w:rPr>
          <w:rFonts w:ascii="宋体" w:eastAsia="宋体" w:hAnsi="宋体" w:cs="宋体" w:hint="eastAsia"/>
          <w:kern w:val="0"/>
          <w:sz w:val="24"/>
          <w:u w:color="000000"/>
          <w:lang w:bidi="ar"/>
        </w:rPr>
        <w:t>622</w:t>
      </w:r>
      <w:r>
        <w:rPr>
          <w:rFonts w:ascii="宋体" w:eastAsia="宋体" w:hAnsi="宋体" w:cs="宋体" w:hint="eastAsia"/>
          <w:kern w:val="0"/>
          <w:sz w:val="24"/>
          <w:u w:color="000000"/>
          <w:lang w:bidi="ar"/>
        </w:rPr>
        <w:t>会议室</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滁州市龙</w:t>
      </w:r>
      <w:proofErr w:type="gramStart"/>
      <w:r>
        <w:rPr>
          <w:rFonts w:ascii="宋体" w:eastAsia="宋体" w:hAnsi="宋体" w:cs="宋体" w:hint="eastAsia"/>
          <w:kern w:val="0"/>
          <w:sz w:val="24"/>
          <w:u w:color="000000"/>
          <w:lang w:bidi="ar"/>
        </w:rPr>
        <w:t>蟠</w:t>
      </w:r>
      <w:proofErr w:type="gramEnd"/>
      <w:r>
        <w:rPr>
          <w:rFonts w:ascii="宋体" w:eastAsia="宋体" w:hAnsi="宋体" w:cs="宋体" w:hint="eastAsia"/>
          <w:kern w:val="0"/>
          <w:sz w:val="24"/>
          <w:u w:color="000000"/>
          <w:lang w:bidi="ar"/>
        </w:rPr>
        <w:t>大道</w:t>
      </w:r>
      <w:r>
        <w:rPr>
          <w:rFonts w:ascii="宋体" w:eastAsia="宋体" w:hAnsi="宋体" w:cs="宋体" w:hint="eastAsia"/>
          <w:kern w:val="0"/>
          <w:sz w:val="24"/>
          <w:u w:color="000000"/>
          <w:lang w:bidi="ar"/>
        </w:rPr>
        <w:t>109</w:t>
      </w:r>
      <w:r>
        <w:rPr>
          <w:rFonts w:ascii="宋体" w:eastAsia="宋体" w:hAnsi="宋体" w:cs="宋体" w:hint="eastAsia"/>
          <w:kern w:val="0"/>
          <w:sz w:val="24"/>
          <w:u w:color="000000"/>
          <w:lang w:bidi="ar"/>
        </w:rPr>
        <w:t>号房产商务大厦</w:t>
      </w:r>
      <w:r>
        <w:rPr>
          <w:rFonts w:ascii="宋体" w:eastAsia="宋体" w:hAnsi="宋体" w:cs="宋体" w:hint="eastAsia"/>
          <w:kern w:val="0"/>
          <w:sz w:val="24"/>
          <w:u w:color="000000"/>
          <w:lang w:bidi="ar"/>
        </w:rPr>
        <w:t>6</w:t>
      </w:r>
      <w:r>
        <w:rPr>
          <w:rFonts w:ascii="宋体" w:eastAsia="宋体" w:hAnsi="宋体" w:cs="宋体" w:hint="eastAsia"/>
          <w:kern w:val="0"/>
          <w:sz w:val="24"/>
          <w:u w:color="000000"/>
          <w:lang w:bidi="ar"/>
        </w:rPr>
        <w:t>楼</w:t>
      </w:r>
      <w:r>
        <w:rPr>
          <w:rFonts w:ascii="宋体" w:eastAsia="宋体" w:hAnsi="宋体" w:cs="宋体" w:hint="eastAsia"/>
          <w:kern w:val="0"/>
          <w:sz w:val="24"/>
          <w:u w:color="000000"/>
          <w:lang w:bidi="ar"/>
        </w:rPr>
        <w:t>)</w:t>
      </w:r>
    </w:p>
    <w:p w:rsidR="00660B6B" w:rsidRDefault="00A7772A">
      <w:pPr>
        <w:widowControl/>
        <w:autoSpaceDE w:val="0"/>
        <w:spacing w:line="500" w:lineRule="exact"/>
        <w:ind w:firstLineChars="200" w:firstLine="480"/>
        <w:rPr>
          <w:rFonts w:ascii="宋体" w:eastAsia="宋体" w:hAnsi="宋体" w:cs="宋体"/>
          <w:kern w:val="0"/>
          <w:sz w:val="24"/>
          <w:u w:color="000000"/>
          <w:lang w:bidi="ar"/>
        </w:rPr>
      </w:pPr>
      <w:r>
        <w:rPr>
          <w:rFonts w:ascii="宋体" w:eastAsia="宋体" w:hAnsi="宋体" w:cs="宋体" w:hint="eastAsia"/>
          <w:kern w:val="0"/>
          <w:sz w:val="24"/>
          <w:u w:color="000000"/>
          <w:lang w:bidi="ar"/>
        </w:rPr>
        <w:t>投标文件递交方式：</w:t>
      </w:r>
      <w:r>
        <w:rPr>
          <w:rFonts w:ascii="宋体" w:eastAsia="宋体" w:hAnsi="宋体" w:cs="宋体" w:hint="eastAsia"/>
          <w:b/>
          <w:bCs/>
          <w:kern w:val="0"/>
          <w:sz w:val="24"/>
          <w:u w:color="000000"/>
          <w:lang w:bidi="ar"/>
        </w:rPr>
        <w:t>网上递交，投标人无需到达开标现场。</w:t>
      </w:r>
      <w:r>
        <w:rPr>
          <w:rFonts w:ascii="宋体" w:eastAsia="宋体" w:hAnsi="宋体" w:cs="宋体" w:hint="eastAsia"/>
          <w:kern w:val="0"/>
          <w:sz w:val="24"/>
          <w:u w:color="000000"/>
          <w:lang w:bidi="ar"/>
        </w:rPr>
        <w:t>投标人须在投标文件截止时间前将投标文件以电子邮件的方式一次性发送至滁州市城</w:t>
      </w:r>
      <w:proofErr w:type="gramStart"/>
      <w:r>
        <w:rPr>
          <w:rFonts w:ascii="宋体" w:eastAsia="宋体" w:hAnsi="宋体" w:cs="宋体" w:hint="eastAsia"/>
          <w:kern w:val="0"/>
          <w:sz w:val="24"/>
          <w:u w:color="000000"/>
          <w:lang w:bidi="ar"/>
        </w:rPr>
        <w:t>投工程</w:t>
      </w:r>
      <w:proofErr w:type="gramEnd"/>
      <w:r>
        <w:rPr>
          <w:rFonts w:ascii="宋体" w:eastAsia="宋体" w:hAnsi="宋体" w:cs="宋体" w:hint="eastAsia"/>
          <w:kern w:val="0"/>
          <w:sz w:val="24"/>
          <w:u w:color="000000"/>
          <w:lang w:bidi="ar"/>
        </w:rPr>
        <w:t>咨询管理有限公司邮箱（</w:t>
      </w:r>
      <w:r>
        <w:rPr>
          <w:rFonts w:ascii="宋体" w:eastAsia="宋体" w:hAnsi="宋体" w:cs="宋体" w:hint="eastAsia"/>
          <w:kern w:val="0"/>
          <w:sz w:val="24"/>
          <w:u w:color="000000"/>
          <w:lang w:bidi="ar"/>
        </w:rPr>
        <w:t>czsctgczx@163.com</w:t>
      </w:r>
      <w:r>
        <w:rPr>
          <w:rFonts w:ascii="宋体" w:eastAsia="宋体" w:hAnsi="宋体" w:cs="宋体" w:hint="eastAsia"/>
          <w:kern w:val="0"/>
          <w:sz w:val="24"/>
          <w:u w:color="000000"/>
          <w:lang w:bidi="ar"/>
        </w:rPr>
        <w:t>），投标文件格式限定为</w:t>
      </w:r>
      <w:r>
        <w:rPr>
          <w:rFonts w:ascii="宋体" w:eastAsia="宋体" w:hAnsi="宋体" w:cs="宋体" w:hint="eastAsia"/>
          <w:kern w:val="0"/>
          <w:sz w:val="24"/>
          <w:u w:color="000000"/>
          <w:lang w:bidi="ar"/>
        </w:rPr>
        <w:t>PDF</w:t>
      </w:r>
      <w:r>
        <w:rPr>
          <w:rFonts w:ascii="宋体" w:eastAsia="宋体" w:hAnsi="宋体" w:cs="宋体" w:hint="eastAsia"/>
          <w:kern w:val="0"/>
          <w:sz w:val="24"/>
          <w:u w:color="000000"/>
          <w:lang w:bidi="ar"/>
        </w:rPr>
        <w:t>格式，将文件命名为“投标单位名称（联系人及联系电话）</w:t>
      </w:r>
      <w:r>
        <w:rPr>
          <w:rFonts w:ascii="宋体" w:eastAsia="宋体" w:hAnsi="宋体" w:cs="宋体" w:hint="eastAsia"/>
          <w:kern w:val="0"/>
          <w:sz w:val="24"/>
          <w:u w:color="000000"/>
          <w:lang w:bidi="ar"/>
        </w:rPr>
        <w:t>+</w:t>
      </w:r>
      <w:r>
        <w:rPr>
          <w:rFonts w:ascii="宋体" w:eastAsia="宋体" w:hAnsi="宋体" w:cs="宋体" w:hint="eastAsia"/>
          <w:kern w:val="0"/>
          <w:sz w:val="24"/>
          <w:u w:color="000000"/>
          <w:lang w:bidi="ar"/>
        </w:rPr>
        <w:t>项目名称”，在提交投标文件截止时间后送达的投标文件将被拒绝，投标文件送达时间以滁州市城</w:t>
      </w:r>
      <w:proofErr w:type="gramStart"/>
      <w:r>
        <w:rPr>
          <w:rFonts w:ascii="宋体" w:eastAsia="宋体" w:hAnsi="宋体" w:cs="宋体" w:hint="eastAsia"/>
          <w:kern w:val="0"/>
          <w:sz w:val="24"/>
          <w:u w:color="000000"/>
          <w:lang w:bidi="ar"/>
        </w:rPr>
        <w:t>投工程</w:t>
      </w:r>
      <w:proofErr w:type="gramEnd"/>
      <w:r>
        <w:rPr>
          <w:rFonts w:ascii="宋体" w:eastAsia="宋体" w:hAnsi="宋体" w:cs="宋体" w:hint="eastAsia"/>
          <w:kern w:val="0"/>
          <w:sz w:val="24"/>
          <w:u w:color="000000"/>
          <w:lang w:bidi="ar"/>
        </w:rPr>
        <w:t>咨询管理有限公司邮箱显示的邮件送达时间为准，投标文件无法打开的，按无效投标处理。</w:t>
      </w:r>
    </w:p>
    <w:p w:rsidR="00660B6B" w:rsidRDefault="00A7772A">
      <w:pPr>
        <w:widowControl/>
        <w:wordWrap w:val="0"/>
        <w:autoSpaceDE w:val="0"/>
        <w:spacing w:line="500" w:lineRule="exact"/>
        <w:ind w:firstLineChars="200" w:firstLine="482"/>
        <w:rPr>
          <w:rFonts w:ascii="宋体" w:eastAsia="宋体" w:hAnsi="宋体" w:cs="宋体"/>
          <w:b/>
          <w:sz w:val="24"/>
        </w:rPr>
      </w:pPr>
      <w:r>
        <w:rPr>
          <w:rFonts w:ascii="宋体" w:eastAsia="宋体" w:hAnsi="宋体" w:cs="宋体" w:hint="eastAsia"/>
          <w:b/>
          <w:kern w:val="0"/>
          <w:sz w:val="24"/>
          <w:u w:color="000000"/>
          <w:lang w:bidi="ar"/>
        </w:rPr>
        <w:t>五、投标保证金金额及缴纳账户</w:t>
      </w:r>
    </w:p>
    <w:p w:rsidR="00660B6B" w:rsidRDefault="00A7772A">
      <w:pPr>
        <w:widowControl/>
        <w:autoSpaceDE w:val="0"/>
        <w:spacing w:line="500" w:lineRule="exact"/>
        <w:ind w:firstLineChars="200" w:firstLine="480"/>
        <w:rPr>
          <w:rFonts w:ascii="宋体" w:eastAsia="宋体" w:hAnsi="宋体" w:cs="宋体"/>
          <w:bCs/>
          <w:sz w:val="24"/>
          <w:u w:val="single"/>
        </w:rPr>
      </w:pPr>
      <w:r>
        <w:rPr>
          <w:rFonts w:ascii="宋体" w:eastAsia="宋体" w:hAnsi="宋体" w:cs="宋体" w:hint="eastAsia"/>
          <w:bCs/>
          <w:kern w:val="0"/>
          <w:sz w:val="24"/>
          <w:u w:color="000000"/>
          <w:lang w:bidi="ar"/>
        </w:rPr>
        <w:t>1.</w:t>
      </w:r>
      <w:r>
        <w:rPr>
          <w:rFonts w:ascii="宋体" w:eastAsia="宋体" w:hAnsi="宋体" w:cs="宋体" w:hint="eastAsia"/>
          <w:bCs/>
          <w:kern w:val="0"/>
          <w:sz w:val="24"/>
          <w:u w:color="000000"/>
          <w:lang w:bidi="ar"/>
        </w:rPr>
        <w:t>本项目不要求投标人提交投标保证金。</w:t>
      </w:r>
    </w:p>
    <w:p w:rsidR="00660B6B" w:rsidRDefault="00A7772A">
      <w:pPr>
        <w:widowControl/>
        <w:wordWrap w:val="0"/>
        <w:autoSpaceDE w:val="0"/>
        <w:spacing w:line="500" w:lineRule="exact"/>
        <w:ind w:firstLineChars="200" w:firstLine="490"/>
        <w:rPr>
          <w:rFonts w:ascii="宋体" w:eastAsia="宋体" w:hAnsi="宋体" w:cs="宋体"/>
          <w:b/>
          <w:spacing w:val="2"/>
          <w:sz w:val="24"/>
        </w:rPr>
      </w:pPr>
      <w:r>
        <w:rPr>
          <w:rFonts w:ascii="宋体" w:eastAsia="宋体" w:hAnsi="宋体" w:cs="宋体" w:hint="eastAsia"/>
          <w:b/>
          <w:spacing w:val="2"/>
          <w:kern w:val="0"/>
          <w:sz w:val="24"/>
          <w:u w:color="000000"/>
          <w:lang w:bidi="ar"/>
        </w:rPr>
        <w:t>六、</w:t>
      </w:r>
      <w:r>
        <w:rPr>
          <w:rFonts w:ascii="宋体" w:eastAsia="宋体" w:hAnsi="宋体" w:cs="宋体" w:hint="eastAsia"/>
          <w:b/>
          <w:kern w:val="0"/>
          <w:sz w:val="24"/>
          <w:u w:color="000000"/>
          <w:lang w:bidi="ar"/>
        </w:rPr>
        <w:t>对本次招标提出询问，请按以下方式联系</w:t>
      </w:r>
    </w:p>
    <w:p w:rsidR="00660B6B" w:rsidRDefault="00A7772A">
      <w:pPr>
        <w:widowControl/>
        <w:autoSpaceDE w:val="0"/>
        <w:spacing w:line="500" w:lineRule="exact"/>
        <w:ind w:firstLineChars="200" w:firstLine="480"/>
        <w:rPr>
          <w:rFonts w:ascii="宋体" w:eastAsia="宋体" w:hAnsi="宋体" w:cs="宋体"/>
          <w:bCs/>
          <w:sz w:val="24"/>
        </w:rPr>
      </w:pPr>
      <w:r>
        <w:rPr>
          <w:rFonts w:ascii="宋体" w:eastAsia="宋体" w:hAnsi="宋体" w:cs="宋体" w:hint="eastAsia"/>
          <w:bCs/>
          <w:kern w:val="0"/>
          <w:sz w:val="24"/>
          <w:u w:color="000000"/>
          <w:lang w:bidi="ar"/>
        </w:rPr>
        <w:t>1.</w:t>
      </w:r>
      <w:r>
        <w:rPr>
          <w:rFonts w:ascii="宋体" w:eastAsia="宋体" w:hAnsi="宋体" w:cs="宋体" w:hint="eastAsia"/>
          <w:bCs/>
          <w:kern w:val="0"/>
          <w:sz w:val="24"/>
          <w:u w:color="000000"/>
          <w:lang w:bidi="ar"/>
        </w:rPr>
        <w:t>招标人信息</w:t>
      </w:r>
    </w:p>
    <w:p w:rsidR="00660B6B" w:rsidRDefault="00A7772A">
      <w:pPr>
        <w:widowControl/>
        <w:autoSpaceDE w:val="0"/>
        <w:spacing w:line="500" w:lineRule="exact"/>
        <w:ind w:firstLineChars="200" w:firstLine="480"/>
        <w:rPr>
          <w:rFonts w:ascii="宋体" w:eastAsia="宋体" w:hAnsi="宋体" w:cs="宋体"/>
          <w:bCs/>
          <w:sz w:val="24"/>
        </w:rPr>
      </w:pPr>
      <w:r>
        <w:rPr>
          <w:rFonts w:ascii="宋体" w:eastAsia="宋体" w:hAnsi="宋体" w:cs="宋体" w:hint="eastAsia"/>
          <w:bCs/>
          <w:kern w:val="0"/>
          <w:sz w:val="24"/>
          <w:u w:color="000000"/>
          <w:lang w:bidi="ar"/>
        </w:rPr>
        <w:t>名称：滁州开放大学</w:t>
      </w:r>
      <w:r>
        <w:rPr>
          <w:rFonts w:ascii="宋体" w:eastAsia="宋体" w:hAnsi="宋体" w:cs="宋体" w:hint="eastAsia"/>
          <w:bCs/>
          <w:kern w:val="0"/>
          <w:sz w:val="24"/>
          <w:u w:color="000000"/>
          <w:lang w:bidi="ar"/>
        </w:rPr>
        <w:t xml:space="preserve"> </w:t>
      </w:r>
    </w:p>
    <w:p w:rsidR="00660B6B" w:rsidRDefault="00A7772A">
      <w:pPr>
        <w:widowControl/>
        <w:autoSpaceDE w:val="0"/>
        <w:spacing w:line="500" w:lineRule="exact"/>
        <w:ind w:firstLineChars="200" w:firstLine="480"/>
        <w:rPr>
          <w:rFonts w:ascii="宋体" w:eastAsia="宋体" w:hAnsi="宋体" w:cs="宋体"/>
          <w:bCs/>
          <w:sz w:val="24"/>
        </w:rPr>
      </w:pPr>
      <w:r>
        <w:rPr>
          <w:rFonts w:ascii="宋体" w:eastAsia="宋体" w:hAnsi="宋体" w:cs="宋体" w:hint="eastAsia"/>
          <w:bCs/>
          <w:kern w:val="0"/>
          <w:sz w:val="24"/>
          <w:u w:color="000000"/>
          <w:lang w:bidi="ar"/>
        </w:rPr>
        <w:t>地址：滁州市凤凰东路</w:t>
      </w:r>
      <w:r>
        <w:rPr>
          <w:rFonts w:ascii="宋体" w:eastAsia="宋体" w:hAnsi="宋体" w:cs="宋体" w:hint="eastAsia"/>
          <w:bCs/>
          <w:kern w:val="0"/>
          <w:sz w:val="24"/>
          <w:u w:color="000000"/>
          <w:lang w:bidi="ar"/>
        </w:rPr>
        <w:t>371</w:t>
      </w:r>
      <w:r>
        <w:rPr>
          <w:rFonts w:ascii="宋体" w:eastAsia="宋体" w:hAnsi="宋体" w:cs="宋体" w:hint="eastAsia"/>
          <w:bCs/>
          <w:kern w:val="0"/>
          <w:sz w:val="24"/>
          <w:u w:color="000000"/>
          <w:lang w:bidi="ar"/>
        </w:rPr>
        <w:t>号</w:t>
      </w:r>
      <w:r>
        <w:rPr>
          <w:rFonts w:ascii="宋体" w:eastAsia="宋体" w:hAnsi="宋体" w:cs="宋体" w:hint="eastAsia"/>
          <w:bCs/>
          <w:kern w:val="0"/>
          <w:sz w:val="24"/>
          <w:u w:color="000000"/>
          <w:lang w:bidi="ar"/>
        </w:rPr>
        <w:t xml:space="preserve"> </w:t>
      </w:r>
    </w:p>
    <w:p w:rsidR="00660B6B" w:rsidRDefault="00A7772A">
      <w:pPr>
        <w:widowControl/>
        <w:autoSpaceDE w:val="0"/>
        <w:spacing w:line="500" w:lineRule="exact"/>
        <w:ind w:firstLineChars="200" w:firstLine="480"/>
        <w:rPr>
          <w:rFonts w:ascii="宋体" w:eastAsia="宋体" w:hAnsi="宋体" w:cs="宋体"/>
          <w:bCs/>
          <w:kern w:val="0"/>
          <w:sz w:val="24"/>
          <w:u w:color="000000"/>
          <w:lang w:bidi="ar"/>
        </w:rPr>
      </w:pPr>
      <w:r>
        <w:rPr>
          <w:rFonts w:ascii="宋体" w:eastAsia="宋体" w:hAnsi="宋体" w:cs="宋体" w:hint="eastAsia"/>
          <w:bCs/>
          <w:kern w:val="0"/>
          <w:sz w:val="24"/>
          <w:u w:color="000000"/>
          <w:lang w:bidi="ar"/>
        </w:rPr>
        <w:t>联系方式：</w:t>
      </w:r>
      <w:bookmarkStart w:id="15" w:name="_Toc28359010"/>
      <w:bookmarkStart w:id="16" w:name="_Toc28359087"/>
      <w:bookmarkEnd w:id="15"/>
      <w:r>
        <w:rPr>
          <w:rFonts w:ascii="宋体" w:eastAsia="宋体" w:hAnsi="宋体" w:cs="宋体" w:hint="eastAsia"/>
          <w:bCs/>
          <w:kern w:val="0"/>
          <w:sz w:val="24"/>
          <w:u w:color="000000"/>
          <w:lang w:bidi="ar"/>
        </w:rPr>
        <w:t>0550-2199719</w:t>
      </w:r>
    </w:p>
    <w:p w:rsidR="00660B6B" w:rsidRDefault="00A7772A">
      <w:pPr>
        <w:widowControl/>
        <w:autoSpaceDE w:val="0"/>
        <w:spacing w:line="500" w:lineRule="exact"/>
        <w:ind w:firstLineChars="200" w:firstLine="480"/>
        <w:rPr>
          <w:rFonts w:ascii="宋体" w:eastAsia="宋体" w:hAnsi="宋体" w:cs="宋体"/>
          <w:bCs/>
          <w:sz w:val="24"/>
        </w:rPr>
      </w:pPr>
      <w:r>
        <w:rPr>
          <w:rFonts w:ascii="宋体" w:eastAsia="宋体" w:hAnsi="宋体" w:cs="宋体" w:hint="eastAsia"/>
          <w:bCs/>
          <w:kern w:val="0"/>
          <w:sz w:val="24"/>
          <w:u w:color="000000"/>
          <w:lang w:bidi="ar"/>
        </w:rPr>
        <w:t>2.</w:t>
      </w:r>
      <w:bookmarkEnd w:id="16"/>
      <w:r>
        <w:rPr>
          <w:rFonts w:ascii="宋体" w:eastAsia="宋体" w:hAnsi="宋体" w:cs="宋体" w:hint="eastAsia"/>
          <w:bCs/>
          <w:kern w:val="0"/>
          <w:sz w:val="24"/>
          <w:u w:color="000000"/>
          <w:lang w:bidi="ar"/>
        </w:rPr>
        <w:t>代理机构信息</w:t>
      </w:r>
    </w:p>
    <w:p w:rsidR="00660B6B" w:rsidRDefault="00A7772A">
      <w:pPr>
        <w:widowControl/>
        <w:autoSpaceDE w:val="0"/>
        <w:spacing w:line="500" w:lineRule="exact"/>
        <w:ind w:firstLineChars="200" w:firstLine="480"/>
        <w:rPr>
          <w:rFonts w:ascii="宋体" w:eastAsia="宋体" w:hAnsi="宋体" w:cs="宋体"/>
          <w:bCs/>
          <w:sz w:val="24"/>
        </w:rPr>
      </w:pPr>
      <w:r>
        <w:rPr>
          <w:rFonts w:ascii="宋体" w:eastAsia="宋体" w:hAnsi="宋体" w:cs="宋体" w:hint="eastAsia"/>
          <w:bCs/>
          <w:kern w:val="0"/>
          <w:sz w:val="24"/>
          <w:u w:color="000000"/>
          <w:lang w:bidi="ar"/>
        </w:rPr>
        <w:t>名称：滁州市城</w:t>
      </w:r>
      <w:proofErr w:type="gramStart"/>
      <w:r>
        <w:rPr>
          <w:rFonts w:ascii="宋体" w:eastAsia="宋体" w:hAnsi="宋体" w:cs="宋体" w:hint="eastAsia"/>
          <w:bCs/>
          <w:kern w:val="0"/>
          <w:sz w:val="24"/>
          <w:u w:color="000000"/>
          <w:lang w:bidi="ar"/>
        </w:rPr>
        <w:t>投工程</w:t>
      </w:r>
      <w:proofErr w:type="gramEnd"/>
      <w:r>
        <w:rPr>
          <w:rFonts w:ascii="宋体" w:eastAsia="宋体" w:hAnsi="宋体" w:cs="宋体" w:hint="eastAsia"/>
          <w:bCs/>
          <w:kern w:val="0"/>
          <w:sz w:val="24"/>
          <w:u w:color="000000"/>
          <w:lang w:bidi="ar"/>
        </w:rPr>
        <w:t>咨询管理有限公司</w:t>
      </w:r>
    </w:p>
    <w:p w:rsidR="00660B6B" w:rsidRDefault="00A7772A">
      <w:pPr>
        <w:widowControl/>
        <w:autoSpaceDE w:val="0"/>
        <w:spacing w:line="500" w:lineRule="exact"/>
        <w:ind w:firstLineChars="200" w:firstLine="480"/>
        <w:rPr>
          <w:rFonts w:ascii="宋体" w:eastAsia="宋体" w:hAnsi="宋体" w:cs="宋体"/>
          <w:bCs/>
          <w:sz w:val="24"/>
        </w:rPr>
      </w:pPr>
      <w:r>
        <w:rPr>
          <w:rFonts w:ascii="宋体" w:eastAsia="宋体" w:hAnsi="宋体" w:cs="宋体" w:hint="eastAsia"/>
          <w:bCs/>
          <w:kern w:val="0"/>
          <w:sz w:val="24"/>
          <w:u w:color="000000"/>
          <w:lang w:bidi="ar"/>
        </w:rPr>
        <w:t>地址：滁州市龙</w:t>
      </w:r>
      <w:proofErr w:type="gramStart"/>
      <w:r>
        <w:rPr>
          <w:rFonts w:ascii="宋体" w:eastAsia="宋体" w:hAnsi="宋体" w:cs="宋体" w:hint="eastAsia"/>
          <w:bCs/>
          <w:kern w:val="0"/>
          <w:sz w:val="24"/>
          <w:u w:color="000000"/>
          <w:lang w:bidi="ar"/>
        </w:rPr>
        <w:t>蟠</w:t>
      </w:r>
      <w:proofErr w:type="gramEnd"/>
      <w:r>
        <w:rPr>
          <w:rFonts w:ascii="宋体" w:eastAsia="宋体" w:hAnsi="宋体" w:cs="宋体" w:hint="eastAsia"/>
          <w:bCs/>
          <w:kern w:val="0"/>
          <w:sz w:val="24"/>
          <w:u w:color="000000"/>
          <w:lang w:bidi="ar"/>
        </w:rPr>
        <w:t>大道</w:t>
      </w:r>
      <w:r>
        <w:rPr>
          <w:rFonts w:ascii="宋体" w:eastAsia="宋体" w:hAnsi="宋体" w:cs="宋体" w:hint="eastAsia"/>
          <w:bCs/>
          <w:kern w:val="0"/>
          <w:sz w:val="24"/>
          <w:u w:color="000000"/>
          <w:lang w:bidi="ar"/>
        </w:rPr>
        <w:t>109</w:t>
      </w:r>
      <w:r>
        <w:rPr>
          <w:rFonts w:ascii="宋体" w:eastAsia="宋体" w:hAnsi="宋体" w:cs="宋体" w:hint="eastAsia"/>
          <w:bCs/>
          <w:kern w:val="0"/>
          <w:sz w:val="24"/>
          <w:u w:color="000000"/>
          <w:lang w:bidi="ar"/>
        </w:rPr>
        <w:t>号房产大厦</w:t>
      </w:r>
      <w:r>
        <w:rPr>
          <w:rFonts w:ascii="宋体" w:eastAsia="宋体" w:hAnsi="宋体" w:cs="宋体" w:hint="eastAsia"/>
          <w:bCs/>
          <w:kern w:val="0"/>
          <w:sz w:val="24"/>
          <w:u w:color="000000"/>
          <w:lang w:bidi="ar"/>
        </w:rPr>
        <w:t>6</w:t>
      </w:r>
      <w:r>
        <w:rPr>
          <w:rFonts w:ascii="宋体" w:eastAsia="宋体" w:hAnsi="宋体" w:cs="宋体" w:hint="eastAsia"/>
          <w:bCs/>
          <w:kern w:val="0"/>
          <w:sz w:val="24"/>
          <w:u w:color="000000"/>
          <w:lang w:bidi="ar"/>
        </w:rPr>
        <w:t>楼</w:t>
      </w:r>
    </w:p>
    <w:p w:rsidR="00660B6B" w:rsidRDefault="00A7772A">
      <w:pPr>
        <w:widowControl/>
        <w:autoSpaceDE w:val="0"/>
        <w:spacing w:line="500" w:lineRule="exact"/>
        <w:ind w:firstLineChars="200" w:firstLine="480"/>
        <w:rPr>
          <w:rFonts w:ascii="宋体" w:eastAsia="宋体" w:hAnsi="宋体" w:cs="宋体"/>
          <w:bCs/>
          <w:sz w:val="24"/>
        </w:rPr>
      </w:pPr>
      <w:r>
        <w:rPr>
          <w:rFonts w:ascii="宋体" w:eastAsia="宋体" w:hAnsi="宋体" w:cs="宋体" w:hint="eastAsia"/>
          <w:bCs/>
          <w:kern w:val="0"/>
          <w:sz w:val="24"/>
          <w:u w:color="000000"/>
          <w:lang w:bidi="ar"/>
        </w:rPr>
        <w:t>联系方式：</w:t>
      </w:r>
      <w:r>
        <w:rPr>
          <w:rFonts w:ascii="宋体" w:eastAsia="宋体" w:hAnsi="宋体" w:cs="宋体" w:hint="eastAsia"/>
          <w:bCs/>
          <w:kern w:val="0"/>
          <w:sz w:val="24"/>
          <w:u w:color="000000"/>
          <w:lang w:bidi="ar"/>
        </w:rPr>
        <w:t>0550-3519517</w:t>
      </w:r>
      <w:r>
        <w:rPr>
          <w:rFonts w:ascii="宋体" w:eastAsia="宋体" w:hAnsi="宋体" w:cs="宋体" w:hint="eastAsia"/>
          <w:bCs/>
          <w:kern w:val="0"/>
          <w:sz w:val="24"/>
          <w:u w:color="000000"/>
          <w:lang w:bidi="ar"/>
        </w:rPr>
        <w:t>、</w:t>
      </w:r>
      <w:r>
        <w:rPr>
          <w:rFonts w:ascii="宋体" w:eastAsia="宋体" w:hAnsi="宋体" w:cs="宋体" w:hint="eastAsia"/>
          <w:bCs/>
          <w:kern w:val="0"/>
          <w:sz w:val="24"/>
          <w:u w:color="000000"/>
          <w:lang w:bidi="ar"/>
        </w:rPr>
        <w:t>18005500950</w:t>
      </w:r>
    </w:p>
    <w:p w:rsidR="00660B6B" w:rsidRDefault="00A7772A">
      <w:pPr>
        <w:widowControl/>
        <w:autoSpaceDE w:val="0"/>
        <w:spacing w:line="500" w:lineRule="exact"/>
        <w:ind w:firstLineChars="200" w:firstLine="480"/>
        <w:rPr>
          <w:rFonts w:ascii="宋体" w:eastAsia="宋体" w:hAnsi="宋体" w:cs="宋体"/>
          <w:bCs/>
          <w:sz w:val="24"/>
        </w:rPr>
      </w:pPr>
      <w:r>
        <w:rPr>
          <w:rFonts w:ascii="宋体" w:eastAsia="宋体" w:hAnsi="宋体" w:cs="宋体" w:hint="eastAsia"/>
          <w:bCs/>
          <w:kern w:val="0"/>
          <w:sz w:val="24"/>
          <w:u w:color="000000"/>
          <w:lang w:bidi="ar"/>
        </w:rPr>
        <w:t>3.</w:t>
      </w:r>
      <w:r>
        <w:rPr>
          <w:rFonts w:ascii="宋体" w:eastAsia="宋体" w:hAnsi="宋体" w:cs="宋体" w:hint="eastAsia"/>
          <w:bCs/>
          <w:kern w:val="0"/>
          <w:sz w:val="24"/>
          <w:u w:color="000000"/>
          <w:lang w:bidi="ar"/>
        </w:rPr>
        <w:t>项目联系方式</w:t>
      </w:r>
    </w:p>
    <w:p w:rsidR="00660B6B" w:rsidRDefault="00A7772A">
      <w:pPr>
        <w:widowControl/>
        <w:autoSpaceDE w:val="0"/>
        <w:spacing w:line="500" w:lineRule="exact"/>
        <w:ind w:firstLineChars="200" w:firstLine="480"/>
        <w:rPr>
          <w:rFonts w:ascii="宋体" w:eastAsia="宋体" w:hAnsi="宋体" w:cs="宋体"/>
          <w:bCs/>
          <w:kern w:val="0"/>
          <w:sz w:val="24"/>
          <w:u w:color="000000"/>
          <w:lang w:bidi="ar"/>
        </w:rPr>
      </w:pPr>
      <w:r>
        <w:rPr>
          <w:rFonts w:ascii="宋体" w:eastAsia="宋体" w:hAnsi="宋体" w:cs="宋体" w:hint="eastAsia"/>
          <w:bCs/>
          <w:kern w:val="0"/>
          <w:sz w:val="24"/>
          <w:u w:color="000000"/>
          <w:lang w:bidi="ar"/>
        </w:rPr>
        <w:t>项目联系人：</w:t>
      </w:r>
      <w:proofErr w:type="gramStart"/>
      <w:r>
        <w:rPr>
          <w:rFonts w:ascii="宋体" w:eastAsia="宋体" w:hAnsi="宋体" w:cs="宋体" w:hint="eastAsia"/>
          <w:bCs/>
          <w:kern w:val="0"/>
          <w:sz w:val="24"/>
          <w:u w:color="000000"/>
          <w:lang w:bidi="ar"/>
        </w:rPr>
        <w:t>杨齐成</w:t>
      </w:r>
      <w:proofErr w:type="gramEnd"/>
      <w:r>
        <w:rPr>
          <w:rFonts w:ascii="宋体" w:eastAsia="宋体" w:hAnsi="宋体" w:cs="宋体" w:hint="eastAsia"/>
          <w:bCs/>
          <w:kern w:val="0"/>
          <w:sz w:val="24"/>
          <w:u w:color="000000"/>
          <w:lang w:bidi="ar"/>
        </w:rPr>
        <w:t>、胡国庆</w:t>
      </w:r>
      <w:r>
        <w:rPr>
          <w:rFonts w:ascii="宋体" w:eastAsia="宋体" w:hAnsi="宋体" w:cs="宋体" w:hint="eastAsia"/>
          <w:bCs/>
          <w:kern w:val="0"/>
          <w:sz w:val="24"/>
          <w:u w:color="000000"/>
          <w:lang w:bidi="ar"/>
        </w:rPr>
        <w:t xml:space="preserve"> </w:t>
      </w:r>
    </w:p>
    <w:p w:rsidR="00660B6B" w:rsidRDefault="00A7772A">
      <w:pPr>
        <w:widowControl/>
        <w:autoSpaceDE w:val="0"/>
        <w:spacing w:line="500" w:lineRule="exact"/>
        <w:ind w:firstLineChars="200" w:firstLine="480"/>
        <w:rPr>
          <w:rFonts w:ascii="宋体" w:eastAsia="宋体" w:hAnsi="宋体" w:cs="宋体"/>
          <w:bCs/>
          <w:kern w:val="0"/>
          <w:sz w:val="24"/>
          <w:u w:color="000000"/>
          <w:lang w:bidi="ar"/>
        </w:rPr>
      </w:pPr>
      <w:r>
        <w:rPr>
          <w:rFonts w:ascii="宋体" w:eastAsia="宋体" w:hAnsi="宋体" w:cs="宋体" w:hint="eastAsia"/>
          <w:bCs/>
          <w:kern w:val="0"/>
          <w:sz w:val="24"/>
          <w:u w:color="000000"/>
          <w:lang w:bidi="ar"/>
        </w:rPr>
        <w:lastRenderedPageBreak/>
        <w:t>电</w:t>
      </w:r>
      <w:r>
        <w:rPr>
          <w:rFonts w:ascii="宋体" w:eastAsia="宋体" w:hAnsi="宋体" w:cs="宋体" w:hint="eastAsia"/>
          <w:bCs/>
          <w:kern w:val="0"/>
          <w:sz w:val="24"/>
          <w:u w:color="000000"/>
          <w:lang w:bidi="ar"/>
        </w:rPr>
        <w:t xml:space="preserve">      </w:t>
      </w:r>
      <w:r>
        <w:rPr>
          <w:rFonts w:ascii="宋体" w:eastAsia="宋体" w:hAnsi="宋体" w:cs="宋体" w:hint="eastAsia"/>
          <w:bCs/>
          <w:kern w:val="0"/>
          <w:sz w:val="24"/>
          <w:u w:color="000000"/>
          <w:lang w:bidi="ar"/>
        </w:rPr>
        <w:t>话：</w:t>
      </w:r>
      <w:r>
        <w:rPr>
          <w:rFonts w:ascii="宋体" w:eastAsia="宋体" w:hAnsi="宋体" w:cs="宋体" w:hint="eastAsia"/>
          <w:bCs/>
          <w:kern w:val="0"/>
          <w:sz w:val="24"/>
          <w:u w:color="000000"/>
          <w:lang w:bidi="ar"/>
        </w:rPr>
        <w:t>0550-2199719</w:t>
      </w:r>
      <w:r>
        <w:rPr>
          <w:rFonts w:ascii="宋体" w:eastAsia="宋体" w:hAnsi="宋体" w:cs="宋体" w:hint="eastAsia"/>
          <w:bCs/>
          <w:kern w:val="0"/>
          <w:sz w:val="24"/>
          <w:u w:color="000000"/>
          <w:lang w:bidi="ar"/>
        </w:rPr>
        <w:t>、</w:t>
      </w:r>
      <w:r>
        <w:rPr>
          <w:rFonts w:ascii="宋体" w:eastAsia="宋体" w:hAnsi="宋体" w:cs="宋体" w:hint="eastAsia"/>
          <w:bCs/>
          <w:kern w:val="0"/>
          <w:sz w:val="24"/>
          <w:u w:color="000000"/>
          <w:lang w:bidi="ar"/>
        </w:rPr>
        <w:t>0550-3519517</w:t>
      </w:r>
      <w:r>
        <w:rPr>
          <w:rFonts w:ascii="宋体" w:eastAsia="宋体" w:hAnsi="宋体" w:cs="宋体" w:hint="eastAsia"/>
          <w:bCs/>
          <w:kern w:val="0"/>
          <w:sz w:val="24"/>
          <w:u w:color="000000"/>
          <w:lang w:bidi="ar"/>
        </w:rPr>
        <w:t>、</w:t>
      </w:r>
      <w:r>
        <w:rPr>
          <w:rFonts w:ascii="宋体" w:eastAsia="宋体" w:hAnsi="宋体" w:cs="宋体" w:hint="eastAsia"/>
          <w:bCs/>
          <w:kern w:val="0"/>
          <w:sz w:val="24"/>
          <w:u w:color="000000"/>
          <w:lang w:bidi="ar"/>
        </w:rPr>
        <w:t>18005500950</w:t>
      </w:r>
    </w:p>
    <w:bookmarkEnd w:id="10"/>
    <w:p w:rsidR="00660B6B" w:rsidRDefault="00A7772A">
      <w:pPr>
        <w:widowControl/>
        <w:autoSpaceDE w:val="0"/>
        <w:spacing w:line="440" w:lineRule="exact"/>
        <w:ind w:firstLineChars="200" w:firstLine="480"/>
        <w:jc w:val="center"/>
        <w:outlineLvl w:val="0"/>
        <w:rPr>
          <w:rFonts w:ascii="宋体" w:eastAsia="宋体" w:hAnsi="宋体" w:cs="宋体"/>
          <w:sz w:val="28"/>
          <w:szCs w:val="28"/>
        </w:rPr>
      </w:pPr>
      <w:r>
        <w:rPr>
          <w:rFonts w:ascii="宋体" w:eastAsia="宋体" w:hAnsi="宋体" w:cs="宋体" w:hint="eastAsia"/>
          <w:bCs/>
          <w:kern w:val="0"/>
          <w:sz w:val="24"/>
          <w:u w:color="000000"/>
          <w:lang w:bidi="ar"/>
        </w:rPr>
        <w:br w:type="page"/>
      </w:r>
      <w:bookmarkStart w:id="17" w:name="_Toc6586"/>
      <w:r>
        <w:rPr>
          <w:rFonts w:ascii="宋体" w:eastAsia="宋体" w:hAnsi="宋体" w:cs="宋体" w:hint="eastAsia"/>
          <w:b/>
          <w:bCs/>
          <w:kern w:val="0"/>
          <w:sz w:val="28"/>
          <w:szCs w:val="28"/>
          <w:u w:color="000000"/>
          <w:lang w:bidi="ar"/>
        </w:rPr>
        <w:lastRenderedPageBreak/>
        <w:t>第二章</w:t>
      </w:r>
      <w:r>
        <w:rPr>
          <w:rFonts w:ascii="宋体" w:eastAsia="宋体" w:hAnsi="宋体" w:cs="宋体" w:hint="eastAsia"/>
          <w:b/>
          <w:bCs/>
          <w:kern w:val="0"/>
          <w:sz w:val="28"/>
          <w:szCs w:val="28"/>
          <w:u w:color="000000"/>
          <w:lang w:bidi="ar"/>
        </w:rPr>
        <w:t xml:space="preserve">  </w:t>
      </w:r>
      <w:r>
        <w:rPr>
          <w:rFonts w:ascii="宋体" w:eastAsia="宋体" w:hAnsi="宋体" w:cs="宋体" w:hint="eastAsia"/>
          <w:b/>
          <w:bCs/>
          <w:kern w:val="0"/>
          <w:sz w:val="28"/>
          <w:szCs w:val="28"/>
          <w:u w:color="000000"/>
          <w:lang w:bidi="ar"/>
        </w:rPr>
        <w:t>投标人须知</w:t>
      </w:r>
      <w:bookmarkEnd w:id="17"/>
    </w:p>
    <w:p w:rsidR="00660B6B" w:rsidRDefault="00A7772A">
      <w:pPr>
        <w:snapToGrid w:val="0"/>
        <w:spacing w:line="440" w:lineRule="exact"/>
        <w:jc w:val="center"/>
        <w:outlineLvl w:val="1"/>
        <w:rPr>
          <w:rFonts w:ascii="宋体" w:eastAsia="宋体" w:hAnsi="宋体" w:cs="宋体"/>
          <w:b/>
          <w:sz w:val="24"/>
        </w:rPr>
      </w:pPr>
      <w:bookmarkStart w:id="18" w:name="_Toc9559"/>
      <w:bookmarkStart w:id="19" w:name="_Toc28003_WPSOffice_Level2"/>
      <w:bookmarkEnd w:id="18"/>
      <w:r>
        <w:rPr>
          <w:rFonts w:ascii="宋体" w:eastAsia="宋体" w:hAnsi="宋体" w:cs="宋体" w:hint="eastAsia"/>
          <w:b/>
          <w:kern w:val="0"/>
          <w:sz w:val="24"/>
          <w:u w:color="000000"/>
          <w:lang w:bidi="ar"/>
        </w:rPr>
        <w:t xml:space="preserve">    </w:t>
      </w:r>
      <w:r>
        <w:rPr>
          <w:rFonts w:ascii="宋体" w:eastAsia="宋体" w:hAnsi="宋体" w:cs="宋体" w:hint="eastAsia"/>
          <w:b/>
          <w:kern w:val="0"/>
          <w:sz w:val="24"/>
          <w:u w:color="000000"/>
          <w:lang w:bidi="ar"/>
        </w:rPr>
        <w:t>一、投标人须知前附表</w:t>
      </w:r>
      <w:bookmarkEnd w:id="19"/>
    </w:p>
    <w:tbl>
      <w:tblPr>
        <w:tblW w:w="9809" w:type="dxa"/>
        <w:tblInd w:w="-2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35"/>
        <w:gridCol w:w="2446"/>
        <w:gridCol w:w="6328"/>
      </w:tblGrid>
      <w:tr w:rsidR="00660B6B">
        <w:trPr>
          <w:cantSplit/>
          <w:trHeight w:val="396"/>
        </w:trPr>
        <w:tc>
          <w:tcPr>
            <w:tcW w:w="1035" w:type="dxa"/>
            <w:tcBorders>
              <w:top w:val="single" w:sz="12"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spacing w:line="320" w:lineRule="exact"/>
              <w:jc w:val="center"/>
              <w:rPr>
                <w:rFonts w:hint="default"/>
                <w:b/>
              </w:rPr>
            </w:pPr>
            <w:r>
              <w:rPr>
                <w:b/>
              </w:rPr>
              <w:t>序号</w:t>
            </w:r>
          </w:p>
        </w:tc>
        <w:tc>
          <w:tcPr>
            <w:tcW w:w="2446" w:type="dxa"/>
            <w:tcBorders>
              <w:top w:val="single" w:sz="12"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spacing w:line="320" w:lineRule="exact"/>
              <w:jc w:val="center"/>
              <w:rPr>
                <w:rFonts w:hint="default"/>
                <w:b/>
              </w:rPr>
            </w:pPr>
            <w:r>
              <w:rPr>
                <w:b/>
              </w:rPr>
              <w:t>内容</w:t>
            </w:r>
          </w:p>
        </w:tc>
        <w:tc>
          <w:tcPr>
            <w:tcW w:w="6328" w:type="dxa"/>
            <w:tcBorders>
              <w:top w:val="single" w:sz="12"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spacing w:line="320" w:lineRule="exact"/>
              <w:jc w:val="center"/>
              <w:rPr>
                <w:rFonts w:hint="default"/>
                <w:b/>
              </w:rPr>
            </w:pPr>
            <w:r>
              <w:rPr>
                <w:b/>
              </w:rPr>
              <w:t>说明与要求</w:t>
            </w:r>
          </w:p>
        </w:tc>
      </w:tr>
      <w:tr w:rsidR="00660B6B">
        <w:trPr>
          <w:cantSplit/>
          <w:trHeight w:val="349"/>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1</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项目名称</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bCs/>
              </w:rPr>
            </w:pPr>
            <w:r>
              <w:rPr>
                <w:bCs/>
              </w:rPr>
              <w:t>安徽广播电视大学滁州分校（新校区）建设工程（一期）室内环境检测服务项目（二次）</w:t>
            </w:r>
          </w:p>
        </w:tc>
      </w:tr>
      <w:tr w:rsidR="00660B6B">
        <w:trPr>
          <w:cantSplit/>
          <w:trHeight w:val="296"/>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2</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服务</w:t>
            </w:r>
            <w:r>
              <w:t>期</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bCs/>
              </w:rPr>
            </w:pPr>
            <w:r>
              <w:rPr>
                <w:rFonts w:ascii="ˎ̥" w:hAnsi="ˎ̥"/>
                <w:bCs/>
              </w:rPr>
              <w:t>详见第一章“招标公告”</w:t>
            </w:r>
          </w:p>
        </w:tc>
      </w:tr>
      <w:tr w:rsidR="00660B6B">
        <w:trPr>
          <w:cantSplit/>
          <w:trHeight w:val="309"/>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3</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服务</w:t>
            </w:r>
            <w:r>
              <w:t>地点</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bCs/>
              </w:rPr>
            </w:pPr>
            <w:r>
              <w:rPr>
                <w:bCs/>
              </w:rPr>
              <w:t>招标人</w:t>
            </w:r>
            <w:r>
              <w:rPr>
                <w:bCs/>
              </w:rPr>
              <w:t>指定地点</w:t>
            </w:r>
          </w:p>
        </w:tc>
      </w:tr>
      <w:tr w:rsidR="00660B6B">
        <w:trPr>
          <w:cantSplit/>
          <w:trHeight w:val="328"/>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4</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招标人</w:t>
            </w:r>
            <w:r>
              <w:t>联系人及电话</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rPr>
            </w:pPr>
            <w:proofErr w:type="gramStart"/>
            <w:r>
              <w:rPr>
                <w:rFonts w:cs="宋体"/>
              </w:rPr>
              <w:t>杨齐成</w:t>
            </w:r>
            <w:proofErr w:type="gramEnd"/>
            <w:r>
              <w:rPr>
                <w:rFonts w:cs="宋体"/>
              </w:rPr>
              <w:t xml:space="preserve">  0550-2199719</w:t>
            </w:r>
          </w:p>
        </w:tc>
      </w:tr>
      <w:tr w:rsidR="00660B6B">
        <w:trPr>
          <w:cantSplit/>
          <w:trHeight w:val="363"/>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5</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代理机构联系人及电话</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rPr>
            </w:pPr>
            <w:r>
              <w:rPr>
                <w:rFonts w:cs="宋体"/>
              </w:rPr>
              <w:t>胡国庆</w:t>
            </w:r>
            <w:r>
              <w:rPr>
                <w:rFonts w:cs="宋体"/>
              </w:rPr>
              <w:t xml:space="preserve"> </w:t>
            </w:r>
            <w:r>
              <w:rPr>
                <w:rFonts w:cs="宋体"/>
              </w:rPr>
              <w:t xml:space="preserve"> 0550-3519517</w:t>
            </w:r>
            <w:r>
              <w:rPr>
                <w:rFonts w:cs="宋体"/>
              </w:rPr>
              <w:t>、</w:t>
            </w:r>
            <w:r>
              <w:rPr>
                <w:rFonts w:cs="宋体"/>
              </w:rPr>
              <w:t>18005500950</w:t>
            </w:r>
          </w:p>
        </w:tc>
      </w:tr>
      <w:tr w:rsidR="00660B6B">
        <w:trPr>
          <w:cantSplit/>
          <w:trHeight w:val="257"/>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6</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资金来源</w:t>
            </w:r>
            <w:r>
              <w:t xml:space="preserve">                                                                                                                                                                 </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rPr>
            </w:pPr>
            <w:r>
              <w:t>财政资金</w:t>
            </w:r>
          </w:p>
        </w:tc>
      </w:tr>
      <w:tr w:rsidR="00660B6B">
        <w:trPr>
          <w:cantSplit/>
          <w:trHeight w:val="363"/>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7</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rPr>
                <w:rFonts w:hint="default"/>
                <w:bCs/>
              </w:rPr>
            </w:pPr>
            <w:r>
              <w:rPr>
                <w:rFonts w:cs="宋体"/>
                <w:bCs/>
              </w:rPr>
              <w:t>项目预算</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bCs/>
              </w:rPr>
            </w:pPr>
            <w:r>
              <w:rPr>
                <w:rFonts w:cs="宋体"/>
                <w:bCs/>
              </w:rPr>
              <w:t>70000.00</w:t>
            </w:r>
            <w:r>
              <w:rPr>
                <w:rFonts w:cs="宋体"/>
                <w:bCs/>
              </w:rPr>
              <w:t>元</w:t>
            </w:r>
          </w:p>
        </w:tc>
      </w:tr>
      <w:tr w:rsidR="00660B6B">
        <w:trPr>
          <w:cantSplit/>
          <w:trHeight w:val="873"/>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8</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最高限价</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bCs/>
              </w:rPr>
            </w:pPr>
            <w:r>
              <w:rPr>
                <w:rFonts w:cs="宋体"/>
                <w:bCs/>
              </w:rPr>
              <w:t>70</w:t>
            </w:r>
            <w:r>
              <w:rPr>
                <w:rFonts w:cs="宋体"/>
                <w:bCs/>
              </w:rPr>
              <w:t>000.00</w:t>
            </w:r>
            <w:r>
              <w:rPr>
                <w:rFonts w:cs="宋体"/>
                <w:bCs/>
              </w:rPr>
              <w:t>元，投标报价不得超过最高限价，否则按无效投标处理</w:t>
            </w:r>
          </w:p>
        </w:tc>
      </w:tr>
      <w:tr w:rsidR="00660B6B">
        <w:trPr>
          <w:cantSplit/>
          <w:trHeight w:val="332"/>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9</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采购内容</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rPr>
            </w:pPr>
            <w:r>
              <w:t>详见</w:t>
            </w:r>
            <w:r>
              <w:rPr>
                <w:rFonts w:cs="宋体"/>
                <w:bCs/>
              </w:rPr>
              <w:t>《采购需求》</w:t>
            </w:r>
          </w:p>
        </w:tc>
      </w:tr>
      <w:tr w:rsidR="00660B6B">
        <w:trPr>
          <w:cantSplit/>
          <w:trHeight w:val="332"/>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10</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标</w:t>
            </w:r>
            <w:r>
              <w:t>段</w:t>
            </w:r>
            <w:r>
              <w:t>划分</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rPr>
            </w:pPr>
            <w:r>
              <w:t>本项目划分为</w:t>
            </w:r>
            <w:r>
              <w:rPr>
                <w:u w:val="single"/>
              </w:rPr>
              <w:t xml:space="preserve"> 1 </w:t>
            </w:r>
            <w:proofErr w:type="gramStart"/>
            <w:r>
              <w:t>个</w:t>
            </w:r>
            <w:proofErr w:type="gramEnd"/>
            <w:r>
              <w:t>标</w:t>
            </w:r>
            <w:r>
              <w:t>段</w:t>
            </w:r>
          </w:p>
        </w:tc>
      </w:tr>
      <w:tr w:rsidR="00660B6B">
        <w:trPr>
          <w:cantSplit/>
          <w:trHeight w:val="300"/>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11</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招标方式</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rPr>
            </w:pPr>
            <w:r>
              <w:rPr>
                <w:rFonts w:cs="宋体"/>
              </w:rPr>
              <w:t>公开</w:t>
            </w:r>
            <w:r>
              <w:t>招标</w:t>
            </w:r>
          </w:p>
        </w:tc>
      </w:tr>
      <w:tr w:rsidR="00660B6B">
        <w:trPr>
          <w:cantSplit/>
          <w:trHeight w:val="503"/>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12</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投标人资格条件及其他要求</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autoSpaceDE w:val="0"/>
              <w:spacing w:line="320" w:lineRule="exact"/>
              <w:rPr>
                <w:rFonts w:ascii="ˎ̥" w:eastAsia="ˎ̥" w:hAnsi="ˎ̥" w:cs="ˎ̥"/>
              </w:rPr>
            </w:pPr>
            <w:r>
              <w:rPr>
                <w:rFonts w:ascii="宋体" w:eastAsia="宋体" w:hAnsi="宋体" w:cs="宋体" w:hint="eastAsia"/>
                <w:szCs w:val="21"/>
                <w:u w:color="000000"/>
                <w:lang w:bidi="ar"/>
              </w:rPr>
              <w:t>详见第一章</w:t>
            </w:r>
            <w:r>
              <w:rPr>
                <w:rFonts w:ascii="ˎ̥" w:eastAsia="宋体" w:hAnsi="ˎ̥" w:cs="宋体" w:hint="eastAsia"/>
                <w:szCs w:val="21"/>
                <w:u w:color="000000"/>
                <w:lang w:bidi="ar"/>
              </w:rPr>
              <w:t>“招标公告”</w:t>
            </w:r>
          </w:p>
        </w:tc>
      </w:tr>
      <w:tr w:rsidR="00660B6B">
        <w:trPr>
          <w:cantSplit/>
          <w:trHeight w:val="26"/>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13</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踏勘现场</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rPr>
            </w:pPr>
            <w:r>
              <w:t>不组织</w:t>
            </w:r>
            <w:r>
              <w:t>,</w:t>
            </w:r>
            <w:r>
              <w:t>投标人自行踏勘现场</w:t>
            </w:r>
          </w:p>
        </w:tc>
      </w:tr>
      <w:tr w:rsidR="00660B6B">
        <w:trPr>
          <w:cantSplit/>
          <w:trHeight w:val="26"/>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14</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投标预备会</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rPr>
            </w:pPr>
            <w:r>
              <w:t>不召开</w:t>
            </w:r>
          </w:p>
        </w:tc>
      </w:tr>
      <w:tr w:rsidR="00660B6B">
        <w:trPr>
          <w:cantSplit/>
          <w:trHeight w:val="26"/>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15</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投标人提出</w:t>
            </w:r>
            <w:r>
              <w:rPr>
                <w:u w:val="single"/>
              </w:rPr>
              <w:t>疑问</w:t>
            </w:r>
            <w:r>
              <w:t>的截止时间及方式</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rPr>
            </w:pPr>
            <w:r>
              <w:t>如投标人对招标文件有疑问，请于</w:t>
            </w:r>
            <w:r>
              <w:t>202</w:t>
            </w:r>
            <w:r>
              <w:t>4</w:t>
            </w:r>
            <w:r>
              <w:t>年</w:t>
            </w:r>
            <w:r>
              <w:t>11</w:t>
            </w:r>
            <w:r>
              <w:t>月</w:t>
            </w:r>
            <w:r>
              <w:t>24</w:t>
            </w:r>
            <w:r>
              <w:t>日</w:t>
            </w:r>
            <w:r>
              <w:rPr>
                <w:rFonts w:hAnsi="Times New Roman"/>
              </w:rPr>
              <w:t>17</w:t>
            </w:r>
            <w:r>
              <w:rPr>
                <w:rFonts w:hAnsi="Times New Roman"/>
              </w:rPr>
              <w:t>时前</w:t>
            </w:r>
            <w:r>
              <w:t>将疑问内容以书面的形式加盖投标单位公章，发送至滁州市城</w:t>
            </w:r>
            <w:proofErr w:type="gramStart"/>
            <w:r>
              <w:t>投工程</w:t>
            </w:r>
            <w:proofErr w:type="gramEnd"/>
            <w:r>
              <w:t>咨询管理有限公司邮箱（</w:t>
            </w:r>
            <w:r>
              <w:rPr>
                <w:rFonts w:hAnsi="Times New Roman"/>
              </w:rPr>
              <w:t>czsctgczx@163.com</w:t>
            </w:r>
            <w:r>
              <w:rPr>
                <w:rFonts w:hAnsi="Times New Roman"/>
              </w:rPr>
              <w:t>）。</w:t>
            </w:r>
          </w:p>
        </w:tc>
      </w:tr>
      <w:tr w:rsidR="00660B6B">
        <w:trPr>
          <w:cantSplit/>
          <w:trHeight w:val="26"/>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16</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招标人</w:t>
            </w:r>
            <w:r>
              <w:t>澄清的时间及方式</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autoSpaceDE w:val="0"/>
              <w:spacing w:line="320" w:lineRule="exact"/>
              <w:rPr>
                <w:rFonts w:ascii="宋体" w:eastAsia="宋体" w:hAnsi="宋体" w:cs="宋体"/>
              </w:rPr>
            </w:pPr>
            <w:r>
              <w:rPr>
                <w:rFonts w:ascii="宋体" w:eastAsia="宋体" w:hAnsi="宋体" w:cs="宋体" w:hint="eastAsia"/>
                <w:szCs w:val="21"/>
                <w:u w:color="000000"/>
                <w:lang w:bidi="ar"/>
              </w:rPr>
              <w:t>招标人将在</w:t>
            </w:r>
            <w:r>
              <w:rPr>
                <w:rFonts w:ascii="宋体" w:eastAsia="宋体" w:hAnsi="宋体" w:cs="Times New Roman" w:hint="eastAsia"/>
                <w:szCs w:val="21"/>
                <w:lang w:bidi="ar"/>
              </w:rPr>
              <w:t>2024</w:t>
            </w:r>
            <w:r>
              <w:rPr>
                <w:rFonts w:ascii="宋体" w:eastAsia="宋体" w:hAnsi="宋体" w:cs="Times New Roman" w:hint="eastAsia"/>
                <w:szCs w:val="21"/>
                <w:lang w:bidi="ar"/>
              </w:rPr>
              <w:t>年</w:t>
            </w:r>
            <w:r>
              <w:rPr>
                <w:rFonts w:ascii="宋体" w:eastAsia="宋体" w:hAnsi="宋体" w:cs="Times New Roman" w:hint="eastAsia"/>
                <w:szCs w:val="21"/>
                <w:lang w:bidi="ar"/>
              </w:rPr>
              <w:t>11</w:t>
            </w:r>
            <w:r>
              <w:rPr>
                <w:rFonts w:ascii="宋体" w:eastAsia="宋体" w:hAnsi="宋体" w:cs="Times New Roman" w:hint="eastAsia"/>
                <w:szCs w:val="21"/>
                <w:lang w:bidi="ar"/>
              </w:rPr>
              <w:t>月</w:t>
            </w:r>
            <w:r>
              <w:rPr>
                <w:rFonts w:ascii="宋体" w:eastAsia="宋体" w:hAnsi="宋体" w:cs="Times New Roman" w:hint="eastAsia"/>
                <w:szCs w:val="21"/>
                <w:lang w:bidi="ar"/>
              </w:rPr>
              <w:t>25</w:t>
            </w:r>
            <w:r>
              <w:rPr>
                <w:rFonts w:ascii="宋体" w:eastAsia="宋体" w:hAnsi="宋体" w:cs="Times New Roman" w:hint="eastAsia"/>
                <w:szCs w:val="21"/>
                <w:lang w:bidi="ar"/>
              </w:rPr>
              <w:t>日</w:t>
            </w:r>
            <w:r>
              <w:rPr>
                <w:rFonts w:ascii="宋体" w:eastAsia="宋体" w:hAnsi="宋体" w:cs="Times New Roman" w:hint="eastAsia"/>
                <w:szCs w:val="21"/>
                <w:lang w:bidi="ar"/>
              </w:rPr>
              <w:t>17</w:t>
            </w:r>
            <w:r>
              <w:rPr>
                <w:rFonts w:ascii="宋体" w:eastAsia="宋体" w:hAnsi="宋体" w:cs="Times New Roman" w:hint="eastAsia"/>
                <w:szCs w:val="21"/>
                <w:lang w:bidi="ar"/>
              </w:rPr>
              <w:t>时后</w:t>
            </w:r>
            <w:r>
              <w:rPr>
                <w:rFonts w:ascii="宋体" w:eastAsia="宋体" w:hAnsi="宋体" w:cs="宋体" w:hint="eastAsia"/>
                <w:szCs w:val="21"/>
                <w:u w:color="000000"/>
                <w:lang w:bidi="ar"/>
              </w:rPr>
              <w:t>以澄清公告形式在</w:t>
            </w:r>
            <w:r>
              <w:rPr>
                <w:rFonts w:ascii="宋体" w:cs="宋体" w:hint="eastAsia"/>
                <w:szCs w:val="21"/>
              </w:rPr>
              <w:t>滁州开放大学网站（</w:t>
            </w:r>
            <w:r>
              <w:rPr>
                <w:rFonts w:ascii="宋体" w:cs="宋体" w:hint="eastAsia"/>
                <w:szCs w:val="21"/>
              </w:rPr>
              <w:t>http://</w:t>
            </w:r>
            <w:r w:rsidR="004B24E9">
              <w:rPr>
                <w:rFonts w:ascii="宋体" w:cs="宋体" w:hint="eastAsia"/>
                <w:szCs w:val="21"/>
              </w:rPr>
              <w:t>www</w:t>
            </w:r>
            <w:r>
              <w:rPr>
                <w:rFonts w:ascii="宋体" w:cs="宋体" w:hint="eastAsia"/>
                <w:szCs w:val="21"/>
              </w:rPr>
              <w:t>.czou.ah.cn/</w:t>
            </w:r>
            <w:r>
              <w:rPr>
                <w:rFonts w:ascii="宋体" w:cs="宋体" w:hint="eastAsia"/>
                <w:szCs w:val="21"/>
              </w:rPr>
              <w:t>）</w:t>
            </w:r>
            <w:r>
              <w:rPr>
                <w:rFonts w:ascii="宋体" w:cs="宋体" w:hint="eastAsia"/>
                <w:szCs w:val="21"/>
              </w:rPr>
              <w:t>发布。</w:t>
            </w:r>
          </w:p>
        </w:tc>
      </w:tr>
      <w:tr w:rsidR="00660B6B">
        <w:trPr>
          <w:cantSplit/>
          <w:trHeight w:val="327"/>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17</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联合体投标</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rPr>
            </w:pPr>
            <w:r>
              <w:t>本次招标</w:t>
            </w:r>
            <w:r>
              <w:rPr>
                <w:u w:val="single"/>
              </w:rPr>
              <w:t>不接受</w:t>
            </w:r>
            <w:r>
              <w:t>联合体投标</w:t>
            </w:r>
          </w:p>
        </w:tc>
      </w:tr>
      <w:tr w:rsidR="00660B6B">
        <w:trPr>
          <w:cantSplit/>
          <w:trHeight w:val="658"/>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autoSpaceDE w:val="0"/>
              <w:spacing w:line="320" w:lineRule="exact"/>
              <w:jc w:val="center"/>
              <w:rPr>
                <w:rFonts w:ascii="宋体" w:eastAsia="宋体" w:hAnsi="宋体" w:cs="宋体"/>
              </w:rPr>
            </w:pPr>
            <w:r>
              <w:rPr>
                <w:rFonts w:ascii="宋体" w:eastAsia="宋体" w:hAnsi="宋体" w:cs="宋体" w:hint="eastAsia"/>
              </w:rPr>
              <w:t>18</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autoSpaceDE w:val="0"/>
              <w:spacing w:line="320" w:lineRule="exact"/>
              <w:jc w:val="left"/>
              <w:rPr>
                <w:rFonts w:ascii="宋体" w:eastAsia="宋体" w:hAnsi="宋体" w:cs="宋体"/>
              </w:rPr>
            </w:pPr>
            <w:r>
              <w:rPr>
                <w:rFonts w:ascii="宋体" w:eastAsia="宋体" w:hAnsi="宋体" w:cs="宋体" w:hint="eastAsia"/>
                <w:szCs w:val="21"/>
                <w:u w:color="000000"/>
                <w:lang w:bidi="ar"/>
              </w:rPr>
              <w:t>招标代理费及专家评审费</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autoSpaceDE w:val="0"/>
              <w:spacing w:line="320" w:lineRule="exact"/>
              <w:jc w:val="left"/>
              <w:rPr>
                <w:rFonts w:ascii="宋体" w:eastAsia="宋体" w:hAnsi="宋体" w:cs="宋体"/>
              </w:rPr>
            </w:pPr>
            <w:r>
              <w:rPr>
                <w:rFonts w:ascii="宋体" w:eastAsia="宋体" w:hAnsi="宋体" w:cs="宋体" w:hint="eastAsia"/>
                <w:szCs w:val="21"/>
                <w:u w:color="000000"/>
                <w:lang w:bidi="ar"/>
              </w:rPr>
              <w:t>代理服务费金额：招标代理费</w:t>
            </w:r>
            <w:r>
              <w:rPr>
                <w:rFonts w:ascii="宋体" w:eastAsia="宋体" w:hAnsi="宋体" w:cs="宋体" w:hint="eastAsia"/>
                <w:szCs w:val="21"/>
                <w:u w:color="000000"/>
                <w:lang w:bidi="ar"/>
              </w:rPr>
              <w:t>1500</w:t>
            </w:r>
            <w:r>
              <w:rPr>
                <w:rFonts w:ascii="宋体" w:eastAsia="宋体" w:hAnsi="宋体" w:cs="宋体" w:hint="eastAsia"/>
                <w:szCs w:val="21"/>
                <w:u w:color="000000"/>
                <w:lang w:bidi="ar"/>
              </w:rPr>
              <w:t>元，不含专家评审费（专家评审费用以实际支付为准）。</w:t>
            </w:r>
          </w:p>
          <w:p w:rsidR="00660B6B" w:rsidRDefault="00A7772A">
            <w:pPr>
              <w:autoSpaceDE w:val="0"/>
              <w:spacing w:line="320" w:lineRule="exact"/>
              <w:jc w:val="left"/>
              <w:rPr>
                <w:rFonts w:ascii="宋体" w:eastAsia="宋体" w:hAnsi="宋体" w:cs="宋体"/>
              </w:rPr>
            </w:pPr>
            <w:r>
              <w:rPr>
                <w:rFonts w:ascii="宋体" w:eastAsia="宋体" w:hAnsi="宋体" w:cs="宋体" w:hint="eastAsia"/>
                <w:szCs w:val="21"/>
                <w:u w:color="000000"/>
                <w:lang w:bidi="ar"/>
              </w:rPr>
              <w:t>代理服务费及专家评审费支付主体：中标单位，中标单位在获取中标通知书时一次性支付给代理机构。</w:t>
            </w:r>
          </w:p>
        </w:tc>
      </w:tr>
      <w:tr w:rsidR="00660B6B">
        <w:trPr>
          <w:cantSplit/>
          <w:trHeight w:val="90"/>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autoSpaceDE w:val="0"/>
              <w:spacing w:line="320" w:lineRule="exact"/>
              <w:jc w:val="center"/>
              <w:rPr>
                <w:rFonts w:ascii="宋体" w:eastAsia="宋体" w:hAnsi="宋体" w:cs="宋体"/>
              </w:rPr>
            </w:pPr>
            <w:r>
              <w:rPr>
                <w:rFonts w:ascii="宋体" w:eastAsia="宋体" w:hAnsi="宋体" w:cs="宋体" w:hint="eastAsia"/>
              </w:rPr>
              <w:t>19</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autoSpaceDE w:val="0"/>
              <w:spacing w:line="320" w:lineRule="exact"/>
              <w:ind w:rightChars="-13" w:right="-27"/>
              <w:jc w:val="left"/>
              <w:rPr>
                <w:rFonts w:ascii="宋体" w:eastAsia="宋体" w:hAnsi="宋体" w:cs="宋体"/>
              </w:rPr>
            </w:pPr>
            <w:r>
              <w:rPr>
                <w:rFonts w:ascii="宋体" w:eastAsia="宋体" w:hAnsi="宋体" w:cs="宋体" w:hint="eastAsia"/>
                <w:szCs w:val="21"/>
                <w:u w:color="000000"/>
                <w:lang w:bidi="ar"/>
              </w:rPr>
              <w:t>投标人要求澄清招标文件的截止时间及方式</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autoSpaceDE w:val="0"/>
              <w:spacing w:line="320" w:lineRule="exact"/>
              <w:rPr>
                <w:rFonts w:ascii="宋体" w:eastAsia="宋体" w:hAnsi="宋体" w:cs="宋体"/>
              </w:rPr>
            </w:pPr>
            <w:r>
              <w:rPr>
                <w:rFonts w:ascii="宋体" w:eastAsia="宋体" w:hAnsi="宋体" w:cs="宋体" w:hint="eastAsia"/>
                <w:szCs w:val="21"/>
                <w:u w:color="000000"/>
                <w:lang w:bidi="ar"/>
              </w:rPr>
              <w:t>同表</w:t>
            </w:r>
            <w:r>
              <w:rPr>
                <w:rFonts w:ascii="宋体" w:eastAsia="宋体" w:hAnsi="宋体" w:cs="宋体" w:hint="eastAsia"/>
                <w:szCs w:val="21"/>
                <w:u w:color="000000"/>
                <w:lang w:bidi="ar"/>
              </w:rPr>
              <w:t>15</w:t>
            </w:r>
            <w:r>
              <w:rPr>
                <w:rFonts w:ascii="宋体" w:eastAsia="宋体" w:hAnsi="宋体" w:cs="宋体" w:hint="eastAsia"/>
                <w:szCs w:val="21"/>
                <w:u w:color="000000"/>
                <w:lang w:bidi="ar"/>
              </w:rPr>
              <w:t>条</w:t>
            </w:r>
          </w:p>
        </w:tc>
      </w:tr>
      <w:tr w:rsidR="00660B6B">
        <w:trPr>
          <w:cantSplit/>
          <w:trHeight w:val="26"/>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20</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投标有效期</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a9"/>
              <w:widowControl/>
              <w:autoSpaceDE w:val="0"/>
              <w:spacing w:line="320" w:lineRule="exact"/>
              <w:rPr>
                <w:rFonts w:hint="default"/>
              </w:rPr>
            </w:pPr>
            <w:r>
              <w:t>投标有效期为</w:t>
            </w:r>
            <w:r>
              <w:rPr>
                <w:u w:val="single"/>
              </w:rPr>
              <w:t xml:space="preserve"> </w:t>
            </w:r>
            <w:r>
              <w:rPr>
                <w:u w:val="single"/>
              </w:rPr>
              <w:t>6</w:t>
            </w:r>
            <w:r>
              <w:rPr>
                <w:u w:val="single"/>
              </w:rPr>
              <w:t xml:space="preserve">0 </w:t>
            </w:r>
            <w:r>
              <w:t>日历天（从投标截止之日算起）。在此期限内，凡符合本招标文件要求的投标文件均保持有效。</w:t>
            </w:r>
          </w:p>
        </w:tc>
      </w:tr>
      <w:tr w:rsidR="00660B6B">
        <w:trPr>
          <w:trHeight w:val="394"/>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autoSpaceDE w:val="0"/>
              <w:spacing w:line="320" w:lineRule="exact"/>
              <w:jc w:val="center"/>
              <w:rPr>
                <w:rFonts w:ascii="宋体" w:eastAsia="宋体" w:hAnsi="宋体" w:cs="宋体"/>
              </w:rPr>
            </w:pPr>
            <w:r>
              <w:rPr>
                <w:rFonts w:ascii="宋体" w:eastAsia="宋体" w:hAnsi="宋体" w:cs="宋体" w:hint="eastAsia"/>
              </w:rPr>
              <w:t>21</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autoSpaceDE w:val="0"/>
              <w:spacing w:line="320" w:lineRule="exact"/>
              <w:jc w:val="left"/>
            </w:pPr>
            <w:r>
              <w:rPr>
                <w:rFonts w:ascii="宋体" w:eastAsia="宋体" w:hAnsi="宋体" w:cs="宋体" w:hint="eastAsia"/>
                <w:szCs w:val="21"/>
                <w:u w:color="000000"/>
                <w:lang w:bidi="ar"/>
              </w:rPr>
              <w:t>投标保证金</w:t>
            </w:r>
          </w:p>
        </w:tc>
        <w:tc>
          <w:tcPr>
            <w:tcW w:w="6328" w:type="dxa"/>
            <w:tcBorders>
              <w:top w:val="single" w:sz="8" w:space="0" w:color="auto"/>
              <w:left w:val="single" w:sz="8" w:space="0" w:color="auto"/>
              <w:bottom w:val="single" w:sz="8" w:space="0" w:color="auto"/>
              <w:right w:val="single" w:sz="12" w:space="0" w:color="auto"/>
            </w:tcBorders>
            <w:shd w:val="clear" w:color="auto" w:fill="auto"/>
          </w:tcPr>
          <w:p w:rsidR="00660B6B" w:rsidRDefault="00A7772A">
            <w:pPr>
              <w:autoSpaceDE w:val="0"/>
              <w:spacing w:line="320" w:lineRule="exact"/>
              <w:jc w:val="left"/>
            </w:pPr>
            <w:r>
              <w:rPr>
                <w:rFonts w:ascii="宋体" w:eastAsia="宋体" w:hAnsi="宋体" w:cs="宋体" w:hint="eastAsia"/>
                <w:szCs w:val="21"/>
                <w:u w:color="000000"/>
                <w:lang w:bidi="ar"/>
              </w:rPr>
              <w:t>本项目不要求投标人提交投标保证金</w:t>
            </w:r>
          </w:p>
        </w:tc>
      </w:tr>
      <w:tr w:rsidR="00660B6B">
        <w:trPr>
          <w:cantSplit/>
          <w:trHeight w:val="218"/>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22</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spacing w:line="320" w:lineRule="exact"/>
              <w:jc w:val="left"/>
              <w:rPr>
                <w:rFonts w:ascii="宋体" w:eastAsia="宋体" w:hAnsi="宋体" w:cs="宋体"/>
              </w:rPr>
            </w:pPr>
            <w:r>
              <w:rPr>
                <w:rFonts w:ascii="宋体" w:hAnsi="宋体" w:cs="宋体" w:hint="eastAsia"/>
                <w:szCs w:val="21"/>
              </w:rPr>
              <w:t>签字或盖章要求</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spacing w:line="320" w:lineRule="exact"/>
              <w:rPr>
                <w:rFonts w:ascii="宋体" w:hAnsi="宋体" w:cs="宋体"/>
              </w:rPr>
            </w:pPr>
            <w:r>
              <w:rPr>
                <w:rFonts w:ascii="宋体" w:hAnsi="宋体" w:cs="宋体" w:hint="eastAsia"/>
                <w:szCs w:val="21"/>
              </w:rPr>
              <w:t>投标文件须按格式文件要求签字或盖章</w:t>
            </w:r>
            <w:r>
              <w:rPr>
                <w:rFonts w:ascii="宋体" w:hAnsi="宋体" w:cs="宋体" w:hint="eastAsia"/>
                <w:szCs w:val="21"/>
              </w:rPr>
              <w:t>。</w:t>
            </w:r>
            <w:r>
              <w:rPr>
                <w:rFonts w:ascii="宋体" w:hAnsi="宋体" w:cs="宋体" w:hint="eastAsia"/>
                <w:szCs w:val="21"/>
              </w:rPr>
              <w:t>否则经评委会一致认定后，按照无效投标处理。</w:t>
            </w:r>
          </w:p>
        </w:tc>
      </w:tr>
      <w:tr w:rsidR="00660B6B">
        <w:trPr>
          <w:cantSplit/>
          <w:trHeight w:val="218"/>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spacing w:line="320" w:lineRule="exact"/>
              <w:jc w:val="center"/>
              <w:rPr>
                <w:rFonts w:ascii="宋体" w:cs="宋体"/>
                <w:szCs w:val="21"/>
              </w:rPr>
            </w:pPr>
            <w:r>
              <w:rPr>
                <w:rFonts w:ascii="宋体" w:cs="宋体" w:hint="eastAsia"/>
                <w:szCs w:val="21"/>
              </w:rPr>
              <w:lastRenderedPageBreak/>
              <w:t>23</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spacing w:line="320" w:lineRule="exact"/>
              <w:jc w:val="left"/>
              <w:rPr>
                <w:rFonts w:ascii="宋体"/>
                <w:szCs w:val="21"/>
              </w:rPr>
            </w:pPr>
            <w:r>
              <w:rPr>
                <w:rFonts w:ascii="宋体" w:hAnsi="宋体" w:cs="宋体" w:hint="eastAsia"/>
                <w:szCs w:val="21"/>
              </w:rPr>
              <w:t>投标文件份数</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spacing w:line="320" w:lineRule="exact"/>
              <w:rPr>
                <w:rFonts w:ascii="宋体" w:hAnsi="宋体" w:cs="宋体"/>
                <w:szCs w:val="21"/>
              </w:rPr>
            </w:pPr>
            <w:r>
              <w:rPr>
                <w:rFonts w:ascii="宋体" w:hAnsi="宋体" w:cs="宋体" w:hint="eastAsia"/>
                <w:szCs w:val="21"/>
              </w:rPr>
              <w:t>投标人中标后须递交与网上电子投标文件完全一致的纸质版投标文件，并按要求加盖公章；份数：正本</w:t>
            </w:r>
            <w:r>
              <w:rPr>
                <w:rFonts w:ascii="宋体" w:hAnsi="宋体" w:cs="宋体" w:hint="eastAsia"/>
                <w:szCs w:val="21"/>
              </w:rPr>
              <w:t>1</w:t>
            </w:r>
            <w:r>
              <w:rPr>
                <w:rFonts w:ascii="宋体" w:hAnsi="宋体" w:cs="宋体" w:hint="eastAsia"/>
                <w:szCs w:val="21"/>
              </w:rPr>
              <w:t>份，副本</w:t>
            </w:r>
            <w:r>
              <w:rPr>
                <w:rFonts w:ascii="宋体" w:hAnsi="宋体" w:cs="宋体" w:hint="eastAsia"/>
                <w:szCs w:val="21"/>
              </w:rPr>
              <w:t>2</w:t>
            </w:r>
            <w:r>
              <w:rPr>
                <w:rFonts w:ascii="宋体" w:hAnsi="宋体" w:cs="宋体" w:hint="eastAsia"/>
                <w:szCs w:val="21"/>
              </w:rPr>
              <w:t>份；中标单位领取中标通知书时，一并递交给招标代理机构</w:t>
            </w:r>
            <w:r>
              <w:rPr>
                <w:rFonts w:ascii="宋体" w:hAnsi="宋体" w:cs="宋体" w:hint="eastAsia"/>
                <w:szCs w:val="21"/>
              </w:rPr>
              <w:t>。</w:t>
            </w:r>
          </w:p>
        </w:tc>
      </w:tr>
      <w:tr w:rsidR="00660B6B">
        <w:trPr>
          <w:cantSplit/>
          <w:trHeight w:val="304"/>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24</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spacing w:line="320" w:lineRule="exact"/>
              <w:jc w:val="left"/>
              <w:rPr>
                <w:rFonts w:cs="Times New Roman"/>
              </w:rPr>
            </w:pPr>
            <w:r>
              <w:rPr>
                <w:rFonts w:ascii="宋体" w:hint="eastAsia"/>
                <w:szCs w:val="21"/>
              </w:rPr>
              <w:t>开标时间及地点</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spacing w:line="320" w:lineRule="exact"/>
              <w:rPr>
                <w:rFonts w:ascii="宋体" w:hAnsi="宋体" w:cs="宋体"/>
                <w:szCs w:val="21"/>
              </w:rPr>
            </w:pPr>
            <w:r>
              <w:rPr>
                <w:rFonts w:ascii="宋体" w:hAnsi="宋体" w:cs="宋体" w:hint="eastAsia"/>
                <w:szCs w:val="21"/>
              </w:rPr>
              <w:t>时</w:t>
            </w:r>
            <w:r>
              <w:rPr>
                <w:rFonts w:ascii="宋体" w:hAnsi="宋体" w:cs="宋体" w:hint="eastAsia"/>
                <w:szCs w:val="21"/>
              </w:rPr>
              <w:t xml:space="preserve">  </w:t>
            </w:r>
            <w:r>
              <w:rPr>
                <w:rFonts w:ascii="宋体" w:hAnsi="宋体" w:cs="宋体" w:hint="eastAsia"/>
                <w:szCs w:val="21"/>
              </w:rPr>
              <w:t>间：</w:t>
            </w:r>
            <w:r>
              <w:rPr>
                <w:rFonts w:ascii="宋体" w:hAnsi="宋体" w:cs="宋体" w:hint="eastAsia"/>
                <w:szCs w:val="21"/>
              </w:rPr>
              <w:t>202</w:t>
            </w:r>
            <w:r>
              <w:rPr>
                <w:rFonts w:ascii="宋体" w:hAnsi="宋体" w:cs="宋体" w:hint="eastAsia"/>
                <w:szCs w:val="21"/>
              </w:rPr>
              <w:t>4</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27</w:t>
            </w:r>
            <w:r>
              <w:rPr>
                <w:rFonts w:ascii="宋体" w:hAnsi="宋体" w:cs="宋体" w:hint="eastAsia"/>
                <w:szCs w:val="21"/>
              </w:rPr>
              <w:t>日</w:t>
            </w:r>
            <w:r>
              <w:rPr>
                <w:rFonts w:ascii="宋体" w:hAnsi="宋体" w:cs="宋体" w:hint="eastAsia"/>
                <w:szCs w:val="21"/>
              </w:rPr>
              <w:t>15</w:t>
            </w:r>
            <w:r>
              <w:rPr>
                <w:rFonts w:ascii="宋体" w:hAnsi="宋体" w:cs="宋体" w:hint="eastAsia"/>
                <w:szCs w:val="21"/>
              </w:rPr>
              <w:t>时</w:t>
            </w:r>
            <w:r>
              <w:rPr>
                <w:rFonts w:ascii="宋体" w:hAnsi="宋体" w:cs="宋体" w:hint="eastAsia"/>
                <w:szCs w:val="21"/>
              </w:rPr>
              <w:t>00</w:t>
            </w:r>
            <w:r>
              <w:rPr>
                <w:rFonts w:ascii="宋体" w:hAnsi="宋体" w:cs="宋体" w:hint="eastAsia"/>
                <w:szCs w:val="21"/>
              </w:rPr>
              <w:t>分</w:t>
            </w:r>
            <w:r>
              <w:rPr>
                <w:rFonts w:ascii="宋体" w:hAnsi="宋体" w:cs="宋体" w:hint="eastAsia"/>
                <w:szCs w:val="21"/>
              </w:rPr>
              <w:t xml:space="preserve">     </w:t>
            </w:r>
          </w:p>
          <w:p w:rsidR="00660B6B" w:rsidRDefault="00A7772A">
            <w:pPr>
              <w:spacing w:line="320" w:lineRule="exac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点：</w:t>
            </w:r>
            <w:r>
              <w:rPr>
                <w:rFonts w:ascii="宋体" w:hAnsi="宋体" w:hint="eastAsia"/>
                <w:szCs w:val="21"/>
              </w:rPr>
              <w:t>滁州市城</w:t>
            </w:r>
            <w:proofErr w:type="gramStart"/>
            <w:r>
              <w:rPr>
                <w:rFonts w:ascii="宋体" w:hAnsi="宋体" w:hint="eastAsia"/>
                <w:szCs w:val="21"/>
              </w:rPr>
              <w:t>投工程</w:t>
            </w:r>
            <w:proofErr w:type="gramEnd"/>
            <w:r>
              <w:rPr>
                <w:rFonts w:ascii="宋体" w:hAnsi="宋体" w:hint="eastAsia"/>
                <w:szCs w:val="21"/>
              </w:rPr>
              <w:t>咨询管理有限公司</w:t>
            </w:r>
            <w:r>
              <w:rPr>
                <w:rFonts w:ascii="宋体" w:hAnsi="宋体" w:hint="eastAsia"/>
                <w:szCs w:val="21"/>
              </w:rPr>
              <w:t>622</w:t>
            </w:r>
            <w:r>
              <w:rPr>
                <w:rFonts w:ascii="宋体" w:hAnsi="宋体" w:hint="eastAsia"/>
                <w:szCs w:val="21"/>
              </w:rPr>
              <w:t>会议室</w:t>
            </w:r>
            <w:r>
              <w:rPr>
                <w:rFonts w:ascii="宋体" w:hAnsi="宋体" w:hint="eastAsia"/>
                <w:szCs w:val="21"/>
              </w:rPr>
              <w:t xml:space="preserve"> </w:t>
            </w:r>
            <w:r>
              <w:rPr>
                <w:rFonts w:ascii="宋体" w:hAnsi="宋体" w:hint="eastAsia"/>
                <w:szCs w:val="21"/>
              </w:rPr>
              <w:t>(</w:t>
            </w:r>
            <w:r>
              <w:rPr>
                <w:rFonts w:ascii="宋体" w:hAnsi="宋体" w:hint="eastAsia"/>
                <w:szCs w:val="21"/>
              </w:rPr>
              <w:t>滁州市龙</w:t>
            </w:r>
            <w:proofErr w:type="gramStart"/>
            <w:r>
              <w:rPr>
                <w:rFonts w:ascii="宋体" w:hAnsi="宋体" w:hint="eastAsia"/>
                <w:szCs w:val="21"/>
              </w:rPr>
              <w:t>蟠</w:t>
            </w:r>
            <w:proofErr w:type="gramEnd"/>
            <w:r>
              <w:rPr>
                <w:rFonts w:ascii="宋体" w:hAnsi="宋体" w:hint="eastAsia"/>
                <w:szCs w:val="21"/>
              </w:rPr>
              <w:t>大道</w:t>
            </w:r>
            <w:r>
              <w:rPr>
                <w:rFonts w:ascii="宋体" w:hAnsi="宋体" w:hint="eastAsia"/>
                <w:szCs w:val="21"/>
              </w:rPr>
              <w:t>109</w:t>
            </w:r>
            <w:r>
              <w:rPr>
                <w:rFonts w:ascii="宋体" w:hAnsi="宋体" w:hint="eastAsia"/>
                <w:szCs w:val="21"/>
              </w:rPr>
              <w:t>号房产商务大厦</w:t>
            </w:r>
            <w:r>
              <w:rPr>
                <w:rFonts w:ascii="宋体" w:hAnsi="宋体" w:hint="eastAsia"/>
                <w:szCs w:val="21"/>
              </w:rPr>
              <w:t>6</w:t>
            </w:r>
            <w:r>
              <w:rPr>
                <w:rFonts w:ascii="宋体" w:hAnsi="宋体" w:hint="eastAsia"/>
                <w:szCs w:val="21"/>
              </w:rPr>
              <w:t>楼</w:t>
            </w:r>
            <w:r>
              <w:rPr>
                <w:rFonts w:ascii="宋体" w:hAnsi="宋体" w:hint="eastAsia"/>
                <w:szCs w:val="21"/>
              </w:rPr>
              <w:t>)</w:t>
            </w:r>
          </w:p>
          <w:p w:rsidR="00660B6B" w:rsidRDefault="00A7772A">
            <w:pPr>
              <w:spacing w:line="320" w:lineRule="exact"/>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）本项目的投标人无需到达开标现场，投标文件采用加密电子文件（压缩包）在投标截止时间前通过邮箱发送至代理机构邮箱（</w:t>
            </w:r>
            <w:r>
              <w:rPr>
                <w:rFonts w:ascii="宋体" w:hAnsi="宋体" w:hint="eastAsia"/>
                <w:b/>
                <w:bCs/>
                <w:szCs w:val="21"/>
              </w:rPr>
              <w:t>czsctgczx@163.com</w:t>
            </w:r>
            <w:r>
              <w:rPr>
                <w:rFonts w:ascii="宋体" w:hAnsi="宋体" w:hint="eastAsia"/>
                <w:b/>
                <w:bCs/>
                <w:szCs w:val="21"/>
              </w:rPr>
              <w:t>），命名为“公司名称</w:t>
            </w:r>
            <w:r>
              <w:rPr>
                <w:rFonts w:ascii="宋体" w:hAnsi="宋体" w:hint="eastAsia"/>
                <w:b/>
                <w:bCs/>
                <w:szCs w:val="21"/>
              </w:rPr>
              <w:t>+</w:t>
            </w:r>
            <w:r>
              <w:rPr>
                <w:rFonts w:ascii="宋体" w:hAnsi="宋体" w:hint="eastAsia"/>
                <w:b/>
                <w:bCs/>
                <w:szCs w:val="21"/>
              </w:rPr>
              <w:t>项目名称</w:t>
            </w:r>
            <w:r>
              <w:rPr>
                <w:rFonts w:ascii="宋体" w:hAnsi="宋体" w:hint="eastAsia"/>
                <w:b/>
                <w:bCs/>
                <w:szCs w:val="21"/>
              </w:rPr>
              <w:t>+</w:t>
            </w:r>
            <w:r>
              <w:rPr>
                <w:rFonts w:ascii="宋体" w:hAnsi="宋体" w:hint="eastAsia"/>
                <w:b/>
                <w:bCs/>
                <w:szCs w:val="21"/>
              </w:rPr>
              <w:t>联系人</w:t>
            </w:r>
            <w:r>
              <w:rPr>
                <w:rFonts w:ascii="宋体" w:hAnsi="宋体" w:hint="eastAsia"/>
                <w:b/>
                <w:bCs/>
                <w:szCs w:val="21"/>
              </w:rPr>
              <w:t>+</w:t>
            </w:r>
            <w:r>
              <w:rPr>
                <w:rFonts w:ascii="宋体" w:hAnsi="宋体" w:hint="eastAsia"/>
                <w:b/>
                <w:bCs/>
                <w:szCs w:val="21"/>
              </w:rPr>
              <w:t>联系电话”，否则，审查不予通过。未在规定时间内发送</w:t>
            </w:r>
            <w:r>
              <w:rPr>
                <w:rFonts w:ascii="宋体" w:hAnsi="宋体" w:hint="eastAsia"/>
                <w:b/>
                <w:bCs/>
                <w:szCs w:val="21"/>
              </w:rPr>
              <w:t>PDF</w:t>
            </w:r>
            <w:r>
              <w:rPr>
                <w:rFonts w:ascii="宋体" w:hAnsi="宋体" w:hint="eastAsia"/>
                <w:b/>
                <w:bCs/>
                <w:szCs w:val="21"/>
              </w:rPr>
              <w:t>格式投标文件的，投标文件将被拒绝，投标文件送达时间以邮箱显示的邮件送达时间为准，若投标单位重复发送电子投标文件的，将以投标截止时间前最后收到的投标文件为准</w:t>
            </w:r>
            <w:r>
              <w:rPr>
                <w:rFonts w:ascii="宋体" w:hAnsi="宋体" w:hint="eastAsia"/>
                <w:b/>
                <w:bCs/>
                <w:szCs w:val="21"/>
              </w:rPr>
              <w:t>,</w:t>
            </w:r>
            <w:r>
              <w:rPr>
                <w:rFonts w:ascii="宋体" w:hAnsi="宋体" w:hint="eastAsia"/>
                <w:b/>
                <w:bCs/>
                <w:szCs w:val="21"/>
              </w:rPr>
              <w:t>投标文件无法打开的，由投标人自行承担后果。</w:t>
            </w:r>
          </w:p>
          <w:p w:rsidR="00660B6B" w:rsidRDefault="00A7772A">
            <w:pPr>
              <w:spacing w:line="320" w:lineRule="exact"/>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）各投标人须在投标</w:t>
            </w:r>
            <w:r>
              <w:rPr>
                <w:rFonts w:ascii="宋体" w:hAnsi="宋体" w:hint="eastAsia"/>
                <w:b/>
                <w:bCs/>
                <w:szCs w:val="21"/>
              </w:rPr>
              <w:t>截止时间后</w:t>
            </w:r>
            <w:r>
              <w:rPr>
                <w:rFonts w:ascii="宋体" w:hAnsi="宋体" w:hint="eastAsia"/>
                <w:b/>
                <w:bCs/>
                <w:szCs w:val="21"/>
              </w:rPr>
              <w:t>10</w:t>
            </w:r>
            <w:r>
              <w:rPr>
                <w:rFonts w:ascii="宋体" w:hAnsi="宋体" w:hint="eastAsia"/>
                <w:b/>
                <w:bCs/>
                <w:szCs w:val="21"/>
              </w:rPr>
              <w:t>分钟内，将投标文件解压密码通过邮箱发送至代理机构邮箱（</w:t>
            </w:r>
            <w:r>
              <w:rPr>
                <w:rFonts w:ascii="宋体" w:hAnsi="宋体" w:hint="eastAsia"/>
                <w:b/>
                <w:bCs/>
                <w:szCs w:val="21"/>
              </w:rPr>
              <w:t>czsctgczx@163.com</w:t>
            </w:r>
            <w:r>
              <w:rPr>
                <w:rFonts w:ascii="宋体" w:hAnsi="宋体" w:hint="eastAsia"/>
                <w:b/>
                <w:bCs/>
                <w:szCs w:val="21"/>
              </w:rPr>
              <w:t>）。逾期发送或未发送或发送材料无法识别的，均视为放弃投标。</w:t>
            </w:r>
          </w:p>
          <w:p w:rsidR="00660B6B" w:rsidRDefault="00A7772A">
            <w:pPr>
              <w:spacing w:line="320" w:lineRule="exact"/>
              <w:rPr>
                <w:rFonts w:ascii="宋体" w:hAnsi="宋体" w:cs="宋体"/>
                <w:szCs w:val="21"/>
              </w:rPr>
            </w:pPr>
            <w:r>
              <w:rPr>
                <w:rFonts w:ascii="宋体" w:hAnsi="宋体" w:hint="eastAsia"/>
                <w:b/>
                <w:bCs/>
                <w:szCs w:val="21"/>
              </w:rPr>
              <w:t>注：发送解压密码的邮箱应与加密电子投标文件一致。</w:t>
            </w:r>
          </w:p>
        </w:tc>
      </w:tr>
      <w:tr w:rsidR="00660B6B">
        <w:trPr>
          <w:cantSplit/>
          <w:trHeight w:val="394"/>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25</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spacing w:line="320" w:lineRule="exact"/>
              <w:jc w:val="left"/>
              <w:rPr>
                <w:rFonts w:cs="Times New Roman"/>
              </w:rPr>
            </w:pPr>
            <w:r>
              <w:rPr>
                <w:rFonts w:ascii="宋体" w:hint="eastAsia"/>
                <w:szCs w:val="21"/>
              </w:rPr>
              <w:t>开标程序</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spacing w:line="320" w:lineRule="exact"/>
              <w:rPr>
                <w:rFonts w:cs="Times New Roman"/>
              </w:rPr>
            </w:pPr>
            <w:r>
              <w:rPr>
                <w:rFonts w:ascii="宋体" w:eastAsia="宋体" w:hAnsi="宋体" w:cs="宋体" w:hint="eastAsia"/>
                <w:szCs w:val="21"/>
              </w:rPr>
              <w:t>由代理机构开启电子投标文件，报评标委员会评审。</w:t>
            </w:r>
          </w:p>
        </w:tc>
      </w:tr>
      <w:tr w:rsidR="00660B6B">
        <w:trPr>
          <w:cantSplit/>
          <w:trHeight w:val="394"/>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center"/>
              <w:rPr>
                <w:rFonts w:hint="default"/>
              </w:rPr>
            </w:pPr>
            <w:r>
              <w:t>26</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spacing w:line="320" w:lineRule="exact"/>
              <w:jc w:val="left"/>
              <w:rPr>
                <w:rFonts w:cs="Times New Roman"/>
              </w:rPr>
            </w:pPr>
            <w:r>
              <w:rPr>
                <w:rFonts w:ascii="宋体" w:hAnsi="宋体" w:cs="宋体" w:hint="eastAsia"/>
                <w:szCs w:val="21"/>
              </w:rPr>
              <w:t>是否退还投标文件</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pStyle w:val="30"/>
              <w:spacing w:line="320" w:lineRule="exact"/>
              <w:rPr>
                <w:spacing w:val="-4"/>
              </w:rPr>
            </w:pPr>
            <w:r>
              <w:rPr>
                <w:rFonts w:hAnsi="宋体" w:cs="宋体" w:hint="eastAsia"/>
                <w:sz w:val="21"/>
                <w:szCs w:val="21"/>
              </w:rPr>
              <w:fldChar w:fldCharType="begin"/>
            </w:r>
            <w:r>
              <w:rPr>
                <w:rFonts w:hAnsi="宋体" w:cs="宋体" w:hint="eastAsia"/>
                <w:sz w:val="21"/>
                <w:szCs w:val="21"/>
              </w:rPr>
              <w:instrText xml:space="preserve"> eq \o\ac(</w:instrText>
            </w:r>
            <w:r>
              <w:rPr>
                <w:rFonts w:hAnsi="宋体" w:cs="宋体" w:hint="eastAsia"/>
                <w:sz w:val="21"/>
                <w:szCs w:val="21"/>
              </w:rPr>
              <w:instrText>□</w:instrText>
            </w:r>
            <w:r>
              <w:rPr>
                <w:rFonts w:hAnsi="宋体" w:cs="宋体" w:hint="eastAsia"/>
                <w:sz w:val="21"/>
                <w:szCs w:val="21"/>
              </w:rPr>
              <w:instrText>,</w:instrText>
            </w:r>
            <w:r>
              <w:rPr>
                <w:rFonts w:hAnsi="宋体" w:cs="宋体" w:hint="eastAsia"/>
                <w:sz w:val="21"/>
                <w:szCs w:val="21"/>
              </w:rPr>
              <w:instrText>√</w:instrText>
            </w:r>
            <w:r>
              <w:rPr>
                <w:rFonts w:hAnsi="宋体" w:cs="宋体" w:hint="eastAsia"/>
                <w:sz w:val="21"/>
                <w:szCs w:val="21"/>
              </w:rPr>
              <w:instrText>)</w:instrText>
            </w:r>
            <w:r>
              <w:rPr>
                <w:rFonts w:hAnsi="宋体" w:cs="宋体" w:hint="eastAsia"/>
                <w:sz w:val="21"/>
                <w:szCs w:val="21"/>
              </w:rPr>
              <w:fldChar w:fldCharType="end"/>
            </w:r>
            <w:r>
              <w:rPr>
                <w:rFonts w:hAnsi="宋体" w:cs="宋体" w:hint="eastAsia"/>
                <w:sz w:val="21"/>
              </w:rPr>
              <w:t>否；</w:t>
            </w:r>
            <w:r>
              <w:rPr>
                <w:rFonts w:hAnsi="宋体" w:cs="宋体" w:hint="eastAsia"/>
                <w:szCs w:val="32"/>
              </w:rPr>
              <w:t>□</w:t>
            </w:r>
            <w:r>
              <w:rPr>
                <w:rFonts w:hAnsi="宋体" w:cs="宋体" w:hint="eastAsia"/>
                <w:sz w:val="21"/>
              </w:rPr>
              <w:t>是</w:t>
            </w:r>
          </w:p>
        </w:tc>
      </w:tr>
      <w:tr w:rsidR="00660B6B">
        <w:trPr>
          <w:cantSplit/>
          <w:trHeight w:val="306"/>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autoSpaceDE w:val="0"/>
              <w:spacing w:line="320" w:lineRule="exact"/>
              <w:jc w:val="center"/>
              <w:rPr>
                <w:rFonts w:ascii="宋体" w:eastAsia="宋体" w:hAnsi="宋体" w:cs="宋体"/>
              </w:rPr>
            </w:pPr>
            <w:r>
              <w:rPr>
                <w:rFonts w:ascii="宋体" w:eastAsia="宋体" w:hAnsi="宋体" w:cs="宋体" w:hint="eastAsia"/>
              </w:rPr>
              <w:t>27</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spacing w:line="320" w:lineRule="exact"/>
              <w:jc w:val="left"/>
              <w:rPr>
                <w:rFonts w:ascii="宋体" w:eastAsia="宋体" w:hAnsi="宋体" w:cs="宋体"/>
              </w:rPr>
            </w:pPr>
            <w:r>
              <w:rPr>
                <w:rFonts w:ascii="宋体" w:hAnsi="宋体" w:cs="宋体" w:hint="eastAsia"/>
                <w:szCs w:val="21"/>
              </w:rPr>
              <w:t>评标委员会的组建</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spacing w:line="320" w:lineRule="exact"/>
              <w:rPr>
                <w:rFonts w:ascii="宋体" w:eastAsia="宋体" w:hAnsi="宋体" w:cs="宋体"/>
              </w:rPr>
            </w:pPr>
            <w:r>
              <w:rPr>
                <w:rFonts w:ascii="宋体" w:hAnsi="宋体" w:cs="宋体" w:hint="eastAsia"/>
                <w:szCs w:val="21"/>
              </w:rPr>
              <w:t>评标委员会构成：</w:t>
            </w:r>
            <w:r>
              <w:rPr>
                <w:rFonts w:ascii="宋体" w:hAnsi="宋体" w:cs="宋体" w:hint="eastAsia"/>
                <w:szCs w:val="21"/>
                <w:u w:val="single"/>
              </w:rPr>
              <w:t>由</w:t>
            </w:r>
            <w:r>
              <w:rPr>
                <w:rFonts w:ascii="宋体" w:hAnsi="宋体" w:cs="宋体" w:hint="eastAsia"/>
                <w:szCs w:val="21"/>
                <w:u w:val="single"/>
              </w:rPr>
              <w:t>招标人</w:t>
            </w:r>
            <w:r>
              <w:rPr>
                <w:rFonts w:ascii="宋体" w:hAnsi="宋体" w:cs="宋体" w:hint="eastAsia"/>
                <w:szCs w:val="21"/>
                <w:u w:val="single"/>
              </w:rPr>
              <w:t>依法组建。</w:t>
            </w:r>
          </w:p>
        </w:tc>
      </w:tr>
      <w:tr w:rsidR="00660B6B">
        <w:trPr>
          <w:cantSplit/>
          <w:trHeight w:val="494"/>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autoSpaceDE w:val="0"/>
              <w:spacing w:line="320" w:lineRule="exact"/>
              <w:jc w:val="center"/>
              <w:rPr>
                <w:rFonts w:ascii="宋体" w:eastAsia="宋体" w:hAnsi="宋体" w:cs="宋体"/>
              </w:rPr>
            </w:pPr>
            <w:r>
              <w:rPr>
                <w:rFonts w:ascii="宋体" w:eastAsia="宋体" w:hAnsi="宋体" w:cs="宋体" w:hint="eastAsia"/>
              </w:rPr>
              <w:t>28</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spacing w:line="320" w:lineRule="exact"/>
              <w:jc w:val="left"/>
              <w:rPr>
                <w:rFonts w:ascii="宋体" w:eastAsia="宋体" w:hAnsi="宋体" w:cs="宋体"/>
              </w:rPr>
            </w:pPr>
            <w:r>
              <w:rPr>
                <w:rFonts w:ascii="宋体" w:hAnsi="宋体" w:cs="宋体" w:hint="eastAsia"/>
                <w:szCs w:val="21"/>
              </w:rPr>
              <w:t>是否授权评标委员会推荐中标候选人</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spacing w:line="320" w:lineRule="exact"/>
              <w:rPr>
                <w:rFonts w:ascii="宋体" w:eastAsia="宋体" w:hAnsi="宋体" w:cs="宋体"/>
              </w:rPr>
            </w:pPr>
            <w:r>
              <w:rPr>
                <w:rFonts w:ascii="宋体" w:hAnsi="宋体" w:cs="宋体" w:hint="eastAsia"/>
                <w:szCs w:val="21"/>
              </w:rPr>
              <w:t>是，推荐的中标候选人数</w:t>
            </w:r>
            <w:r>
              <w:rPr>
                <w:rFonts w:ascii="宋体" w:hAnsi="宋体" w:cs="宋体" w:hint="eastAsia"/>
                <w:szCs w:val="21"/>
              </w:rPr>
              <w:t>3</w:t>
            </w:r>
            <w:r>
              <w:rPr>
                <w:rFonts w:ascii="宋体" w:hAnsi="宋体" w:cs="宋体" w:hint="eastAsia"/>
                <w:szCs w:val="21"/>
              </w:rPr>
              <w:t>名，并标明排序。</w:t>
            </w:r>
          </w:p>
        </w:tc>
      </w:tr>
      <w:tr w:rsidR="00660B6B">
        <w:trPr>
          <w:cantSplit/>
          <w:trHeight w:val="494"/>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autoSpaceDE w:val="0"/>
              <w:spacing w:line="320" w:lineRule="exact"/>
              <w:jc w:val="center"/>
              <w:rPr>
                <w:rFonts w:ascii="宋体" w:eastAsia="宋体" w:hAnsi="宋体" w:cs="宋体"/>
              </w:rPr>
            </w:pPr>
            <w:r>
              <w:rPr>
                <w:rFonts w:ascii="宋体" w:eastAsia="宋体" w:hAnsi="宋体" w:cs="宋体" w:hint="eastAsia"/>
              </w:rPr>
              <w:t>29</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pStyle w:val="a9"/>
              <w:widowControl/>
              <w:autoSpaceDE w:val="0"/>
              <w:spacing w:line="320" w:lineRule="exact"/>
              <w:jc w:val="left"/>
              <w:rPr>
                <w:rFonts w:hint="default"/>
              </w:rPr>
            </w:pPr>
            <w:r>
              <w:t>中标结果公告媒介</w:t>
            </w:r>
          </w:p>
        </w:tc>
        <w:tc>
          <w:tcPr>
            <w:tcW w:w="6328" w:type="dxa"/>
            <w:tcBorders>
              <w:top w:val="single" w:sz="8" w:space="0" w:color="auto"/>
              <w:left w:val="single" w:sz="8" w:space="0" w:color="auto"/>
              <w:bottom w:val="single" w:sz="8" w:space="0" w:color="auto"/>
              <w:right w:val="single" w:sz="12" w:space="0" w:color="auto"/>
            </w:tcBorders>
            <w:shd w:val="clear" w:color="auto" w:fill="auto"/>
          </w:tcPr>
          <w:p w:rsidR="00660B6B" w:rsidRDefault="00A7772A">
            <w:pPr>
              <w:pStyle w:val="a9"/>
              <w:widowControl/>
              <w:autoSpaceDE w:val="0"/>
              <w:spacing w:line="320" w:lineRule="exact"/>
              <w:rPr>
                <w:rFonts w:hint="default"/>
              </w:rPr>
            </w:pPr>
            <w:r>
              <w:rPr>
                <w:rFonts w:cs="宋体"/>
              </w:rPr>
              <w:t>滁州开放大学网站（</w:t>
            </w:r>
            <w:r>
              <w:rPr>
                <w:rFonts w:cs="宋体"/>
              </w:rPr>
              <w:t>http://</w:t>
            </w:r>
            <w:r w:rsidR="004B24E9">
              <w:rPr>
                <w:rFonts w:cs="宋体"/>
              </w:rPr>
              <w:t>www</w:t>
            </w:r>
            <w:r>
              <w:rPr>
                <w:rFonts w:cs="宋体"/>
              </w:rPr>
              <w:t>.czou.ah.cn/</w:t>
            </w:r>
            <w:r>
              <w:rPr>
                <w:rFonts w:cs="宋体"/>
              </w:rPr>
              <w:t>）</w:t>
            </w:r>
          </w:p>
        </w:tc>
      </w:tr>
      <w:tr w:rsidR="00660B6B">
        <w:trPr>
          <w:cantSplit/>
          <w:trHeight w:val="494"/>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autoSpaceDE w:val="0"/>
              <w:spacing w:line="320" w:lineRule="exact"/>
              <w:jc w:val="center"/>
              <w:rPr>
                <w:rFonts w:ascii="宋体" w:eastAsia="宋体" w:hAnsi="宋体" w:cs="宋体"/>
              </w:rPr>
            </w:pPr>
            <w:r>
              <w:rPr>
                <w:rFonts w:ascii="宋体" w:eastAsia="宋体" w:hAnsi="宋体" w:cs="宋体" w:hint="eastAsia"/>
              </w:rPr>
              <w:t>30</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autoSpaceDE w:val="0"/>
              <w:spacing w:line="320" w:lineRule="exact"/>
              <w:jc w:val="left"/>
              <w:rPr>
                <w:rFonts w:ascii="宋体" w:hAnsi="宋体" w:cs="宋体"/>
                <w:szCs w:val="21"/>
              </w:rPr>
            </w:pPr>
            <w:r>
              <w:rPr>
                <w:rFonts w:ascii="宋体" w:eastAsia="宋体" w:hAnsi="宋体" w:cs="宋体" w:hint="eastAsia"/>
                <w:szCs w:val="21"/>
                <w:u w:color="000000"/>
                <w:lang w:bidi="ar"/>
              </w:rPr>
              <w:t>中标通知书</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autoSpaceDE w:val="0"/>
              <w:spacing w:line="320" w:lineRule="exact"/>
              <w:rPr>
                <w:rFonts w:ascii="宋体" w:hAnsi="宋体" w:cs="宋体"/>
                <w:szCs w:val="21"/>
              </w:rPr>
            </w:pPr>
            <w:r>
              <w:rPr>
                <w:rFonts w:ascii="宋体" w:cs="宋体" w:hint="eastAsia"/>
                <w:szCs w:val="21"/>
              </w:rPr>
              <w:t>中标通知书须加盖</w:t>
            </w:r>
            <w:r>
              <w:rPr>
                <w:rFonts w:ascii="宋体" w:cs="宋体" w:hint="eastAsia"/>
                <w:szCs w:val="21"/>
              </w:rPr>
              <w:t>招标人</w:t>
            </w:r>
            <w:r>
              <w:rPr>
                <w:rFonts w:ascii="宋体" w:cs="宋体" w:hint="eastAsia"/>
                <w:szCs w:val="21"/>
              </w:rPr>
              <w:t>、招标代理公司公章后方可发出</w:t>
            </w:r>
            <w:r>
              <w:rPr>
                <w:rFonts w:ascii="宋体" w:cs="宋体" w:hint="eastAsia"/>
                <w:szCs w:val="21"/>
              </w:rPr>
              <w:t>。</w:t>
            </w:r>
          </w:p>
        </w:tc>
      </w:tr>
      <w:tr w:rsidR="00660B6B">
        <w:trPr>
          <w:cantSplit/>
          <w:trHeight w:val="494"/>
        </w:trPr>
        <w:tc>
          <w:tcPr>
            <w:tcW w:w="1035" w:type="dxa"/>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autoSpaceDE w:val="0"/>
              <w:spacing w:line="320" w:lineRule="exact"/>
              <w:jc w:val="center"/>
              <w:rPr>
                <w:rFonts w:ascii="宋体" w:eastAsia="宋体" w:hAnsi="宋体" w:cs="宋体"/>
              </w:rPr>
            </w:pPr>
            <w:r>
              <w:rPr>
                <w:rFonts w:ascii="宋体" w:eastAsia="宋体" w:hAnsi="宋体" w:cs="宋体" w:hint="eastAsia"/>
              </w:rPr>
              <w:t>31</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tcPr>
          <w:p w:rsidR="00660B6B" w:rsidRDefault="00A7772A">
            <w:pPr>
              <w:spacing w:line="320" w:lineRule="exact"/>
              <w:jc w:val="left"/>
              <w:rPr>
                <w:rFonts w:ascii="宋体" w:eastAsia="宋体" w:hAnsi="宋体" w:cs="宋体"/>
                <w:szCs w:val="21"/>
                <w:u w:color="000000"/>
                <w:lang w:bidi="ar"/>
              </w:rPr>
            </w:pPr>
            <w:r>
              <w:rPr>
                <w:rFonts w:ascii="宋体" w:hAnsi="宋体" w:cs="宋体" w:hint="eastAsia"/>
                <w:szCs w:val="21"/>
              </w:rPr>
              <w:t>履约担保</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widowControl/>
              <w:spacing w:line="320" w:lineRule="exact"/>
              <w:rPr>
                <w:rFonts w:ascii="宋体" w:eastAsia="宋体" w:hAnsi="宋体" w:cs="宋体"/>
                <w:szCs w:val="21"/>
                <w:u w:color="000000"/>
                <w:lang w:bidi="ar"/>
              </w:rPr>
            </w:pPr>
            <w:r>
              <w:rPr>
                <w:rFonts w:cs="宋体" w:hint="eastAsia"/>
                <w:szCs w:val="21"/>
              </w:rPr>
              <w:t>本项目不要求提供履约担保</w:t>
            </w:r>
          </w:p>
        </w:tc>
      </w:tr>
      <w:tr w:rsidR="00660B6B">
        <w:trPr>
          <w:cantSplit/>
          <w:trHeight w:val="550"/>
        </w:trPr>
        <w:tc>
          <w:tcPr>
            <w:tcW w:w="3481"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autoSpaceDE w:val="0"/>
              <w:spacing w:line="320" w:lineRule="exact"/>
              <w:rPr>
                <w:rFonts w:ascii="宋体" w:eastAsia="宋体" w:hAnsi="宋体" w:cs="宋体"/>
                <w:szCs w:val="21"/>
                <w:u w:color="000000"/>
                <w:lang w:bidi="ar"/>
              </w:rPr>
            </w:pPr>
            <w:r>
              <w:rPr>
                <w:rFonts w:ascii="宋体" w:eastAsia="宋体" w:hAnsi="宋体" w:cs="宋体" w:hint="eastAsia"/>
                <w:szCs w:val="21"/>
                <w:u w:color="000000"/>
                <w:lang w:bidi="ar"/>
              </w:rPr>
              <w:t>付款方式</w:t>
            </w:r>
          </w:p>
        </w:tc>
        <w:tc>
          <w:tcPr>
            <w:tcW w:w="6328" w:type="dxa"/>
            <w:tcBorders>
              <w:top w:val="single" w:sz="8" w:space="0" w:color="auto"/>
              <w:left w:val="single" w:sz="8" w:space="0" w:color="auto"/>
              <w:bottom w:val="single" w:sz="8" w:space="0" w:color="auto"/>
              <w:right w:val="single" w:sz="12" w:space="0" w:color="auto"/>
            </w:tcBorders>
            <w:shd w:val="clear" w:color="auto" w:fill="auto"/>
            <w:vAlign w:val="center"/>
          </w:tcPr>
          <w:p w:rsidR="00660B6B" w:rsidRDefault="00A7772A">
            <w:pPr>
              <w:autoSpaceDE w:val="0"/>
              <w:spacing w:line="320" w:lineRule="exact"/>
              <w:rPr>
                <w:rFonts w:ascii="宋体" w:eastAsia="宋体" w:hAnsi="宋体" w:cs="宋体"/>
                <w:szCs w:val="21"/>
                <w:u w:color="000000"/>
                <w:lang w:bidi="ar"/>
              </w:rPr>
            </w:pPr>
            <w:r>
              <w:rPr>
                <w:rFonts w:ascii="宋体" w:eastAsia="宋体" w:hAnsi="宋体" w:cs="宋体" w:hint="eastAsia"/>
                <w:szCs w:val="21"/>
                <w:u w:color="000000"/>
                <w:lang w:bidi="ar"/>
              </w:rPr>
              <w:t>完成全部检测工作并提交所有检测报告后一次性支付合同价款。</w:t>
            </w:r>
          </w:p>
        </w:tc>
      </w:tr>
      <w:tr w:rsidR="00660B6B">
        <w:trPr>
          <w:cantSplit/>
          <w:trHeight w:val="310"/>
        </w:trPr>
        <w:tc>
          <w:tcPr>
            <w:tcW w:w="3481"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660B6B" w:rsidRDefault="00A7772A">
            <w:pPr>
              <w:autoSpaceDE w:val="0"/>
              <w:spacing w:line="320" w:lineRule="exact"/>
              <w:rPr>
                <w:rFonts w:ascii="宋体" w:eastAsia="宋体" w:hAnsi="宋体" w:cs="宋体"/>
              </w:rPr>
            </w:pPr>
            <w:r>
              <w:rPr>
                <w:rFonts w:ascii="宋体" w:eastAsia="宋体" w:hAnsi="宋体" w:cs="宋体" w:hint="eastAsia"/>
                <w:szCs w:val="21"/>
                <w:u w:color="000000"/>
                <w:lang w:bidi="ar"/>
              </w:rPr>
              <w:t>招标文件获取方式和时间</w:t>
            </w:r>
          </w:p>
        </w:tc>
        <w:tc>
          <w:tcPr>
            <w:tcW w:w="6328" w:type="dxa"/>
            <w:tcBorders>
              <w:top w:val="single" w:sz="8" w:space="0" w:color="auto"/>
              <w:left w:val="single" w:sz="8" w:space="0" w:color="auto"/>
              <w:bottom w:val="single" w:sz="8" w:space="0" w:color="auto"/>
              <w:right w:val="single" w:sz="12" w:space="0" w:color="auto"/>
            </w:tcBorders>
            <w:shd w:val="clear" w:color="auto" w:fill="auto"/>
          </w:tcPr>
          <w:p w:rsidR="00660B6B" w:rsidRDefault="00A7772A">
            <w:pPr>
              <w:autoSpaceDE w:val="0"/>
              <w:spacing w:line="320" w:lineRule="exact"/>
              <w:rPr>
                <w:rFonts w:ascii="宋体" w:eastAsia="宋体" w:hAnsi="宋体" w:cs="宋体"/>
              </w:rPr>
            </w:pPr>
            <w:r>
              <w:rPr>
                <w:rFonts w:ascii="宋体" w:eastAsia="宋体" w:hAnsi="宋体" w:cs="宋体" w:hint="eastAsia"/>
                <w:szCs w:val="21"/>
                <w:u w:color="000000"/>
                <w:lang w:bidi="ar"/>
              </w:rPr>
              <w:t>招标文件获取方式：网上下载；</w:t>
            </w:r>
          </w:p>
          <w:p w:rsidR="00660B6B" w:rsidRDefault="00A7772A">
            <w:pPr>
              <w:autoSpaceDE w:val="0"/>
              <w:spacing w:line="320" w:lineRule="exact"/>
              <w:rPr>
                <w:rFonts w:ascii="宋体" w:eastAsia="宋体" w:hAnsi="宋体" w:cs="宋体"/>
              </w:rPr>
            </w:pPr>
            <w:r>
              <w:rPr>
                <w:rFonts w:ascii="宋体" w:eastAsia="宋体" w:hAnsi="宋体" w:cs="宋体" w:hint="eastAsia"/>
                <w:szCs w:val="21"/>
                <w:u w:color="000000"/>
                <w:lang w:bidi="ar"/>
              </w:rPr>
              <w:t>获取时间：招标文件发布至投标截止时间。</w:t>
            </w:r>
          </w:p>
        </w:tc>
      </w:tr>
      <w:tr w:rsidR="00660B6B">
        <w:trPr>
          <w:cantSplit/>
          <w:trHeight w:val="310"/>
        </w:trPr>
        <w:tc>
          <w:tcPr>
            <w:tcW w:w="3481"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rsidR="00660B6B" w:rsidRDefault="00A7772A">
            <w:pPr>
              <w:autoSpaceDE w:val="0"/>
              <w:spacing w:line="320" w:lineRule="exact"/>
              <w:jc w:val="left"/>
              <w:rPr>
                <w:rFonts w:ascii="宋体" w:eastAsia="宋体" w:hAnsi="宋体" w:cs="宋体"/>
              </w:rPr>
            </w:pPr>
            <w:r>
              <w:rPr>
                <w:rFonts w:ascii="宋体" w:eastAsia="宋体" w:hAnsi="宋体" w:cs="宋体" w:hint="eastAsia"/>
                <w:szCs w:val="21"/>
                <w:u w:color="000000"/>
                <w:lang w:bidi="ar"/>
              </w:rPr>
              <w:t>备注</w:t>
            </w:r>
          </w:p>
        </w:tc>
        <w:tc>
          <w:tcPr>
            <w:tcW w:w="6328" w:type="dxa"/>
            <w:tcBorders>
              <w:top w:val="single" w:sz="8" w:space="0" w:color="auto"/>
              <w:left w:val="single" w:sz="8" w:space="0" w:color="auto"/>
              <w:bottom w:val="single" w:sz="12" w:space="0" w:color="auto"/>
              <w:right w:val="single" w:sz="12" w:space="0" w:color="auto"/>
            </w:tcBorders>
            <w:shd w:val="clear" w:color="auto" w:fill="auto"/>
            <w:vAlign w:val="center"/>
          </w:tcPr>
          <w:p w:rsidR="00660B6B" w:rsidRDefault="00A7772A">
            <w:pPr>
              <w:autoSpaceDE w:val="0"/>
              <w:spacing w:line="320" w:lineRule="exact"/>
            </w:pPr>
            <w:r>
              <w:rPr>
                <w:rFonts w:hint="eastAsia"/>
              </w:rPr>
              <w:t>1</w:t>
            </w:r>
            <w:r>
              <w:rPr>
                <w:rFonts w:hint="eastAsia"/>
              </w:rPr>
              <w:t>、本招标文件前后条款若有不一致之处，在澄清答疑时又未</w:t>
            </w:r>
            <w:proofErr w:type="gramStart"/>
            <w:r>
              <w:rPr>
                <w:rFonts w:hint="eastAsia"/>
              </w:rPr>
              <w:t>作出</w:t>
            </w:r>
            <w:proofErr w:type="gramEnd"/>
            <w:r>
              <w:rPr>
                <w:rFonts w:hint="eastAsia"/>
              </w:rPr>
              <w:t>明确规定时，各投标人的投标文件只要满足其中任</w:t>
            </w:r>
            <w:proofErr w:type="gramStart"/>
            <w:r>
              <w:rPr>
                <w:rFonts w:hint="eastAsia"/>
              </w:rPr>
              <w:t>一</w:t>
            </w:r>
            <w:proofErr w:type="gramEnd"/>
            <w:r>
              <w:rPr>
                <w:rFonts w:hint="eastAsia"/>
              </w:rPr>
              <w:t>条款，均视为对本招标文件的响应。</w:t>
            </w:r>
          </w:p>
          <w:p w:rsidR="00660B6B" w:rsidRDefault="00A7772A">
            <w:pPr>
              <w:autoSpaceDE w:val="0"/>
              <w:spacing w:line="320" w:lineRule="exact"/>
            </w:pPr>
            <w:r>
              <w:rPr>
                <w:rFonts w:hint="eastAsia"/>
              </w:rPr>
              <w:t>2</w:t>
            </w:r>
            <w:r>
              <w:rPr>
                <w:rFonts w:hint="eastAsia"/>
              </w:rPr>
              <w:t>、本项目严禁非法转包，一经发现，招标人依法处理。</w:t>
            </w:r>
          </w:p>
          <w:p w:rsidR="00660B6B" w:rsidRDefault="00A7772A">
            <w:pPr>
              <w:wordWrap w:val="0"/>
              <w:spacing w:line="360" w:lineRule="exact"/>
              <w:jc w:val="left"/>
            </w:pPr>
            <w:r>
              <w:rPr>
                <w:rFonts w:hint="eastAsia"/>
              </w:rPr>
              <w:t>3</w:t>
            </w:r>
            <w:r>
              <w:rPr>
                <w:rFonts w:hint="eastAsia"/>
              </w:rPr>
              <w:t>、评标委员会只依靠投标人递交的投标文件及其按照招标文件要求提供的所有证明材料进行评审，而不依靠任何外来的证明材料</w:t>
            </w:r>
            <w:r>
              <w:rPr>
                <w:rFonts w:hint="eastAsia"/>
              </w:rPr>
              <w:t>。</w:t>
            </w:r>
          </w:p>
        </w:tc>
      </w:tr>
    </w:tbl>
    <w:p w:rsidR="00660B6B" w:rsidRDefault="00A7772A">
      <w:pPr>
        <w:rPr>
          <w:rFonts w:ascii="宋体" w:eastAsia="宋体" w:hAnsi="宋体" w:cs="宋体"/>
          <w:b/>
          <w:kern w:val="0"/>
          <w:sz w:val="28"/>
          <w:szCs w:val="28"/>
          <w:u w:color="000000"/>
          <w:lang w:bidi="ar"/>
        </w:rPr>
      </w:pPr>
      <w:bookmarkStart w:id="20" w:name="_Toc122"/>
      <w:bookmarkEnd w:id="20"/>
      <w:r>
        <w:rPr>
          <w:rFonts w:ascii="宋体" w:eastAsia="宋体" w:hAnsi="宋体" w:cs="宋体" w:hint="eastAsia"/>
          <w:b/>
          <w:kern w:val="0"/>
          <w:sz w:val="28"/>
          <w:szCs w:val="28"/>
          <w:u w:color="000000"/>
          <w:lang w:bidi="ar"/>
        </w:rPr>
        <w:br w:type="page"/>
      </w:r>
    </w:p>
    <w:p w:rsidR="00660B6B" w:rsidRDefault="00A7772A">
      <w:pPr>
        <w:snapToGrid w:val="0"/>
        <w:spacing w:beforeLines="50" w:before="156" w:afterLines="50" w:after="156" w:line="440" w:lineRule="exact"/>
        <w:jc w:val="center"/>
        <w:outlineLvl w:val="1"/>
        <w:rPr>
          <w:rFonts w:ascii="宋体" w:eastAsia="宋体" w:hAnsi="宋体" w:cs="宋体"/>
          <w:b/>
          <w:sz w:val="28"/>
          <w:szCs w:val="28"/>
        </w:rPr>
      </w:pPr>
      <w:r>
        <w:rPr>
          <w:rFonts w:ascii="宋体" w:eastAsia="宋体" w:hAnsi="宋体" w:cs="宋体" w:hint="eastAsia"/>
          <w:b/>
          <w:kern w:val="0"/>
          <w:sz w:val="28"/>
          <w:szCs w:val="28"/>
          <w:u w:color="000000"/>
          <w:lang w:bidi="ar"/>
        </w:rPr>
        <w:lastRenderedPageBreak/>
        <w:t>二、投标人须知</w:t>
      </w:r>
    </w:p>
    <w:p w:rsidR="00660B6B" w:rsidRDefault="00A7772A">
      <w:pPr>
        <w:snapToGrid w:val="0"/>
        <w:spacing w:beforeLines="50" w:before="156" w:afterLines="50" w:after="156" w:line="440" w:lineRule="exact"/>
        <w:jc w:val="center"/>
        <w:outlineLvl w:val="2"/>
        <w:rPr>
          <w:rFonts w:ascii="宋体" w:eastAsia="宋体" w:hAnsi="宋体" w:cs="宋体"/>
          <w:b/>
          <w:sz w:val="28"/>
          <w:szCs w:val="28"/>
        </w:rPr>
      </w:pPr>
      <w:bookmarkStart w:id="21" w:name="_Toc26859"/>
      <w:bookmarkStart w:id="22" w:name="_Toc14421_WPSOffice_Level3"/>
      <w:bookmarkEnd w:id="21"/>
      <w:r>
        <w:rPr>
          <w:rFonts w:ascii="宋体" w:eastAsia="宋体" w:hAnsi="宋体" w:cs="宋体" w:hint="eastAsia"/>
          <w:b/>
          <w:kern w:val="0"/>
          <w:sz w:val="28"/>
          <w:szCs w:val="28"/>
          <w:u w:color="000000"/>
          <w:lang w:bidi="ar"/>
        </w:rPr>
        <w:t>（一）总</w:t>
      </w:r>
      <w:r>
        <w:rPr>
          <w:rFonts w:ascii="宋体" w:eastAsia="宋体" w:hAnsi="宋体" w:cs="宋体" w:hint="eastAsia"/>
          <w:b/>
          <w:kern w:val="0"/>
          <w:sz w:val="28"/>
          <w:szCs w:val="28"/>
          <w:u w:color="000000"/>
          <w:lang w:bidi="ar"/>
        </w:rPr>
        <w:t xml:space="preserve">  </w:t>
      </w:r>
      <w:r>
        <w:rPr>
          <w:rFonts w:ascii="宋体" w:eastAsia="宋体" w:hAnsi="宋体" w:cs="宋体" w:hint="eastAsia"/>
          <w:b/>
          <w:kern w:val="0"/>
          <w:sz w:val="28"/>
          <w:szCs w:val="28"/>
          <w:u w:color="000000"/>
          <w:lang w:bidi="ar"/>
        </w:rPr>
        <w:t>则</w:t>
      </w:r>
      <w:bookmarkEnd w:id="22"/>
    </w:p>
    <w:p w:rsidR="00660B6B" w:rsidRDefault="00A7772A">
      <w:pPr>
        <w:widowControl/>
        <w:snapToGrid w:val="0"/>
        <w:spacing w:line="440" w:lineRule="exact"/>
        <w:ind w:firstLineChars="200" w:firstLine="422"/>
        <w:rPr>
          <w:rFonts w:ascii="宋体" w:eastAsia="宋体" w:hAnsi="宋体" w:cs="宋体"/>
          <w:b/>
        </w:rPr>
      </w:pPr>
      <w:r>
        <w:rPr>
          <w:rFonts w:ascii="宋体" w:eastAsia="宋体" w:hAnsi="宋体" w:cs="宋体" w:hint="eastAsia"/>
          <w:b/>
          <w:kern w:val="0"/>
          <w:szCs w:val="21"/>
          <w:u w:color="000000"/>
          <w:lang w:bidi="ar"/>
        </w:rPr>
        <w:t>1.</w:t>
      </w:r>
      <w:r>
        <w:rPr>
          <w:rFonts w:ascii="宋体" w:eastAsia="宋体" w:hAnsi="宋体" w:cs="宋体" w:hint="eastAsia"/>
          <w:b/>
          <w:kern w:val="0"/>
          <w:szCs w:val="21"/>
          <w:u w:color="000000"/>
          <w:lang w:bidi="ar"/>
        </w:rPr>
        <w:t>项目概况</w:t>
      </w:r>
    </w:p>
    <w:p w:rsidR="00660B6B" w:rsidRDefault="00A7772A">
      <w:pPr>
        <w:widowControl/>
        <w:snapToGrid w:val="0"/>
        <w:spacing w:line="440" w:lineRule="exact"/>
        <w:ind w:firstLineChars="200" w:firstLine="420"/>
        <w:rPr>
          <w:rFonts w:ascii="宋体" w:eastAsia="宋体" w:hAnsi="宋体" w:cs="宋体"/>
          <w:u w:val="single"/>
        </w:rPr>
      </w:pPr>
      <w:r>
        <w:rPr>
          <w:rFonts w:ascii="宋体" w:eastAsia="宋体" w:hAnsi="宋体" w:cs="宋体" w:hint="eastAsia"/>
          <w:kern w:val="0"/>
          <w:szCs w:val="21"/>
          <w:u w:color="000000"/>
          <w:lang w:bidi="ar"/>
        </w:rPr>
        <w:t>1.1</w:t>
      </w:r>
      <w:r>
        <w:rPr>
          <w:rFonts w:ascii="宋体" w:eastAsia="宋体" w:hAnsi="宋体" w:cs="宋体" w:hint="eastAsia"/>
          <w:kern w:val="0"/>
          <w:szCs w:val="21"/>
          <w:u w:color="000000"/>
          <w:lang w:bidi="ar"/>
        </w:rPr>
        <w:t>本次招标项目名称：见投标人须知前附表。</w:t>
      </w:r>
    </w:p>
    <w:p w:rsidR="00660B6B" w:rsidRDefault="00A7772A">
      <w:pPr>
        <w:widowControl/>
        <w:snapToGrid w:val="0"/>
        <w:spacing w:line="440" w:lineRule="exact"/>
        <w:ind w:firstLineChars="200" w:firstLine="420"/>
        <w:rPr>
          <w:rFonts w:ascii="宋体" w:eastAsia="宋体" w:hAnsi="宋体" w:cs="宋体"/>
          <w:u w:val="single"/>
        </w:rPr>
      </w:pP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招标人：见投标人须知前附表。</w:t>
      </w:r>
    </w:p>
    <w:p w:rsidR="00660B6B" w:rsidRDefault="00A7772A">
      <w:pPr>
        <w:widowControl/>
        <w:snapToGrid w:val="0"/>
        <w:spacing w:line="440" w:lineRule="exact"/>
        <w:ind w:firstLineChars="200" w:firstLine="420"/>
        <w:rPr>
          <w:rFonts w:ascii="宋体" w:eastAsia="宋体" w:hAnsi="宋体" w:cs="宋体"/>
          <w:u w:val="single"/>
        </w:rPr>
      </w:pP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服务期：见投标人须知前附表。</w:t>
      </w:r>
    </w:p>
    <w:p w:rsidR="00660B6B" w:rsidRDefault="00A7772A">
      <w:pPr>
        <w:widowControl/>
        <w:snapToGrid w:val="0"/>
        <w:spacing w:line="440" w:lineRule="exact"/>
        <w:ind w:firstLineChars="200" w:firstLine="420"/>
        <w:rPr>
          <w:rFonts w:ascii="宋体" w:eastAsia="宋体" w:hAnsi="宋体" w:cs="宋体"/>
          <w:u w:val="single"/>
        </w:rPr>
      </w:pP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服务地点：见投标人须知前附表。</w:t>
      </w:r>
    </w:p>
    <w:p w:rsidR="00660B6B" w:rsidRDefault="00A7772A">
      <w:pPr>
        <w:widowControl/>
        <w:snapToGrid w:val="0"/>
        <w:spacing w:line="440" w:lineRule="exact"/>
        <w:ind w:firstLineChars="200" w:firstLine="420"/>
        <w:rPr>
          <w:rFonts w:ascii="宋体" w:eastAsia="宋体" w:hAnsi="宋体" w:cs="宋体"/>
          <w:u w:val="single"/>
        </w:rPr>
      </w:pPr>
      <w:r>
        <w:rPr>
          <w:rFonts w:ascii="宋体" w:eastAsia="宋体" w:hAnsi="宋体" w:cs="宋体" w:hint="eastAsia"/>
          <w:kern w:val="0"/>
          <w:szCs w:val="21"/>
          <w:u w:color="000000"/>
          <w:lang w:bidi="ar"/>
        </w:rPr>
        <w:t>1.2</w:t>
      </w:r>
      <w:r>
        <w:rPr>
          <w:rFonts w:ascii="宋体" w:eastAsia="宋体" w:hAnsi="宋体" w:cs="宋体" w:hint="eastAsia"/>
          <w:kern w:val="0"/>
          <w:szCs w:val="21"/>
          <w:u w:color="000000"/>
          <w:lang w:bidi="ar"/>
        </w:rPr>
        <w:t>招标人及联系人</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见投标人须知前附表。</w:t>
      </w:r>
    </w:p>
    <w:p w:rsidR="00660B6B" w:rsidRDefault="00A7772A">
      <w:pPr>
        <w:widowControl/>
        <w:snapToGrid w:val="0"/>
        <w:spacing w:line="440" w:lineRule="exact"/>
        <w:ind w:firstLineChars="250" w:firstLine="525"/>
        <w:rPr>
          <w:rFonts w:ascii="宋体" w:eastAsia="宋体" w:hAnsi="宋体" w:cs="宋体"/>
          <w:u w:val="single"/>
        </w:rPr>
      </w:pP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代理机构及联系人</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见投标人须知前附表。</w:t>
      </w:r>
    </w:p>
    <w:p w:rsidR="00660B6B" w:rsidRDefault="00A7772A">
      <w:pPr>
        <w:widowControl/>
        <w:snapToGrid w:val="0"/>
        <w:spacing w:line="440" w:lineRule="exact"/>
        <w:ind w:firstLineChars="200" w:firstLine="420"/>
        <w:rPr>
          <w:rFonts w:ascii="宋体" w:eastAsia="宋体" w:hAnsi="宋体" w:cs="宋体"/>
        </w:rPr>
      </w:pPr>
      <w:r>
        <w:rPr>
          <w:rFonts w:ascii="宋体" w:eastAsia="宋体" w:hAnsi="宋体" w:cs="宋体" w:hint="eastAsia"/>
          <w:kern w:val="0"/>
          <w:szCs w:val="21"/>
          <w:u w:color="000000"/>
          <w:lang w:bidi="ar"/>
        </w:rPr>
        <w:t>1.3</w:t>
      </w:r>
      <w:r>
        <w:rPr>
          <w:rFonts w:ascii="宋体" w:eastAsia="宋体" w:hAnsi="宋体" w:cs="宋体" w:hint="eastAsia"/>
          <w:kern w:val="0"/>
          <w:szCs w:val="21"/>
          <w:u w:color="000000"/>
          <w:lang w:bidi="ar"/>
        </w:rPr>
        <w:t>资金来源：见投标人须知前附表。</w:t>
      </w:r>
    </w:p>
    <w:p w:rsidR="00660B6B" w:rsidRDefault="00A7772A">
      <w:pPr>
        <w:widowControl/>
        <w:snapToGrid w:val="0"/>
        <w:spacing w:line="440" w:lineRule="exact"/>
        <w:ind w:firstLineChars="200" w:firstLine="420"/>
        <w:rPr>
          <w:rFonts w:ascii="宋体" w:eastAsia="宋体" w:hAnsi="宋体" w:cs="宋体"/>
        </w:rPr>
      </w:pPr>
      <w:r>
        <w:rPr>
          <w:rFonts w:ascii="宋体" w:eastAsia="宋体" w:hAnsi="宋体" w:cs="宋体" w:hint="eastAsia"/>
          <w:kern w:val="0"/>
          <w:szCs w:val="21"/>
          <w:u w:color="000000"/>
          <w:lang w:bidi="ar"/>
        </w:rPr>
        <w:t>1.4</w:t>
      </w:r>
      <w:r>
        <w:rPr>
          <w:rFonts w:ascii="宋体" w:eastAsia="宋体" w:hAnsi="宋体" w:cs="宋体" w:hint="eastAsia"/>
          <w:kern w:val="0"/>
          <w:szCs w:val="21"/>
          <w:u w:color="000000"/>
          <w:lang w:bidi="ar"/>
        </w:rPr>
        <w:t>本项目预算：见投标人须知前附表。</w:t>
      </w:r>
    </w:p>
    <w:p w:rsidR="00660B6B" w:rsidRDefault="00A7772A">
      <w:pPr>
        <w:widowControl/>
        <w:snapToGrid w:val="0"/>
        <w:spacing w:line="440" w:lineRule="exact"/>
        <w:ind w:firstLineChars="200" w:firstLine="420"/>
        <w:rPr>
          <w:rFonts w:ascii="宋体" w:eastAsia="宋体" w:hAnsi="宋体" w:cs="宋体"/>
        </w:rPr>
      </w:pPr>
      <w:r>
        <w:rPr>
          <w:rFonts w:ascii="宋体" w:eastAsia="宋体" w:hAnsi="宋体" w:cs="宋体" w:hint="eastAsia"/>
          <w:kern w:val="0"/>
          <w:szCs w:val="21"/>
          <w:u w:color="000000"/>
          <w:lang w:bidi="ar"/>
        </w:rPr>
        <w:t>1.5</w:t>
      </w:r>
      <w:r>
        <w:rPr>
          <w:rFonts w:ascii="宋体" w:eastAsia="宋体" w:hAnsi="宋体" w:cs="宋体" w:hint="eastAsia"/>
          <w:kern w:val="0"/>
          <w:szCs w:val="21"/>
          <w:u w:color="000000"/>
          <w:lang w:bidi="ar"/>
        </w:rPr>
        <w:t>本项目最高限价：见投标人须知前附表。</w:t>
      </w:r>
    </w:p>
    <w:p w:rsidR="00660B6B" w:rsidRDefault="00A7772A">
      <w:pPr>
        <w:widowControl/>
        <w:snapToGrid w:val="0"/>
        <w:spacing w:line="400" w:lineRule="exact"/>
        <w:ind w:firstLineChars="200" w:firstLine="422"/>
        <w:rPr>
          <w:rFonts w:ascii="黑体" w:eastAsia="黑体" w:hAnsi="宋体" w:cs="宋体"/>
          <w:b/>
        </w:rPr>
      </w:pPr>
      <w:r>
        <w:rPr>
          <w:rFonts w:ascii="黑体" w:eastAsia="黑体" w:hAnsi="宋体" w:cs="宋体" w:hint="eastAsia"/>
          <w:b/>
          <w:kern w:val="0"/>
          <w:szCs w:val="21"/>
          <w:u w:color="000000"/>
          <w:lang w:bidi="ar"/>
        </w:rPr>
        <w:t>2.</w:t>
      </w:r>
      <w:r>
        <w:rPr>
          <w:rFonts w:ascii="黑体" w:eastAsia="黑体" w:hAnsi="宋体" w:cs="宋体" w:hint="eastAsia"/>
          <w:b/>
          <w:kern w:val="0"/>
          <w:szCs w:val="21"/>
          <w:u w:color="000000"/>
          <w:lang w:bidi="ar"/>
        </w:rPr>
        <w:t>招标范围：</w:t>
      </w:r>
    </w:p>
    <w:p w:rsidR="00660B6B" w:rsidRDefault="00A7772A">
      <w:pPr>
        <w:widowControl/>
        <w:snapToGrid w:val="0"/>
        <w:spacing w:line="400" w:lineRule="exact"/>
        <w:ind w:firstLineChars="200" w:firstLine="420"/>
        <w:rPr>
          <w:rFonts w:ascii="宋体" w:eastAsia="宋体" w:hAnsi="宋体" w:cs="宋体"/>
          <w:u w:val="single"/>
        </w:rPr>
      </w:pPr>
      <w:r>
        <w:rPr>
          <w:rFonts w:ascii="宋体" w:eastAsia="宋体" w:hAnsi="宋体" w:cs="宋体" w:hint="eastAsia"/>
          <w:kern w:val="0"/>
          <w:szCs w:val="21"/>
          <w:u w:color="000000"/>
          <w:lang w:bidi="ar"/>
        </w:rPr>
        <w:t xml:space="preserve">2.1 </w:t>
      </w:r>
      <w:r>
        <w:rPr>
          <w:rFonts w:ascii="宋体" w:eastAsia="宋体" w:hAnsi="宋体" w:cs="宋体" w:hint="eastAsia"/>
          <w:kern w:val="0"/>
          <w:szCs w:val="21"/>
          <w:u w:color="000000"/>
          <w:lang w:bidi="ar"/>
        </w:rPr>
        <w:t>采购内容：见投标人须知前附表。</w:t>
      </w:r>
    </w:p>
    <w:p w:rsidR="00660B6B" w:rsidRDefault="00A7772A">
      <w:pPr>
        <w:widowControl/>
        <w:snapToGrid w:val="0"/>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2.2</w:t>
      </w:r>
      <w:r>
        <w:rPr>
          <w:rFonts w:ascii="宋体" w:eastAsia="宋体" w:hAnsi="宋体" w:cs="宋体" w:hint="eastAsia"/>
          <w:kern w:val="0"/>
          <w:szCs w:val="21"/>
          <w:u w:color="000000"/>
          <w:lang w:bidi="ar"/>
        </w:rPr>
        <w:t>技术要求：详见</w:t>
      </w:r>
      <w:r>
        <w:rPr>
          <w:rFonts w:cs="Times New Roman" w:hint="eastAsia"/>
        </w:rPr>
        <w:t>《</w:t>
      </w:r>
      <w:r>
        <w:rPr>
          <w:rFonts w:hAnsi="宋体" w:cs="宋体" w:hint="eastAsia"/>
          <w:bCs/>
          <w:szCs w:val="21"/>
        </w:rPr>
        <w:t>采购需求</w:t>
      </w:r>
      <w:r>
        <w:rPr>
          <w:rFonts w:cs="Times New Roman" w:hint="eastAsia"/>
        </w:rPr>
        <w:t>》</w:t>
      </w:r>
      <w:r>
        <w:rPr>
          <w:rFonts w:ascii="宋体" w:eastAsia="宋体" w:hAnsi="宋体" w:cs="宋体" w:hint="eastAsia"/>
          <w:kern w:val="0"/>
          <w:szCs w:val="21"/>
          <w:u w:color="000000"/>
          <w:lang w:bidi="ar"/>
        </w:rPr>
        <w:t>。</w:t>
      </w:r>
    </w:p>
    <w:p w:rsidR="00660B6B" w:rsidRDefault="00A7772A">
      <w:pPr>
        <w:widowControl/>
        <w:snapToGrid w:val="0"/>
        <w:spacing w:line="440" w:lineRule="exact"/>
        <w:ind w:firstLineChars="200" w:firstLine="422"/>
        <w:rPr>
          <w:rFonts w:ascii="宋体" w:eastAsia="宋体" w:hAnsi="宋体" w:cs="宋体"/>
          <w:b/>
        </w:rPr>
      </w:pPr>
      <w:r>
        <w:rPr>
          <w:rFonts w:ascii="宋体" w:eastAsia="宋体" w:hAnsi="宋体" w:cs="宋体" w:hint="eastAsia"/>
          <w:b/>
          <w:kern w:val="0"/>
          <w:szCs w:val="21"/>
          <w:u w:color="000000"/>
          <w:lang w:bidi="ar"/>
        </w:rPr>
        <w:t>3.</w:t>
      </w:r>
      <w:proofErr w:type="gramStart"/>
      <w:r>
        <w:rPr>
          <w:rFonts w:ascii="宋体" w:eastAsia="宋体" w:hAnsi="宋体" w:cs="宋体" w:hint="eastAsia"/>
          <w:b/>
          <w:kern w:val="0"/>
          <w:szCs w:val="21"/>
          <w:u w:color="000000"/>
          <w:lang w:bidi="ar"/>
        </w:rPr>
        <w:t>标包划分</w:t>
      </w:r>
      <w:proofErr w:type="gramEnd"/>
      <w:r>
        <w:rPr>
          <w:rFonts w:ascii="宋体" w:eastAsia="宋体" w:hAnsi="宋体" w:cs="宋体" w:hint="eastAsia"/>
          <w:b/>
          <w:kern w:val="0"/>
          <w:szCs w:val="21"/>
          <w:u w:color="000000"/>
          <w:lang w:bidi="ar"/>
        </w:rPr>
        <w:t>：</w:t>
      </w:r>
    </w:p>
    <w:p w:rsidR="00660B6B" w:rsidRDefault="00A7772A">
      <w:pPr>
        <w:widowControl/>
        <w:snapToGrid w:val="0"/>
        <w:spacing w:line="440" w:lineRule="exact"/>
        <w:ind w:firstLineChars="200" w:firstLine="420"/>
        <w:rPr>
          <w:rFonts w:ascii="宋体" w:eastAsia="宋体" w:hAnsi="宋体" w:cs="宋体"/>
        </w:rPr>
      </w:pPr>
      <w:r>
        <w:rPr>
          <w:rFonts w:ascii="宋体" w:eastAsia="宋体" w:hAnsi="宋体" w:cs="宋体" w:hint="eastAsia"/>
          <w:kern w:val="0"/>
          <w:szCs w:val="21"/>
          <w:u w:color="000000"/>
          <w:lang w:bidi="ar"/>
        </w:rPr>
        <w:t>3.1</w:t>
      </w:r>
      <w:r>
        <w:rPr>
          <w:rFonts w:ascii="宋体" w:eastAsia="宋体" w:hAnsi="宋体" w:cs="宋体" w:hint="eastAsia"/>
          <w:kern w:val="0"/>
          <w:szCs w:val="21"/>
          <w:u w:color="000000"/>
          <w:lang w:bidi="ar"/>
        </w:rPr>
        <w:t>本项目划分：见投标人须知前附表。</w:t>
      </w:r>
    </w:p>
    <w:p w:rsidR="00660B6B" w:rsidRDefault="00A7772A">
      <w:pPr>
        <w:widowControl/>
        <w:snapToGrid w:val="0"/>
        <w:spacing w:line="440" w:lineRule="exact"/>
        <w:ind w:firstLineChars="200" w:firstLine="422"/>
        <w:rPr>
          <w:rFonts w:ascii="宋体" w:eastAsia="宋体" w:hAnsi="宋体" w:cs="宋体"/>
          <w:b/>
        </w:rPr>
      </w:pPr>
      <w:r>
        <w:rPr>
          <w:rFonts w:ascii="宋体" w:eastAsia="宋体" w:hAnsi="宋体" w:cs="宋体" w:hint="eastAsia"/>
          <w:b/>
          <w:kern w:val="0"/>
          <w:szCs w:val="21"/>
          <w:u w:color="000000"/>
          <w:lang w:bidi="ar"/>
        </w:rPr>
        <w:t>4.</w:t>
      </w:r>
      <w:r>
        <w:rPr>
          <w:rFonts w:ascii="宋体" w:eastAsia="宋体" w:hAnsi="宋体" w:cs="宋体" w:hint="eastAsia"/>
          <w:b/>
          <w:kern w:val="0"/>
          <w:szCs w:val="21"/>
          <w:u w:color="000000"/>
          <w:lang w:bidi="ar"/>
        </w:rPr>
        <w:t>招标方式：</w:t>
      </w:r>
    </w:p>
    <w:p w:rsidR="00660B6B" w:rsidRDefault="00A7772A">
      <w:pPr>
        <w:widowControl/>
        <w:snapToGrid w:val="0"/>
        <w:spacing w:line="440" w:lineRule="exact"/>
        <w:ind w:firstLineChars="200" w:firstLine="420"/>
        <w:rPr>
          <w:rFonts w:ascii="宋体" w:eastAsia="宋体" w:hAnsi="宋体" w:cs="宋体"/>
        </w:rPr>
      </w:pPr>
      <w:r>
        <w:rPr>
          <w:rFonts w:ascii="宋体" w:eastAsia="宋体" w:hAnsi="宋体" w:cs="宋体" w:hint="eastAsia"/>
          <w:kern w:val="0"/>
          <w:szCs w:val="21"/>
          <w:u w:color="000000"/>
          <w:lang w:bidi="ar"/>
        </w:rPr>
        <w:t>4.1</w:t>
      </w:r>
      <w:r>
        <w:rPr>
          <w:rFonts w:ascii="宋体" w:eastAsia="宋体" w:hAnsi="宋体" w:cs="宋体" w:hint="eastAsia"/>
          <w:kern w:val="0"/>
          <w:szCs w:val="21"/>
          <w:u w:color="000000"/>
          <w:lang w:bidi="ar"/>
        </w:rPr>
        <w:t>本项目招标方式：见投标人须知前附表。</w:t>
      </w:r>
    </w:p>
    <w:p w:rsidR="00660B6B" w:rsidRDefault="00A7772A">
      <w:pPr>
        <w:widowControl/>
        <w:tabs>
          <w:tab w:val="left" w:pos="5725"/>
        </w:tabs>
        <w:snapToGrid w:val="0"/>
        <w:spacing w:line="440" w:lineRule="exact"/>
        <w:ind w:firstLineChars="200" w:firstLine="422"/>
        <w:rPr>
          <w:rFonts w:ascii="宋体" w:eastAsia="宋体" w:hAnsi="宋体" w:cs="宋体"/>
          <w:b/>
        </w:rPr>
      </w:pPr>
      <w:r>
        <w:rPr>
          <w:rFonts w:ascii="宋体" w:eastAsia="宋体" w:hAnsi="宋体" w:cs="宋体" w:hint="eastAsia"/>
          <w:b/>
          <w:kern w:val="0"/>
          <w:szCs w:val="21"/>
          <w:u w:color="000000"/>
          <w:lang w:bidi="ar"/>
        </w:rPr>
        <w:t>5.</w:t>
      </w:r>
      <w:r>
        <w:rPr>
          <w:rFonts w:ascii="宋体" w:eastAsia="宋体" w:hAnsi="宋体" w:cs="宋体" w:hint="eastAsia"/>
          <w:b/>
          <w:kern w:val="0"/>
          <w:szCs w:val="21"/>
          <w:u w:color="000000"/>
          <w:lang w:bidi="ar"/>
        </w:rPr>
        <w:t>计价方式：</w:t>
      </w:r>
      <w:r>
        <w:rPr>
          <w:rFonts w:ascii="宋体" w:eastAsia="宋体" w:hAnsi="宋体" w:cs="宋体" w:hint="eastAsia"/>
          <w:b/>
          <w:kern w:val="0"/>
          <w:szCs w:val="21"/>
          <w:u w:color="000000"/>
          <w:lang w:bidi="ar"/>
        </w:rPr>
        <w:tab/>
      </w:r>
    </w:p>
    <w:p w:rsidR="00660B6B" w:rsidRDefault="00A7772A">
      <w:pPr>
        <w:widowControl/>
        <w:snapToGrid w:val="0"/>
        <w:spacing w:line="440" w:lineRule="exact"/>
        <w:ind w:firstLineChars="200" w:firstLine="420"/>
        <w:rPr>
          <w:rFonts w:ascii="宋体" w:eastAsia="宋体" w:hAnsi="宋体" w:cs="宋体"/>
        </w:rPr>
      </w:pPr>
      <w:r>
        <w:rPr>
          <w:rFonts w:ascii="宋体" w:eastAsia="宋体" w:hAnsi="宋体" w:cs="宋体" w:hint="eastAsia"/>
          <w:kern w:val="0"/>
          <w:szCs w:val="21"/>
          <w:u w:color="000000"/>
          <w:lang w:bidi="ar"/>
        </w:rPr>
        <w:t>5.1</w:t>
      </w:r>
      <w:r>
        <w:rPr>
          <w:rFonts w:ascii="宋体" w:eastAsia="宋体" w:hAnsi="宋体" w:cs="宋体" w:hint="eastAsia"/>
          <w:kern w:val="0"/>
          <w:szCs w:val="21"/>
          <w:u w:color="000000"/>
          <w:lang w:bidi="ar"/>
        </w:rPr>
        <w:t>本次招标项目合同采用</w:t>
      </w:r>
      <w:r>
        <w:rPr>
          <w:rFonts w:ascii="宋体" w:eastAsia="宋体" w:hAnsi="宋体" w:cs="宋体" w:hint="eastAsia"/>
          <w:kern w:val="0"/>
          <w:szCs w:val="21"/>
          <w:u w:val="single" w:color="000000"/>
          <w:lang w:bidi="ar"/>
        </w:rPr>
        <w:t xml:space="preserve">   </w:t>
      </w:r>
      <w:r>
        <w:rPr>
          <w:rFonts w:ascii="宋体" w:eastAsia="宋体" w:hAnsi="宋体" w:cs="宋体" w:hint="eastAsia"/>
          <w:kern w:val="0"/>
          <w:szCs w:val="21"/>
          <w:u w:val="single" w:color="000000"/>
          <w:lang w:bidi="ar"/>
        </w:rPr>
        <w:t>固定总价</w:t>
      </w:r>
      <w:r>
        <w:rPr>
          <w:rFonts w:ascii="宋体" w:eastAsia="宋体" w:hAnsi="宋体" w:cs="宋体" w:hint="eastAsia"/>
          <w:kern w:val="0"/>
          <w:szCs w:val="21"/>
          <w:u w:val="single" w:color="000000"/>
          <w:lang w:bidi="ar"/>
        </w:rPr>
        <w:t xml:space="preserve"> </w:t>
      </w:r>
      <w:r>
        <w:rPr>
          <w:rFonts w:ascii="宋体" w:eastAsia="宋体" w:hAnsi="宋体" w:cs="宋体" w:hint="eastAsia"/>
          <w:kern w:val="0"/>
          <w:szCs w:val="21"/>
          <w:u w:val="single" w:color="000000"/>
          <w:lang w:bidi="ar"/>
        </w:rPr>
        <w:t>。</w:t>
      </w:r>
      <w:r>
        <w:rPr>
          <w:rFonts w:ascii="宋体" w:eastAsia="宋体" w:hAnsi="宋体" w:cs="宋体" w:hint="eastAsia"/>
          <w:kern w:val="0"/>
          <w:szCs w:val="21"/>
          <w:u w:val="single" w:color="000000"/>
          <w:lang w:bidi="ar"/>
        </w:rPr>
        <w:t xml:space="preserve">  </w:t>
      </w:r>
    </w:p>
    <w:p w:rsidR="00660B6B" w:rsidRDefault="00A7772A">
      <w:pPr>
        <w:widowControl/>
        <w:tabs>
          <w:tab w:val="left" w:pos="6235"/>
        </w:tabs>
        <w:snapToGrid w:val="0"/>
        <w:spacing w:line="400" w:lineRule="exact"/>
        <w:ind w:firstLineChars="200" w:firstLine="422"/>
        <w:rPr>
          <w:rFonts w:ascii="黑体" w:eastAsia="黑体" w:hAnsi="宋体" w:cs="宋体"/>
          <w:b/>
        </w:rPr>
      </w:pPr>
      <w:r>
        <w:rPr>
          <w:rFonts w:ascii="黑体" w:eastAsia="黑体" w:hAnsi="宋体" w:cs="宋体" w:hint="eastAsia"/>
          <w:b/>
          <w:kern w:val="0"/>
          <w:szCs w:val="21"/>
          <w:u w:color="000000"/>
          <w:lang w:bidi="ar"/>
        </w:rPr>
        <w:t>6.</w:t>
      </w:r>
      <w:r>
        <w:rPr>
          <w:rFonts w:ascii="黑体" w:eastAsia="黑体" w:hAnsi="宋体" w:cs="宋体" w:hint="eastAsia"/>
          <w:b/>
          <w:kern w:val="0"/>
          <w:szCs w:val="21"/>
          <w:u w:color="000000"/>
          <w:lang w:bidi="ar"/>
        </w:rPr>
        <w:t>评标办法：</w:t>
      </w:r>
      <w:r>
        <w:rPr>
          <w:rFonts w:ascii="黑体" w:eastAsia="黑体" w:hAnsi="宋体" w:cs="宋体" w:hint="eastAsia"/>
          <w:b/>
          <w:kern w:val="0"/>
          <w:szCs w:val="21"/>
          <w:u w:color="000000"/>
          <w:lang w:bidi="ar"/>
        </w:rPr>
        <w:tab/>
      </w:r>
    </w:p>
    <w:p w:rsidR="00660B6B" w:rsidRDefault="00A7772A">
      <w:pPr>
        <w:widowControl/>
        <w:snapToGrid w:val="0"/>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6.1</w:t>
      </w:r>
      <w:r>
        <w:rPr>
          <w:rFonts w:ascii="宋体" w:eastAsia="宋体" w:hAnsi="宋体" w:cs="宋体" w:hint="eastAsia"/>
          <w:kern w:val="0"/>
          <w:szCs w:val="21"/>
          <w:u w:color="000000"/>
          <w:lang w:bidi="ar"/>
        </w:rPr>
        <w:t>本次招标评标采用</w:t>
      </w:r>
      <w:r>
        <w:rPr>
          <w:rFonts w:ascii="宋体" w:eastAsia="宋体" w:hAnsi="宋体" w:cs="宋体" w:hint="eastAsia"/>
          <w:kern w:val="0"/>
          <w:szCs w:val="21"/>
          <w:u w:val="single" w:color="000000"/>
          <w:lang w:bidi="ar"/>
        </w:rPr>
        <w:t xml:space="preserve">  </w:t>
      </w:r>
      <w:r>
        <w:rPr>
          <w:rFonts w:ascii="宋体" w:hint="eastAsia"/>
          <w:szCs w:val="21"/>
          <w:u w:val="single"/>
        </w:rPr>
        <w:t>最低评标价法</w:t>
      </w:r>
      <w:r>
        <w:rPr>
          <w:rFonts w:ascii="宋体" w:eastAsia="宋体" w:hAnsi="宋体" w:cs="宋体" w:hint="eastAsia"/>
          <w:kern w:val="0"/>
          <w:szCs w:val="21"/>
          <w:u w:val="single" w:color="000000"/>
          <w:lang w:bidi="ar"/>
        </w:rPr>
        <w:t xml:space="preserve"> </w:t>
      </w:r>
      <w:r>
        <w:rPr>
          <w:rFonts w:ascii="宋体" w:eastAsia="宋体" w:hAnsi="宋体" w:cs="宋体" w:hint="eastAsia"/>
          <w:kern w:val="0"/>
          <w:szCs w:val="21"/>
          <w:u w:val="single" w:color="000000"/>
          <w:lang w:bidi="ar"/>
        </w:rPr>
        <w:t>。</w:t>
      </w:r>
      <w:r>
        <w:rPr>
          <w:rFonts w:ascii="宋体" w:eastAsia="宋体" w:hAnsi="宋体" w:cs="宋体" w:hint="eastAsia"/>
          <w:kern w:val="0"/>
          <w:szCs w:val="21"/>
          <w:u w:color="000000"/>
          <w:lang w:bidi="ar"/>
        </w:rPr>
        <w:t>（详见第三章评标办法）</w:t>
      </w:r>
    </w:p>
    <w:p w:rsidR="00660B6B" w:rsidRDefault="00A7772A">
      <w:pPr>
        <w:widowControl/>
        <w:snapToGrid w:val="0"/>
        <w:spacing w:line="400" w:lineRule="exact"/>
        <w:ind w:firstLineChars="200" w:firstLine="422"/>
        <w:rPr>
          <w:rFonts w:ascii="黑体" w:eastAsia="黑体" w:hAnsi="宋体" w:cs="宋体"/>
          <w:b/>
        </w:rPr>
      </w:pPr>
      <w:r>
        <w:rPr>
          <w:rFonts w:ascii="黑体" w:eastAsia="黑体" w:hAnsi="宋体" w:cs="宋体" w:hint="eastAsia"/>
          <w:b/>
          <w:kern w:val="0"/>
          <w:szCs w:val="21"/>
          <w:u w:color="000000"/>
          <w:lang w:bidi="ar"/>
        </w:rPr>
        <w:t>7.</w:t>
      </w:r>
      <w:r>
        <w:rPr>
          <w:rFonts w:ascii="黑体" w:eastAsia="黑体" w:hAnsi="宋体" w:cs="宋体" w:hint="eastAsia"/>
          <w:b/>
          <w:kern w:val="0"/>
          <w:szCs w:val="21"/>
          <w:u w:color="000000"/>
          <w:lang w:bidi="ar"/>
        </w:rPr>
        <w:t>投标人资格：</w:t>
      </w:r>
    </w:p>
    <w:p w:rsidR="00660B6B" w:rsidRDefault="00A7772A">
      <w:pPr>
        <w:widowControl/>
        <w:snapToGrid w:val="0"/>
        <w:spacing w:line="40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7.1</w:t>
      </w:r>
      <w:r>
        <w:rPr>
          <w:rFonts w:ascii="宋体" w:eastAsia="宋体" w:hAnsi="宋体" w:cs="宋体" w:hint="eastAsia"/>
          <w:kern w:val="0"/>
          <w:szCs w:val="21"/>
          <w:u w:color="000000"/>
          <w:lang w:bidi="ar"/>
        </w:rPr>
        <w:t>具体详见投标人须知前附表。</w:t>
      </w:r>
    </w:p>
    <w:p w:rsidR="00660B6B" w:rsidRDefault="00A7772A">
      <w:pPr>
        <w:widowControl/>
        <w:snapToGrid w:val="0"/>
        <w:spacing w:line="400" w:lineRule="exact"/>
        <w:ind w:firstLineChars="200" w:firstLine="422"/>
        <w:rPr>
          <w:rFonts w:ascii="黑体" w:eastAsia="黑体" w:hAnsi="宋体" w:cs="宋体"/>
          <w:b/>
        </w:rPr>
      </w:pPr>
      <w:r>
        <w:rPr>
          <w:rFonts w:ascii="黑体" w:eastAsia="黑体" w:hAnsi="宋体" w:cs="宋体" w:hint="eastAsia"/>
          <w:b/>
          <w:kern w:val="0"/>
          <w:szCs w:val="21"/>
          <w:u w:color="000000"/>
          <w:lang w:bidi="ar"/>
        </w:rPr>
        <w:t xml:space="preserve">8. </w:t>
      </w:r>
      <w:r>
        <w:rPr>
          <w:rFonts w:ascii="黑体" w:eastAsia="黑体" w:hAnsi="宋体" w:cs="宋体" w:hint="eastAsia"/>
          <w:b/>
          <w:kern w:val="0"/>
          <w:szCs w:val="21"/>
          <w:u w:color="000000"/>
          <w:lang w:bidi="ar"/>
        </w:rPr>
        <w:t>投标费用</w:t>
      </w:r>
    </w:p>
    <w:p w:rsidR="00660B6B" w:rsidRDefault="00A7772A">
      <w:pPr>
        <w:widowControl/>
        <w:snapToGrid w:val="0"/>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8.1</w:t>
      </w:r>
      <w:r>
        <w:rPr>
          <w:rFonts w:ascii="宋体" w:eastAsia="宋体" w:hAnsi="宋体" w:cs="宋体" w:hint="eastAsia"/>
          <w:kern w:val="0"/>
          <w:szCs w:val="21"/>
          <w:u w:color="000000"/>
          <w:lang w:bidi="ar"/>
        </w:rPr>
        <w:t>投标人准备和参加投标活动发生的费用自理。</w:t>
      </w:r>
    </w:p>
    <w:p w:rsidR="00660B6B" w:rsidRDefault="00A7772A">
      <w:pPr>
        <w:widowControl/>
        <w:spacing w:line="440" w:lineRule="exact"/>
        <w:ind w:firstLineChars="200" w:firstLine="422"/>
        <w:rPr>
          <w:rFonts w:ascii="宋体" w:eastAsia="宋体" w:hAnsi="宋体" w:cs="宋体"/>
          <w:b/>
        </w:rPr>
      </w:pPr>
      <w:r>
        <w:rPr>
          <w:rFonts w:ascii="Times New Roman" w:eastAsia="宋体" w:hAnsi="Times New Roman" w:cs="Times New Roman"/>
          <w:b/>
          <w:kern w:val="0"/>
          <w:szCs w:val="21"/>
          <w:u w:color="000000"/>
          <w:lang w:bidi="ar"/>
        </w:rPr>
        <w:t>9.</w:t>
      </w:r>
      <w:bookmarkStart w:id="23" w:name="_Toc296602429"/>
      <w:bookmarkStart w:id="24" w:name="_Toc152045539"/>
      <w:bookmarkStart w:id="25" w:name="_Toc247513962"/>
      <w:bookmarkStart w:id="26" w:name="_Toc144974507"/>
      <w:bookmarkStart w:id="27" w:name="_Toc152042315"/>
      <w:bookmarkStart w:id="28" w:name="_Toc247527563"/>
      <w:bookmarkStart w:id="29" w:name="_Toc247592876"/>
      <w:bookmarkEnd w:id="23"/>
      <w:bookmarkEnd w:id="24"/>
      <w:bookmarkEnd w:id="25"/>
      <w:bookmarkEnd w:id="26"/>
      <w:bookmarkEnd w:id="27"/>
      <w:bookmarkEnd w:id="28"/>
      <w:r>
        <w:rPr>
          <w:rFonts w:ascii="宋体" w:eastAsia="宋体" w:hAnsi="宋体" w:cs="宋体" w:hint="eastAsia"/>
          <w:b/>
          <w:kern w:val="0"/>
          <w:szCs w:val="21"/>
          <w:u w:color="000000"/>
          <w:lang w:bidi="ar"/>
        </w:rPr>
        <w:t xml:space="preserve"> </w:t>
      </w:r>
      <w:r>
        <w:rPr>
          <w:rFonts w:ascii="宋体" w:eastAsia="宋体" w:hAnsi="宋体" w:cs="宋体" w:hint="eastAsia"/>
          <w:b/>
          <w:kern w:val="0"/>
          <w:szCs w:val="21"/>
          <w:u w:color="000000"/>
          <w:lang w:bidi="ar"/>
        </w:rPr>
        <w:t>踏勘现场</w:t>
      </w:r>
      <w:bookmarkEnd w:id="29"/>
    </w:p>
    <w:p w:rsidR="00660B6B" w:rsidRDefault="00A7772A">
      <w:pPr>
        <w:widowControl/>
        <w:spacing w:line="440" w:lineRule="exact"/>
        <w:ind w:firstLineChars="195" w:firstLine="409"/>
        <w:rPr>
          <w:rFonts w:ascii="宋体" w:eastAsia="宋体" w:hAnsi="宋体" w:cs="宋体"/>
        </w:rPr>
      </w:pPr>
      <w:r>
        <w:rPr>
          <w:rFonts w:ascii="宋体" w:eastAsia="宋体" w:hAnsi="宋体" w:cs="宋体" w:hint="eastAsia"/>
          <w:kern w:val="0"/>
          <w:szCs w:val="21"/>
          <w:u w:color="000000"/>
          <w:lang w:bidi="ar"/>
        </w:rPr>
        <w:t xml:space="preserve">9.1 </w:t>
      </w:r>
      <w:r>
        <w:rPr>
          <w:rFonts w:ascii="宋体" w:eastAsia="宋体" w:hAnsi="宋体" w:cs="宋体" w:hint="eastAsia"/>
          <w:kern w:val="0"/>
          <w:szCs w:val="21"/>
          <w:u w:color="000000"/>
          <w:lang w:bidi="ar"/>
        </w:rPr>
        <w:t>投标人须知前附表规定组织踏勘现场的，招标人按投标人须知前附表规定的时间、地点组织投标人踏勘项目现场。</w:t>
      </w:r>
      <w:r>
        <w:rPr>
          <w:rFonts w:ascii="宋体" w:eastAsia="宋体" w:hAnsi="宋体" w:cs="宋体" w:hint="eastAsia"/>
          <w:kern w:val="0"/>
          <w:szCs w:val="21"/>
          <w:u w:color="000000"/>
          <w:lang w:bidi="ar"/>
        </w:rPr>
        <w:t xml:space="preserve"> </w:t>
      </w:r>
    </w:p>
    <w:p w:rsidR="00660B6B" w:rsidRDefault="00A7772A">
      <w:pPr>
        <w:widowControl/>
        <w:spacing w:line="440" w:lineRule="exact"/>
        <w:ind w:firstLineChars="195" w:firstLine="409"/>
        <w:rPr>
          <w:rFonts w:ascii="宋体" w:eastAsia="宋体" w:hAnsi="宋体" w:cs="宋体"/>
        </w:rPr>
      </w:pPr>
      <w:r>
        <w:rPr>
          <w:rFonts w:ascii="宋体" w:eastAsia="宋体" w:hAnsi="宋体" w:cs="宋体" w:hint="eastAsia"/>
          <w:kern w:val="0"/>
          <w:szCs w:val="21"/>
          <w:u w:color="000000"/>
          <w:lang w:bidi="ar"/>
        </w:rPr>
        <w:t xml:space="preserve">9.2 </w:t>
      </w:r>
      <w:r>
        <w:rPr>
          <w:rFonts w:ascii="宋体" w:eastAsia="宋体" w:hAnsi="宋体" w:cs="宋体" w:hint="eastAsia"/>
          <w:kern w:val="0"/>
          <w:szCs w:val="21"/>
          <w:u w:color="000000"/>
          <w:lang w:bidi="ar"/>
        </w:rPr>
        <w:t>投标人踏勘现场发生的费用自理。</w:t>
      </w:r>
    </w:p>
    <w:p w:rsidR="00660B6B" w:rsidRDefault="00A7772A">
      <w:pPr>
        <w:widowControl/>
        <w:spacing w:line="440" w:lineRule="exact"/>
        <w:ind w:firstLineChars="195" w:firstLine="409"/>
        <w:rPr>
          <w:rFonts w:ascii="宋体" w:eastAsia="宋体" w:hAnsi="宋体" w:cs="宋体"/>
        </w:rPr>
      </w:pPr>
      <w:r>
        <w:rPr>
          <w:rFonts w:ascii="宋体" w:eastAsia="宋体" w:hAnsi="宋体" w:cs="宋体" w:hint="eastAsia"/>
          <w:kern w:val="0"/>
          <w:szCs w:val="21"/>
          <w:u w:color="000000"/>
          <w:lang w:bidi="ar"/>
        </w:rPr>
        <w:lastRenderedPageBreak/>
        <w:t xml:space="preserve">9.3 </w:t>
      </w:r>
      <w:r>
        <w:rPr>
          <w:rFonts w:ascii="宋体" w:eastAsia="宋体" w:hAnsi="宋体" w:cs="宋体" w:hint="eastAsia"/>
          <w:kern w:val="0"/>
          <w:szCs w:val="21"/>
          <w:u w:color="000000"/>
          <w:lang w:bidi="ar"/>
        </w:rPr>
        <w:t>除招标人的原因外，投标人自行负责在踏勘现场中所发生的人员伤亡和财产损失。</w:t>
      </w:r>
    </w:p>
    <w:p w:rsidR="00660B6B" w:rsidRDefault="00A7772A">
      <w:pPr>
        <w:widowControl/>
        <w:spacing w:line="440" w:lineRule="exact"/>
        <w:ind w:firstLineChars="195" w:firstLine="409"/>
        <w:rPr>
          <w:rFonts w:ascii="宋体" w:eastAsia="宋体" w:hAnsi="宋体" w:cs="宋体"/>
        </w:rPr>
      </w:pPr>
      <w:r>
        <w:rPr>
          <w:rFonts w:ascii="宋体" w:eastAsia="宋体" w:hAnsi="宋体" w:cs="宋体" w:hint="eastAsia"/>
          <w:kern w:val="0"/>
          <w:szCs w:val="21"/>
          <w:u w:color="000000"/>
          <w:lang w:bidi="ar"/>
        </w:rPr>
        <w:t xml:space="preserve">9.4 </w:t>
      </w:r>
      <w:r>
        <w:rPr>
          <w:rFonts w:ascii="宋体" w:eastAsia="宋体" w:hAnsi="宋体" w:cs="宋体" w:hint="eastAsia"/>
          <w:kern w:val="0"/>
          <w:szCs w:val="21"/>
          <w:u w:color="000000"/>
          <w:lang w:bidi="ar"/>
        </w:rPr>
        <w:t>招标人在踏勘现场中介绍的场地和相关的周边环境情况，供投标人在编制投标文件时参考，招标人不对投标人据此</w:t>
      </w:r>
      <w:proofErr w:type="gramStart"/>
      <w:r>
        <w:rPr>
          <w:rFonts w:ascii="宋体" w:eastAsia="宋体" w:hAnsi="宋体" w:cs="宋体" w:hint="eastAsia"/>
          <w:kern w:val="0"/>
          <w:szCs w:val="21"/>
          <w:u w:color="000000"/>
          <w:lang w:bidi="ar"/>
        </w:rPr>
        <w:t>作出</w:t>
      </w:r>
      <w:proofErr w:type="gramEnd"/>
      <w:r>
        <w:rPr>
          <w:rFonts w:ascii="宋体" w:eastAsia="宋体" w:hAnsi="宋体" w:cs="宋体" w:hint="eastAsia"/>
          <w:kern w:val="0"/>
          <w:szCs w:val="21"/>
          <w:u w:color="000000"/>
          <w:lang w:bidi="ar"/>
        </w:rPr>
        <w:t>的判断和决策负责。</w:t>
      </w:r>
    </w:p>
    <w:p w:rsidR="00660B6B" w:rsidRDefault="00A7772A">
      <w:pPr>
        <w:widowControl/>
        <w:spacing w:line="440" w:lineRule="exact"/>
        <w:ind w:firstLineChars="200" w:firstLine="422"/>
        <w:rPr>
          <w:rFonts w:ascii="宋体" w:eastAsia="宋体" w:hAnsi="宋体" w:cs="宋体"/>
          <w:b/>
        </w:rPr>
      </w:pPr>
      <w:r>
        <w:rPr>
          <w:rFonts w:ascii="Times New Roman" w:eastAsia="宋体" w:hAnsi="Times New Roman" w:cs="Times New Roman"/>
          <w:b/>
          <w:kern w:val="0"/>
          <w:szCs w:val="21"/>
          <w:u w:color="000000"/>
          <w:lang w:bidi="ar"/>
        </w:rPr>
        <w:t xml:space="preserve">10. </w:t>
      </w:r>
      <w:r>
        <w:rPr>
          <w:rFonts w:ascii="宋体" w:eastAsia="宋体" w:hAnsi="宋体" w:cs="宋体" w:hint="eastAsia"/>
          <w:b/>
          <w:kern w:val="0"/>
          <w:szCs w:val="21"/>
          <w:u w:color="000000"/>
          <w:lang w:bidi="ar"/>
        </w:rPr>
        <w:t>投标预备会（本项目不采用）</w:t>
      </w:r>
    </w:p>
    <w:p w:rsidR="00660B6B" w:rsidRDefault="00A7772A">
      <w:pPr>
        <w:spacing w:line="440" w:lineRule="exact"/>
        <w:ind w:firstLineChars="195" w:firstLine="409"/>
        <w:rPr>
          <w:rFonts w:ascii="宋体"/>
          <w:szCs w:val="21"/>
        </w:rPr>
      </w:pPr>
      <w:r>
        <w:rPr>
          <w:rFonts w:ascii="宋体" w:hint="eastAsia"/>
          <w:szCs w:val="21"/>
        </w:rPr>
        <w:t>10.1</w:t>
      </w:r>
      <w:r>
        <w:rPr>
          <w:rFonts w:ascii="宋体" w:hint="eastAsia"/>
          <w:szCs w:val="21"/>
        </w:rPr>
        <w:t>投标人须知前附表规定召开投标预备会的，</w:t>
      </w:r>
      <w:r>
        <w:rPr>
          <w:rFonts w:ascii="宋体" w:hint="eastAsia"/>
          <w:szCs w:val="21"/>
        </w:rPr>
        <w:t>招标人</w:t>
      </w:r>
      <w:r>
        <w:rPr>
          <w:rFonts w:ascii="宋体" w:hint="eastAsia"/>
          <w:szCs w:val="21"/>
        </w:rPr>
        <w:t>按投标人须知前附表规定的时间和地点召开投标预备会，澄清投标人提出的问题。</w:t>
      </w:r>
    </w:p>
    <w:p w:rsidR="00660B6B" w:rsidRDefault="00A7772A">
      <w:pPr>
        <w:widowControl/>
        <w:spacing w:line="440" w:lineRule="exact"/>
        <w:ind w:firstLineChars="200" w:firstLine="422"/>
        <w:rPr>
          <w:rFonts w:ascii="黑体" w:eastAsia="黑体" w:hAnsi="宋体" w:cs="宋体"/>
          <w:b/>
          <w:bCs/>
        </w:rPr>
      </w:pPr>
      <w:r>
        <w:rPr>
          <w:rFonts w:ascii="黑体" w:eastAsia="黑体" w:hAnsi="宋体" w:cs="宋体" w:hint="eastAsia"/>
          <w:b/>
          <w:bCs/>
          <w:kern w:val="0"/>
          <w:szCs w:val="21"/>
          <w:u w:color="000000"/>
          <w:lang w:bidi="ar"/>
        </w:rPr>
        <w:t xml:space="preserve">11. </w:t>
      </w:r>
      <w:r>
        <w:rPr>
          <w:rFonts w:ascii="黑体" w:eastAsia="黑体" w:hAnsi="宋体" w:cs="宋体" w:hint="eastAsia"/>
          <w:b/>
          <w:bCs/>
          <w:kern w:val="0"/>
          <w:szCs w:val="21"/>
          <w:u w:color="000000"/>
          <w:lang w:bidi="ar"/>
        </w:rPr>
        <w:t>联合投标</w:t>
      </w:r>
    </w:p>
    <w:p w:rsidR="00660B6B" w:rsidRDefault="00A7772A">
      <w:pPr>
        <w:widowControl/>
        <w:spacing w:line="400" w:lineRule="exact"/>
        <w:ind w:firstLineChars="200" w:firstLine="420"/>
        <w:rPr>
          <w:rFonts w:ascii="宋体" w:eastAsia="宋体" w:hAnsi="宋体" w:cs="宋体"/>
          <w:bCs/>
        </w:rPr>
      </w:pPr>
      <w:r>
        <w:rPr>
          <w:rFonts w:ascii="宋体" w:eastAsia="宋体" w:hAnsi="宋体" w:cs="宋体" w:hint="eastAsia"/>
          <w:bCs/>
          <w:kern w:val="0"/>
          <w:szCs w:val="21"/>
          <w:u w:color="000000"/>
          <w:lang w:bidi="ar"/>
        </w:rPr>
        <w:t xml:space="preserve">11.1 </w:t>
      </w:r>
      <w:r>
        <w:rPr>
          <w:rFonts w:ascii="宋体" w:eastAsia="宋体" w:hAnsi="宋体" w:cs="宋体" w:hint="eastAsia"/>
          <w:kern w:val="0"/>
          <w:szCs w:val="21"/>
          <w:u w:color="000000"/>
          <w:lang w:bidi="ar"/>
        </w:rPr>
        <w:t>本次招标</w:t>
      </w:r>
      <w:r>
        <w:rPr>
          <w:rFonts w:ascii="宋体" w:eastAsia="宋体" w:hAnsi="宋体" w:cs="宋体" w:hint="eastAsia"/>
          <w:kern w:val="0"/>
          <w:szCs w:val="21"/>
          <w:u w:val="single" w:color="000000"/>
          <w:lang w:bidi="ar"/>
        </w:rPr>
        <w:t>不接受</w:t>
      </w:r>
      <w:r>
        <w:rPr>
          <w:rFonts w:ascii="宋体" w:eastAsia="宋体" w:hAnsi="宋体" w:cs="宋体" w:hint="eastAsia"/>
          <w:kern w:val="0"/>
          <w:szCs w:val="21"/>
          <w:u w:color="000000"/>
          <w:lang w:bidi="ar"/>
        </w:rPr>
        <w:t>联合体投标。</w:t>
      </w:r>
    </w:p>
    <w:p w:rsidR="00660B6B" w:rsidRDefault="00A7772A">
      <w:pPr>
        <w:widowControl/>
        <w:spacing w:line="440" w:lineRule="exact"/>
        <w:ind w:firstLineChars="200" w:firstLine="422"/>
        <w:rPr>
          <w:rFonts w:ascii="黑体" w:eastAsia="黑体" w:hAnsi="宋体" w:cs="宋体"/>
          <w:b/>
          <w:bCs/>
          <w:kern w:val="0"/>
          <w:szCs w:val="21"/>
          <w:u w:color="000000"/>
          <w:lang w:bidi="ar"/>
        </w:rPr>
      </w:pPr>
      <w:r>
        <w:rPr>
          <w:rFonts w:ascii="黑体" w:eastAsia="黑体" w:hAnsi="宋体" w:cs="宋体" w:hint="eastAsia"/>
          <w:b/>
          <w:bCs/>
          <w:kern w:val="0"/>
          <w:szCs w:val="21"/>
          <w:u w:color="000000"/>
          <w:lang w:bidi="ar"/>
        </w:rPr>
        <w:t>12.</w:t>
      </w:r>
      <w:r>
        <w:rPr>
          <w:rFonts w:ascii="黑体" w:eastAsia="黑体" w:hAnsi="宋体" w:cs="宋体" w:hint="eastAsia"/>
          <w:b/>
          <w:bCs/>
          <w:kern w:val="0"/>
          <w:szCs w:val="21"/>
          <w:u w:color="000000"/>
          <w:lang w:bidi="ar"/>
        </w:rPr>
        <w:t>招标代理费和专家评审劳务费</w:t>
      </w:r>
    </w:p>
    <w:p w:rsidR="00660B6B" w:rsidRDefault="00A7772A">
      <w:pPr>
        <w:spacing w:line="360" w:lineRule="auto"/>
        <w:ind w:firstLineChars="200" w:firstLine="420"/>
        <w:rPr>
          <w:rFonts w:ascii="宋体"/>
          <w:szCs w:val="21"/>
        </w:rPr>
      </w:pPr>
      <w:r>
        <w:rPr>
          <w:rFonts w:ascii="宋体" w:hint="eastAsia"/>
          <w:szCs w:val="21"/>
        </w:rPr>
        <w:t xml:space="preserve">12.1 </w:t>
      </w:r>
      <w:r>
        <w:rPr>
          <w:rFonts w:ascii="宋体" w:hint="eastAsia"/>
          <w:szCs w:val="21"/>
        </w:rPr>
        <w:t>招标代理费：见</w:t>
      </w:r>
      <w:r>
        <w:rPr>
          <w:rFonts w:ascii="宋体" w:hint="eastAsia"/>
          <w:szCs w:val="21"/>
        </w:rPr>
        <w:t>投标人须知前附表</w:t>
      </w:r>
      <w:r>
        <w:rPr>
          <w:rFonts w:ascii="宋体" w:hint="eastAsia"/>
          <w:szCs w:val="21"/>
        </w:rPr>
        <w:t>。</w:t>
      </w:r>
    </w:p>
    <w:p w:rsidR="00660B6B" w:rsidRDefault="00A7772A">
      <w:pPr>
        <w:spacing w:line="360" w:lineRule="auto"/>
        <w:ind w:firstLineChars="200" w:firstLine="420"/>
        <w:rPr>
          <w:rFonts w:ascii="宋体"/>
          <w:szCs w:val="21"/>
        </w:rPr>
      </w:pPr>
      <w:r>
        <w:rPr>
          <w:rFonts w:ascii="宋体" w:hint="eastAsia"/>
          <w:szCs w:val="21"/>
        </w:rPr>
        <w:t>12.</w:t>
      </w:r>
      <w:r>
        <w:rPr>
          <w:rFonts w:ascii="宋体" w:hint="eastAsia"/>
          <w:szCs w:val="21"/>
        </w:rPr>
        <w:t>2</w:t>
      </w:r>
      <w:r>
        <w:rPr>
          <w:rFonts w:ascii="宋体" w:hint="eastAsia"/>
          <w:szCs w:val="21"/>
        </w:rPr>
        <w:t xml:space="preserve"> </w:t>
      </w:r>
      <w:r>
        <w:rPr>
          <w:rFonts w:ascii="宋体" w:hint="eastAsia"/>
          <w:szCs w:val="21"/>
        </w:rPr>
        <w:t>专家评审劳务费：见</w:t>
      </w:r>
      <w:r>
        <w:rPr>
          <w:rFonts w:ascii="宋体" w:hint="eastAsia"/>
          <w:szCs w:val="21"/>
        </w:rPr>
        <w:t>投标人须知前附表</w:t>
      </w:r>
      <w:r>
        <w:rPr>
          <w:rFonts w:ascii="宋体" w:hint="eastAsia"/>
          <w:szCs w:val="21"/>
        </w:rPr>
        <w:t>。</w:t>
      </w:r>
    </w:p>
    <w:p w:rsidR="00660B6B" w:rsidRDefault="00A7772A">
      <w:pPr>
        <w:widowControl/>
        <w:snapToGrid w:val="0"/>
        <w:spacing w:line="400" w:lineRule="exact"/>
        <w:ind w:firstLineChars="200" w:firstLine="422"/>
        <w:rPr>
          <w:rFonts w:ascii="黑体" w:eastAsia="黑体" w:hAnsi="宋体" w:cs="宋体"/>
          <w:b/>
        </w:rPr>
      </w:pPr>
      <w:r>
        <w:rPr>
          <w:rFonts w:ascii="黑体" w:eastAsia="黑体" w:hAnsi="宋体" w:cs="宋体" w:hint="eastAsia"/>
          <w:b/>
          <w:kern w:val="0"/>
          <w:szCs w:val="21"/>
          <w:u w:color="000000"/>
          <w:lang w:bidi="ar"/>
        </w:rPr>
        <w:t>13.</w:t>
      </w:r>
      <w:r>
        <w:rPr>
          <w:rFonts w:ascii="黑体" w:eastAsia="黑体" w:hAnsi="宋体" w:cs="宋体" w:hint="eastAsia"/>
          <w:b/>
          <w:kern w:val="0"/>
          <w:szCs w:val="21"/>
          <w:u w:color="000000"/>
          <w:lang w:bidi="ar"/>
        </w:rPr>
        <w:t>投标人应注意的事项</w:t>
      </w:r>
    </w:p>
    <w:p w:rsidR="00660B6B" w:rsidRDefault="00A7772A">
      <w:pPr>
        <w:spacing w:line="360" w:lineRule="auto"/>
        <w:ind w:firstLineChars="200" w:firstLine="420"/>
        <w:rPr>
          <w:rFonts w:ascii="宋体"/>
          <w:szCs w:val="21"/>
        </w:rPr>
      </w:pPr>
      <w:r>
        <w:rPr>
          <w:rFonts w:ascii="宋体" w:hint="eastAsia"/>
          <w:szCs w:val="21"/>
        </w:rPr>
        <w:t>13.1</w:t>
      </w:r>
      <w:r>
        <w:rPr>
          <w:rFonts w:ascii="宋体" w:hint="eastAsia"/>
          <w:szCs w:val="21"/>
        </w:rPr>
        <w:t>投标人一旦按规定参加投标，即被认为接受了本招标文件中的所有条件和规定。投标人必须严格按招标文件的要求编制投标文件，以便评委审核。否则，由此产生的一切后果由投标人承担。</w:t>
      </w:r>
    </w:p>
    <w:p w:rsidR="00660B6B" w:rsidRDefault="00A7772A">
      <w:pPr>
        <w:spacing w:line="360" w:lineRule="auto"/>
        <w:ind w:firstLineChars="200" w:firstLine="420"/>
        <w:rPr>
          <w:rFonts w:ascii="宋体"/>
          <w:szCs w:val="21"/>
        </w:rPr>
      </w:pPr>
      <w:r>
        <w:rPr>
          <w:rFonts w:ascii="宋体" w:hint="eastAsia"/>
          <w:szCs w:val="21"/>
        </w:rPr>
        <w:t>13.2</w:t>
      </w:r>
      <w:r>
        <w:rPr>
          <w:rFonts w:ascii="宋体" w:hint="eastAsia"/>
          <w:szCs w:val="21"/>
        </w:rPr>
        <w:t>投标人对采购内容中规定的相关要求必须满足。</w:t>
      </w:r>
    </w:p>
    <w:p w:rsidR="00660B6B" w:rsidRDefault="00A7772A">
      <w:pPr>
        <w:spacing w:line="360" w:lineRule="auto"/>
        <w:ind w:firstLineChars="200" w:firstLine="420"/>
        <w:rPr>
          <w:rFonts w:ascii="宋体"/>
          <w:szCs w:val="21"/>
        </w:rPr>
      </w:pPr>
      <w:r>
        <w:rPr>
          <w:rFonts w:ascii="宋体" w:hint="eastAsia"/>
          <w:szCs w:val="21"/>
        </w:rPr>
        <w:t>13.3</w:t>
      </w:r>
      <w:r>
        <w:rPr>
          <w:rFonts w:ascii="宋体" w:hint="eastAsia"/>
          <w:szCs w:val="21"/>
        </w:rPr>
        <w:t>推荐品牌有助于投标人选择所投产品，仅供参考，并无限制性，可以选择性能不低于推荐品牌的产品，但所投产品的技术参数，要最大限度满足招标文件提供的详细参数。</w:t>
      </w:r>
    </w:p>
    <w:p w:rsidR="00660B6B" w:rsidRDefault="00A7772A">
      <w:pPr>
        <w:spacing w:line="360" w:lineRule="auto"/>
        <w:ind w:firstLineChars="200" w:firstLine="420"/>
        <w:rPr>
          <w:rFonts w:ascii="宋体"/>
          <w:szCs w:val="21"/>
        </w:rPr>
      </w:pPr>
      <w:r>
        <w:rPr>
          <w:rFonts w:ascii="宋体" w:hint="eastAsia"/>
          <w:szCs w:val="21"/>
        </w:rPr>
        <w:t>13.</w:t>
      </w:r>
      <w:r>
        <w:rPr>
          <w:rFonts w:ascii="宋体" w:hint="eastAsia"/>
          <w:szCs w:val="21"/>
        </w:rPr>
        <w:t>4</w:t>
      </w:r>
      <w:r>
        <w:rPr>
          <w:rFonts w:ascii="宋体" w:hint="eastAsia"/>
          <w:szCs w:val="21"/>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rsidR="00660B6B" w:rsidRDefault="00A7772A" w:rsidP="004B24E9">
      <w:pPr>
        <w:spacing w:line="400" w:lineRule="exact"/>
        <w:ind w:firstLineChars="199" w:firstLine="418"/>
        <w:jc w:val="left"/>
        <w:rPr>
          <w:rFonts w:ascii="宋体"/>
          <w:szCs w:val="21"/>
        </w:rPr>
      </w:pPr>
      <w:r>
        <w:rPr>
          <w:rFonts w:ascii="宋体" w:hint="eastAsia"/>
          <w:szCs w:val="21"/>
        </w:rPr>
        <w:t>13.</w:t>
      </w:r>
      <w:r>
        <w:rPr>
          <w:rFonts w:ascii="宋体" w:hint="eastAsia"/>
          <w:szCs w:val="21"/>
        </w:rPr>
        <w:t>5</w:t>
      </w:r>
      <w:r>
        <w:rPr>
          <w:rFonts w:ascii="宋体" w:hint="eastAsia"/>
          <w:szCs w:val="21"/>
        </w:rPr>
        <w:t>投标人被视为充分熟悉本招标项目所在地的与履行合同有关的各种情况，包括但不限于：</w:t>
      </w:r>
    </w:p>
    <w:p w:rsidR="00660B6B" w:rsidRDefault="00A7772A">
      <w:pPr>
        <w:spacing w:line="400" w:lineRule="exact"/>
        <w:ind w:firstLineChars="150" w:firstLine="315"/>
        <w:rPr>
          <w:rFonts w:ascii="宋体"/>
          <w:szCs w:val="21"/>
        </w:rPr>
      </w:pPr>
      <w:r>
        <w:rPr>
          <w:rFonts w:ascii="宋体" w:hint="eastAsia"/>
          <w:szCs w:val="21"/>
        </w:rPr>
        <w:t>（</w:t>
      </w:r>
      <w:r>
        <w:rPr>
          <w:rFonts w:ascii="宋体" w:hint="eastAsia"/>
          <w:szCs w:val="21"/>
        </w:rPr>
        <w:t>1</w:t>
      </w:r>
      <w:r>
        <w:rPr>
          <w:rFonts w:ascii="宋体" w:hint="eastAsia"/>
          <w:szCs w:val="21"/>
        </w:rPr>
        <w:t>）国家对本次投标货物和服务的生产、安装调试、验收、维修等有关法律、法规及行业管理标准；</w:t>
      </w:r>
    </w:p>
    <w:p w:rsidR="00660B6B" w:rsidRDefault="00A7772A">
      <w:pPr>
        <w:spacing w:line="400" w:lineRule="exact"/>
        <w:ind w:firstLineChars="150" w:firstLine="315"/>
        <w:rPr>
          <w:rFonts w:ascii="宋体"/>
          <w:szCs w:val="21"/>
        </w:rPr>
      </w:pPr>
      <w:r>
        <w:rPr>
          <w:rFonts w:ascii="宋体" w:hint="eastAsia"/>
          <w:szCs w:val="21"/>
        </w:rPr>
        <w:t>（</w:t>
      </w:r>
      <w:r>
        <w:rPr>
          <w:rFonts w:ascii="宋体" w:hint="eastAsia"/>
          <w:szCs w:val="21"/>
        </w:rPr>
        <w:t>2</w:t>
      </w:r>
      <w:r>
        <w:rPr>
          <w:rFonts w:ascii="宋体" w:hint="eastAsia"/>
          <w:szCs w:val="21"/>
        </w:rPr>
        <w:t>）安徽省及滁州市等有关管理部门的相关规定；</w:t>
      </w:r>
    </w:p>
    <w:p w:rsidR="00660B6B" w:rsidRDefault="00A7772A">
      <w:pPr>
        <w:spacing w:line="400" w:lineRule="exact"/>
        <w:ind w:firstLineChars="150" w:firstLine="315"/>
        <w:rPr>
          <w:rFonts w:ascii="宋体"/>
          <w:szCs w:val="21"/>
        </w:rPr>
      </w:pPr>
      <w:r>
        <w:rPr>
          <w:rFonts w:ascii="宋体" w:hint="eastAsia"/>
          <w:szCs w:val="21"/>
        </w:rPr>
        <w:t>（</w:t>
      </w:r>
      <w:r>
        <w:rPr>
          <w:rFonts w:ascii="宋体" w:hint="eastAsia"/>
          <w:szCs w:val="21"/>
        </w:rPr>
        <w:t>3</w:t>
      </w:r>
      <w:r>
        <w:rPr>
          <w:rFonts w:ascii="宋体" w:hint="eastAsia"/>
          <w:szCs w:val="21"/>
        </w:rPr>
        <w:t>）</w:t>
      </w:r>
      <w:r>
        <w:rPr>
          <w:rFonts w:ascii="宋体" w:hint="eastAsia"/>
          <w:szCs w:val="21"/>
        </w:rPr>
        <w:t>招标人</w:t>
      </w:r>
      <w:r>
        <w:rPr>
          <w:rFonts w:ascii="宋体" w:hint="eastAsia"/>
          <w:szCs w:val="21"/>
        </w:rPr>
        <w:t>的相关场地情况、基础建设、电力供应情况及相关设计标准。</w:t>
      </w:r>
    </w:p>
    <w:p w:rsidR="00660B6B" w:rsidRDefault="00A7772A">
      <w:pPr>
        <w:spacing w:line="400" w:lineRule="exact"/>
        <w:ind w:firstLineChars="150" w:firstLine="315"/>
        <w:rPr>
          <w:rFonts w:ascii="宋体"/>
          <w:szCs w:val="21"/>
        </w:rPr>
      </w:pPr>
      <w:r>
        <w:rPr>
          <w:rFonts w:ascii="宋体" w:hint="eastAsia"/>
          <w:szCs w:val="21"/>
        </w:rPr>
        <w:t>本招标文件不</w:t>
      </w:r>
      <w:r>
        <w:rPr>
          <w:rFonts w:ascii="宋体" w:hint="eastAsia"/>
          <w:szCs w:val="21"/>
        </w:rPr>
        <w:t>再对上述情况进行描述。</w:t>
      </w:r>
    </w:p>
    <w:p w:rsidR="00660B6B" w:rsidRDefault="00A7772A" w:rsidP="004B24E9">
      <w:pPr>
        <w:spacing w:line="400" w:lineRule="exact"/>
        <w:ind w:firstLineChars="199" w:firstLine="418"/>
        <w:jc w:val="left"/>
        <w:rPr>
          <w:rFonts w:eastAsia="楷体_GB2312"/>
        </w:rPr>
      </w:pPr>
      <w:r>
        <w:rPr>
          <w:rFonts w:ascii="宋体" w:hint="eastAsia"/>
          <w:szCs w:val="21"/>
        </w:rPr>
        <w:t>13.6</w:t>
      </w:r>
      <w:r>
        <w:rPr>
          <w:rFonts w:ascii="宋体" w:hint="eastAsia"/>
          <w:szCs w:val="21"/>
        </w:rPr>
        <w:t>中标候选人无正当理由放弃中标候选人资格的，其将被记不良信息记录。</w:t>
      </w:r>
    </w:p>
    <w:p w:rsidR="00660B6B" w:rsidRDefault="00A7772A">
      <w:pPr>
        <w:spacing w:line="440" w:lineRule="exact"/>
        <w:ind w:firstLineChars="250" w:firstLine="527"/>
        <w:rPr>
          <w:rFonts w:ascii="宋体"/>
          <w:bCs/>
          <w:szCs w:val="21"/>
        </w:rPr>
      </w:pPr>
      <w:bookmarkStart w:id="30" w:name="_Toc10668_WPSOffice_Level3"/>
      <w:bookmarkStart w:id="31" w:name="_Toc24655"/>
      <w:bookmarkEnd w:id="30"/>
      <w:bookmarkEnd w:id="31"/>
      <w:r>
        <w:rPr>
          <w:rFonts w:ascii="宋体" w:hint="eastAsia"/>
          <w:b/>
          <w:szCs w:val="21"/>
        </w:rPr>
        <w:t>14.</w:t>
      </w:r>
      <w:r>
        <w:rPr>
          <w:rFonts w:ascii="宋体" w:hint="eastAsia"/>
          <w:b/>
          <w:szCs w:val="21"/>
        </w:rPr>
        <w:t>保密</w:t>
      </w:r>
    </w:p>
    <w:p w:rsidR="00660B6B" w:rsidRDefault="00A7772A">
      <w:pPr>
        <w:spacing w:line="440" w:lineRule="exact"/>
        <w:ind w:firstLineChars="250" w:firstLine="525"/>
        <w:rPr>
          <w:rFonts w:ascii="宋体"/>
          <w:bCs/>
          <w:szCs w:val="21"/>
        </w:rPr>
      </w:pPr>
      <w:r>
        <w:rPr>
          <w:rFonts w:ascii="宋体" w:hint="eastAsia"/>
          <w:bCs/>
          <w:szCs w:val="21"/>
        </w:rPr>
        <w:t>参与招标投标活动的各方应对招标文件和投标文件中的商业和技术等秘密保密，违者</w:t>
      </w:r>
      <w:r>
        <w:rPr>
          <w:rFonts w:ascii="宋体" w:hint="eastAsia"/>
          <w:bCs/>
          <w:szCs w:val="21"/>
        </w:rPr>
        <w:lastRenderedPageBreak/>
        <w:t>应对由此造成的后果承担法律责任。</w:t>
      </w:r>
      <w:r>
        <w:rPr>
          <w:rFonts w:ascii="宋体" w:hint="eastAsia"/>
          <w:bCs/>
          <w:szCs w:val="21"/>
        </w:rPr>
        <w:t xml:space="preserve"> </w:t>
      </w:r>
    </w:p>
    <w:p w:rsidR="00660B6B" w:rsidRDefault="00A7772A">
      <w:pPr>
        <w:snapToGrid w:val="0"/>
        <w:spacing w:beforeLines="50" w:before="156" w:afterLines="50" w:after="156" w:line="440" w:lineRule="exact"/>
        <w:jc w:val="center"/>
        <w:outlineLvl w:val="2"/>
        <w:rPr>
          <w:rFonts w:ascii="宋体" w:eastAsia="宋体" w:hAnsi="宋体" w:cs="宋体"/>
          <w:b/>
          <w:sz w:val="24"/>
        </w:rPr>
      </w:pPr>
      <w:r>
        <w:rPr>
          <w:rFonts w:ascii="宋体" w:eastAsia="宋体" w:hAnsi="宋体" w:cs="宋体" w:hint="eastAsia"/>
          <w:b/>
          <w:kern w:val="0"/>
          <w:sz w:val="24"/>
          <w:u w:color="000000"/>
          <w:lang w:bidi="ar"/>
        </w:rPr>
        <w:t>（二）招标文件</w:t>
      </w:r>
    </w:p>
    <w:p w:rsidR="00660B6B" w:rsidRDefault="00A7772A">
      <w:pPr>
        <w:widowControl/>
        <w:snapToGrid w:val="0"/>
        <w:spacing w:line="400" w:lineRule="exact"/>
        <w:ind w:firstLineChars="200" w:firstLine="422"/>
        <w:rPr>
          <w:rFonts w:ascii="黑体" w:eastAsia="黑体" w:hAnsi="宋体" w:cs="宋体"/>
          <w:b/>
        </w:rPr>
      </w:pPr>
      <w:r>
        <w:rPr>
          <w:rFonts w:ascii="黑体" w:eastAsia="黑体" w:hAnsi="宋体" w:cs="宋体" w:hint="eastAsia"/>
          <w:b/>
          <w:kern w:val="0"/>
          <w:szCs w:val="21"/>
          <w:u w:color="000000"/>
          <w:lang w:bidi="ar"/>
        </w:rPr>
        <w:t xml:space="preserve">15. </w:t>
      </w:r>
      <w:r>
        <w:rPr>
          <w:rFonts w:ascii="黑体" w:eastAsia="黑体" w:hAnsi="宋体" w:cs="宋体" w:hint="eastAsia"/>
          <w:b/>
          <w:kern w:val="0"/>
          <w:szCs w:val="21"/>
          <w:u w:color="000000"/>
          <w:lang w:bidi="ar"/>
        </w:rPr>
        <w:t>招标文件的编制依据</w:t>
      </w:r>
    </w:p>
    <w:p w:rsidR="00660B6B" w:rsidRDefault="00A7772A">
      <w:pPr>
        <w:widowControl/>
        <w:snapToGrid w:val="0"/>
        <w:spacing w:line="400" w:lineRule="exact"/>
        <w:ind w:firstLineChars="200" w:firstLine="420"/>
        <w:rPr>
          <w:rFonts w:ascii="黑体" w:eastAsia="黑体" w:hAnsi="宋体" w:cs="宋体"/>
          <w:b/>
        </w:rPr>
      </w:pPr>
      <w:r>
        <w:rPr>
          <w:rFonts w:ascii="宋体" w:eastAsia="宋体" w:hAnsi="宋体" w:cs="宋体" w:hint="eastAsia"/>
          <w:kern w:val="0"/>
          <w:szCs w:val="21"/>
          <w:u w:color="000000"/>
          <w:lang w:bidi="ar"/>
        </w:rPr>
        <w:t>参照《中华人民共和国招标投标法》、《中华人民共和国招标投标法实施条例》和《中华人民共和国民法典》</w:t>
      </w:r>
      <w:r>
        <w:rPr>
          <w:rFonts w:ascii="宋体" w:eastAsia="宋体" w:hAnsi="宋体" w:cs="宋体" w:hint="eastAsia"/>
          <w:spacing w:val="-2"/>
          <w:kern w:val="0"/>
          <w:szCs w:val="21"/>
          <w:u w:color="000000"/>
          <w:lang w:bidi="ar"/>
        </w:rPr>
        <w:t>等相关法律法规和规章及部、省、市级规范性文件的规定，编制本招标文件。</w:t>
      </w:r>
    </w:p>
    <w:p w:rsidR="00660B6B" w:rsidRDefault="00A7772A">
      <w:pPr>
        <w:widowControl/>
        <w:snapToGrid w:val="0"/>
        <w:spacing w:line="400" w:lineRule="exact"/>
        <w:ind w:firstLineChars="200" w:firstLine="422"/>
        <w:rPr>
          <w:rFonts w:ascii="黑体" w:eastAsia="黑体" w:hAnsi="宋体" w:cs="宋体"/>
          <w:b/>
        </w:rPr>
      </w:pPr>
      <w:r>
        <w:rPr>
          <w:rFonts w:ascii="黑体" w:eastAsia="黑体" w:hAnsi="宋体" w:cs="宋体" w:hint="eastAsia"/>
          <w:b/>
          <w:kern w:val="0"/>
          <w:szCs w:val="21"/>
          <w:u w:color="000000"/>
          <w:lang w:bidi="ar"/>
        </w:rPr>
        <w:t xml:space="preserve">16. </w:t>
      </w:r>
      <w:r>
        <w:rPr>
          <w:rFonts w:ascii="黑体" w:eastAsia="黑体" w:hAnsi="宋体" w:cs="宋体" w:hint="eastAsia"/>
          <w:b/>
          <w:kern w:val="0"/>
          <w:szCs w:val="21"/>
          <w:u w:color="000000"/>
          <w:lang w:bidi="ar"/>
        </w:rPr>
        <w:t>招标文件的组成</w:t>
      </w:r>
    </w:p>
    <w:p w:rsidR="00660B6B" w:rsidRDefault="00A7772A">
      <w:pPr>
        <w:widowControl/>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 xml:space="preserve">16.1 </w:t>
      </w:r>
      <w:r>
        <w:rPr>
          <w:rFonts w:ascii="宋体" w:eastAsia="宋体" w:hAnsi="宋体" w:cs="宋体" w:hint="eastAsia"/>
          <w:kern w:val="0"/>
          <w:szCs w:val="21"/>
          <w:u w:color="000000"/>
          <w:lang w:bidi="ar"/>
        </w:rPr>
        <w:t>招标文件包括内容：</w:t>
      </w:r>
    </w:p>
    <w:p w:rsidR="00660B6B" w:rsidRDefault="00A7772A">
      <w:pPr>
        <w:widowControl/>
        <w:autoSpaceDE w:val="0"/>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第一章</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招标公告</w:t>
      </w:r>
    </w:p>
    <w:p w:rsidR="00660B6B" w:rsidRDefault="00A7772A">
      <w:pPr>
        <w:widowControl/>
        <w:autoSpaceDE w:val="0"/>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第二章</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投标人须知</w:t>
      </w:r>
    </w:p>
    <w:p w:rsidR="00660B6B" w:rsidRDefault="00A7772A">
      <w:pPr>
        <w:widowControl/>
        <w:autoSpaceDE w:val="0"/>
        <w:spacing w:line="40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第三章</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资格审查办法</w:t>
      </w:r>
    </w:p>
    <w:p w:rsidR="00660B6B" w:rsidRDefault="00A7772A">
      <w:pPr>
        <w:widowControl/>
        <w:autoSpaceDE w:val="0"/>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第四章</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评标办法</w:t>
      </w:r>
    </w:p>
    <w:p w:rsidR="00660B6B" w:rsidRDefault="00A7772A">
      <w:pPr>
        <w:widowControl/>
        <w:autoSpaceDE w:val="0"/>
        <w:spacing w:line="40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第五章</w:t>
      </w:r>
      <w:r>
        <w:rPr>
          <w:rFonts w:ascii="宋体" w:eastAsia="宋体" w:hAnsi="宋体" w:cs="宋体" w:hint="eastAsia"/>
          <w:kern w:val="0"/>
          <w:szCs w:val="21"/>
          <w:u w:color="000000"/>
          <w:lang w:bidi="ar"/>
        </w:rPr>
        <w:t xml:space="preserve">  </w:t>
      </w:r>
      <w:r>
        <w:rPr>
          <w:rFonts w:ascii="宋体" w:cs="宋体" w:hint="eastAsia"/>
          <w:szCs w:val="21"/>
        </w:rPr>
        <w:t>采购需求</w:t>
      </w:r>
    </w:p>
    <w:p w:rsidR="00660B6B" w:rsidRDefault="00A7772A">
      <w:pPr>
        <w:widowControl/>
        <w:autoSpaceDE w:val="0"/>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第六章</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合同条款及格式</w:t>
      </w:r>
    </w:p>
    <w:p w:rsidR="00660B6B" w:rsidRDefault="00A7772A">
      <w:pPr>
        <w:widowControl/>
        <w:autoSpaceDE w:val="0"/>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第七章</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投标文件格式</w:t>
      </w:r>
    </w:p>
    <w:p w:rsidR="00660B6B" w:rsidRDefault="00A7772A">
      <w:pPr>
        <w:widowControl/>
        <w:autoSpaceDE w:val="0"/>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第八章</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招标人、招标代理机构对本文件的确认</w:t>
      </w:r>
    </w:p>
    <w:p w:rsidR="00660B6B" w:rsidRDefault="00A7772A">
      <w:pPr>
        <w:widowControl/>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 xml:space="preserve">16.2 </w:t>
      </w:r>
      <w:r>
        <w:rPr>
          <w:rFonts w:ascii="宋体" w:eastAsia="宋体" w:hAnsi="宋体" w:cs="宋体" w:hint="eastAsia"/>
          <w:kern w:val="0"/>
          <w:szCs w:val="21"/>
          <w:u w:color="000000"/>
          <w:lang w:bidi="ar"/>
        </w:rPr>
        <w:t>除</w:t>
      </w:r>
      <w:r>
        <w:rPr>
          <w:rFonts w:ascii="宋体" w:eastAsia="宋体" w:hAnsi="宋体" w:cs="宋体" w:hint="eastAsia"/>
          <w:kern w:val="0"/>
          <w:szCs w:val="21"/>
          <w:u w:color="000000"/>
          <w:lang w:bidi="ar"/>
        </w:rPr>
        <w:t>16.1</w:t>
      </w:r>
      <w:r>
        <w:rPr>
          <w:rFonts w:ascii="宋体" w:eastAsia="宋体" w:hAnsi="宋体" w:cs="宋体" w:hint="eastAsia"/>
          <w:kern w:val="0"/>
          <w:szCs w:val="21"/>
          <w:u w:color="000000"/>
          <w:lang w:bidi="ar"/>
        </w:rPr>
        <w:t>内容外，招标答疑亦为招标文件的组成部分，对招标人和投标人起约束作用。</w:t>
      </w:r>
    </w:p>
    <w:p w:rsidR="00660B6B" w:rsidRDefault="00A7772A">
      <w:pPr>
        <w:spacing w:line="440" w:lineRule="exact"/>
        <w:ind w:firstLineChars="200" w:firstLine="420"/>
        <w:rPr>
          <w:rFonts w:ascii="宋体" w:eastAsia="宋体" w:hAnsi="Times New Roman" w:cs="Times New Roman"/>
          <w:szCs w:val="21"/>
        </w:rPr>
      </w:pPr>
      <w:r>
        <w:rPr>
          <w:rFonts w:ascii="宋体" w:eastAsia="宋体" w:hAnsi="Times New Roman" w:cs="Times New Roman" w:hint="eastAsia"/>
          <w:szCs w:val="21"/>
        </w:rPr>
        <w:t>16.3</w:t>
      </w:r>
      <w:r>
        <w:rPr>
          <w:rFonts w:ascii="宋体" w:eastAsia="宋体" w:hAnsi="Times New Roman" w:cs="Times New Roman" w:hint="eastAsia"/>
          <w:szCs w:val="21"/>
        </w:rPr>
        <w:t>投标人应仔细阅读和检查招标文件的全部内容。如发现缺页或附件不全，应及时向招标人提出，以便补齐</w:t>
      </w:r>
      <w:r>
        <w:rPr>
          <w:rFonts w:ascii="宋体" w:eastAsia="宋体" w:hAnsi="Times New Roman" w:cs="Times New Roman" w:hint="eastAsia"/>
          <w:szCs w:val="21"/>
        </w:rPr>
        <w:t>。</w:t>
      </w:r>
    </w:p>
    <w:p w:rsidR="00660B6B" w:rsidRDefault="00A7772A">
      <w:pPr>
        <w:spacing w:line="440" w:lineRule="exact"/>
        <w:ind w:firstLineChars="200" w:firstLine="420"/>
        <w:rPr>
          <w:rFonts w:ascii="宋体"/>
          <w:szCs w:val="21"/>
        </w:rPr>
      </w:pPr>
      <w:r>
        <w:rPr>
          <w:rFonts w:ascii="宋体" w:eastAsia="宋体" w:hAnsi="Times New Roman" w:cs="Times New Roman" w:hint="eastAsia"/>
          <w:szCs w:val="21"/>
        </w:rPr>
        <w:t xml:space="preserve">16.4 </w:t>
      </w:r>
      <w:r>
        <w:rPr>
          <w:rFonts w:ascii="宋体" w:eastAsia="宋体" w:hAnsi="Times New Roman" w:cs="Times New Roman" w:hint="eastAsia"/>
          <w:szCs w:val="21"/>
        </w:rPr>
        <w:t>当招标文件、招标文件的澄清或修改等在同一内容的表述上不一致时，以最后发出的文件为准。</w:t>
      </w:r>
    </w:p>
    <w:p w:rsidR="00660B6B" w:rsidRDefault="00A7772A">
      <w:pPr>
        <w:spacing w:line="440" w:lineRule="exact"/>
        <w:ind w:firstLineChars="200" w:firstLine="422"/>
        <w:rPr>
          <w:rFonts w:ascii="黑体" w:eastAsia="黑体" w:hAnsi="宋体" w:cs="宋体"/>
          <w:b/>
          <w:bCs/>
        </w:rPr>
      </w:pPr>
      <w:r>
        <w:rPr>
          <w:rFonts w:ascii="黑体" w:eastAsia="黑体" w:hAnsi="宋体" w:cs="宋体" w:hint="eastAsia"/>
          <w:b/>
          <w:bCs/>
          <w:kern w:val="0"/>
          <w:szCs w:val="21"/>
          <w:u w:color="000000"/>
          <w:lang w:bidi="ar"/>
        </w:rPr>
        <w:t xml:space="preserve">17. </w:t>
      </w:r>
      <w:r>
        <w:rPr>
          <w:rFonts w:ascii="宋体" w:eastAsia="宋体" w:hAnsi="Times New Roman" w:cs="Times New Roman" w:hint="eastAsia"/>
          <w:b/>
          <w:bCs/>
          <w:szCs w:val="21"/>
        </w:rPr>
        <w:t>招标文件的异议</w:t>
      </w:r>
      <w:r>
        <w:rPr>
          <w:rFonts w:ascii="宋体" w:eastAsia="宋体" w:hAnsi="Times New Roman" w:cs="Times New Roman" w:hint="eastAsia"/>
          <w:b/>
          <w:bCs/>
          <w:szCs w:val="21"/>
        </w:rPr>
        <w:t>、</w:t>
      </w:r>
      <w:r>
        <w:rPr>
          <w:rFonts w:ascii="宋体" w:eastAsia="宋体" w:hAnsi="Times New Roman" w:cs="Times New Roman" w:hint="eastAsia"/>
          <w:b/>
          <w:bCs/>
          <w:szCs w:val="21"/>
        </w:rPr>
        <w:t>澄清</w:t>
      </w:r>
    </w:p>
    <w:p w:rsidR="00660B6B" w:rsidRDefault="00A7772A">
      <w:pPr>
        <w:spacing w:line="440" w:lineRule="exact"/>
        <w:ind w:firstLineChars="200" w:firstLine="420"/>
        <w:rPr>
          <w:rFonts w:ascii="宋体" w:eastAsia="宋体" w:hAnsi="Times New Roman" w:cs="Times New Roman"/>
          <w:bCs/>
          <w:szCs w:val="21"/>
        </w:rPr>
      </w:pPr>
      <w:r>
        <w:rPr>
          <w:rFonts w:ascii="宋体" w:eastAsia="宋体" w:hAnsi="宋体" w:cs="宋体" w:hint="eastAsia"/>
          <w:kern w:val="0"/>
          <w:szCs w:val="21"/>
          <w:u w:color="000000"/>
          <w:lang w:bidi="ar"/>
        </w:rPr>
        <w:t xml:space="preserve">17.1 </w:t>
      </w:r>
      <w:r>
        <w:rPr>
          <w:rFonts w:ascii="宋体" w:eastAsia="宋体" w:hAnsi="Times New Roman" w:cs="Times New Roman" w:hint="eastAsia"/>
          <w:bCs/>
          <w:szCs w:val="21"/>
        </w:rPr>
        <w:t>投标人或其他利害关系人投标人应仔细阅读和检查招标文件的全部内容，对招标文件有异议的，应在投标截止时间</w:t>
      </w:r>
      <w:r>
        <w:rPr>
          <w:rFonts w:ascii="宋体" w:eastAsia="宋体" w:hAnsi="Times New Roman" w:cs="Times New Roman" w:hint="eastAsia"/>
          <w:bCs/>
          <w:szCs w:val="21"/>
        </w:rPr>
        <w:t>10</w:t>
      </w:r>
      <w:r>
        <w:rPr>
          <w:rFonts w:ascii="宋体" w:eastAsia="宋体" w:hAnsi="Times New Roman" w:cs="Times New Roman" w:hint="eastAsia"/>
          <w:bCs/>
          <w:szCs w:val="21"/>
        </w:rPr>
        <w:t>日前以投标人须知前附表规定的网上留言或书面形式提出。招标人将在收到异议之日起</w:t>
      </w:r>
      <w:r>
        <w:rPr>
          <w:rFonts w:ascii="宋体" w:eastAsia="宋体" w:hAnsi="Times New Roman" w:cs="Times New Roman" w:hint="eastAsia"/>
          <w:bCs/>
          <w:szCs w:val="21"/>
        </w:rPr>
        <w:t>3</w:t>
      </w:r>
      <w:r>
        <w:rPr>
          <w:rFonts w:ascii="宋体" w:eastAsia="宋体" w:hAnsi="Times New Roman" w:cs="Times New Roman" w:hint="eastAsia"/>
          <w:bCs/>
          <w:szCs w:val="21"/>
        </w:rPr>
        <w:t>日内</w:t>
      </w:r>
      <w:proofErr w:type="gramStart"/>
      <w:r>
        <w:rPr>
          <w:rFonts w:ascii="宋体" w:eastAsia="宋体" w:hAnsi="Times New Roman" w:cs="Times New Roman" w:hint="eastAsia"/>
          <w:bCs/>
          <w:szCs w:val="21"/>
        </w:rPr>
        <w:t>作出</w:t>
      </w:r>
      <w:proofErr w:type="gramEnd"/>
      <w:r>
        <w:rPr>
          <w:rFonts w:ascii="宋体" w:eastAsia="宋体" w:hAnsi="Times New Roman" w:cs="Times New Roman" w:hint="eastAsia"/>
          <w:bCs/>
          <w:szCs w:val="21"/>
        </w:rPr>
        <w:t>答复；</w:t>
      </w:r>
      <w:proofErr w:type="gramStart"/>
      <w:r>
        <w:rPr>
          <w:rFonts w:ascii="宋体" w:eastAsia="宋体" w:hAnsi="Times New Roman" w:cs="Times New Roman" w:hint="eastAsia"/>
          <w:bCs/>
          <w:szCs w:val="21"/>
        </w:rPr>
        <w:t>作出</w:t>
      </w:r>
      <w:proofErr w:type="gramEnd"/>
      <w:r>
        <w:rPr>
          <w:rFonts w:ascii="宋体" w:eastAsia="宋体" w:hAnsi="Times New Roman" w:cs="Times New Roman" w:hint="eastAsia"/>
          <w:bCs/>
          <w:szCs w:val="21"/>
        </w:rPr>
        <w:t>答复前，将暂停招标投标活动。</w:t>
      </w:r>
    </w:p>
    <w:p w:rsidR="00660B6B" w:rsidRDefault="00A7772A">
      <w:pPr>
        <w:widowControl/>
        <w:snapToGrid w:val="0"/>
        <w:spacing w:line="400" w:lineRule="exact"/>
        <w:ind w:firstLineChars="200" w:firstLine="420"/>
        <w:rPr>
          <w:rFonts w:ascii="宋体" w:eastAsia="宋体" w:hAnsi="宋体" w:cs="宋体"/>
          <w:bCs/>
          <w:kern w:val="0"/>
          <w:szCs w:val="21"/>
          <w:u w:color="000000"/>
          <w:lang w:bidi="ar"/>
        </w:rPr>
      </w:pPr>
      <w:r>
        <w:rPr>
          <w:rFonts w:ascii="宋体" w:eastAsia="宋体" w:hAnsi="宋体" w:cs="宋体" w:hint="eastAsia"/>
          <w:bCs/>
          <w:kern w:val="0"/>
          <w:szCs w:val="21"/>
          <w:u w:color="000000"/>
          <w:lang w:bidi="ar"/>
        </w:rPr>
        <w:t xml:space="preserve">17.2 </w:t>
      </w:r>
      <w:r>
        <w:rPr>
          <w:rFonts w:ascii="宋体" w:eastAsia="宋体" w:hAnsi="宋体" w:cs="宋体" w:hint="eastAsia"/>
          <w:bCs/>
          <w:kern w:val="0"/>
          <w:szCs w:val="21"/>
          <w:u w:color="000000"/>
          <w:lang w:bidi="ar"/>
        </w:rPr>
        <w:t>投标人应在投标截止时间前关注原采购信息发布媒体上有关本项目有无变更公告，如不及时查看造成后果由投标人自负。</w:t>
      </w:r>
    </w:p>
    <w:p w:rsidR="00660B6B" w:rsidRDefault="00A7772A">
      <w:pPr>
        <w:widowControl/>
        <w:snapToGrid w:val="0"/>
        <w:spacing w:line="400" w:lineRule="exact"/>
        <w:ind w:firstLineChars="200" w:firstLine="422"/>
        <w:rPr>
          <w:rFonts w:ascii="黑体" w:eastAsia="黑体" w:hAnsi="宋体" w:cs="宋体"/>
          <w:b/>
          <w:bCs/>
        </w:rPr>
      </w:pPr>
      <w:r>
        <w:rPr>
          <w:rFonts w:ascii="黑体" w:eastAsia="黑体" w:hAnsi="宋体" w:cs="宋体" w:hint="eastAsia"/>
          <w:b/>
          <w:bCs/>
          <w:kern w:val="0"/>
          <w:szCs w:val="21"/>
          <w:u w:color="000000"/>
          <w:lang w:bidi="ar"/>
        </w:rPr>
        <w:t xml:space="preserve">18. </w:t>
      </w:r>
      <w:r>
        <w:rPr>
          <w:rFonts w:ascii="黑体" w:eastAsia="黑体" w:hAnsi="宋体" w:cs="宋体" w:hint="eastAsia"/>
          <w:b/>
          <w:bCs/>
          <w:kern w:val="0"/>
          <w:szCs w:val="21"/>
          <w:u w:color="000000"/>
          <w:lang w:bidi="ar"/>
        </w:rPr>
        <w:t>招标文件的发出</w:t>
      </w:r>
    </w:p>
    <w:p w:rsidR="00660B6B" w:rsidRDefault="00A7772A">
      <w:pPr>
        <w:widowControl/>
        <w:spacing w:line="400" w:lineRule="exact"/>
        <w:ind w:firstLineChars="200" w:firstLine="420"/>
        <w:rPr>
          <w:rFonts w:ascii="宋体" w:eastAsia="宋体" w:hAnsi="宋体" w:cs="宋体"/>
          <w:bCs/>
        </w:rPr>
      </w:pPr>
      <w:r>
        <w:rPr>
          <w:rFonts w:ascii="宋体" w:eastAsia="宋体" w:hAnsi="宋体" w:cs="宋体" w:hint="eastAsia"/>
          <w:bCs/>
          <w:kern w:val="0"/>
          <w:szCs w:val="21"/>
          <w:u w:color="000000"/>
          <w:lang w:bidi="ar"/>
        </w:rPr>
        <w:t>18.1</w:t>
      </w:r>
      <w:r>
        <w:rPr>
          <w:rFonts w:ascii="宋体" w:eastAsia="宋体" w:hAnsi="宋体" w:cs="宋体" w:hint="eastAsia"/>
          <w:bCs/>
          <w:kern w:val="0"/>
          <w:szCs w:val="21"/>
          <w:u w:color="000000"/>
          <w:lang w:bidi="ar"/>
        </w:rPr>
        <w:t>招标文件、招标文件的澄清、修改、补充及招标答疑等均在</w:t>
      </w:r>
      <w:r>
        <w:rPr>
          <w:rFonts w:ascii="宋体" w:eastAsia="宋体" w:hAnsi="宋体" w:cs="宋体" w:hint="eastAsia"/>
          <w:kern w:val="0"/>
          <w:szCs w:val="21"/>
          <w:u w:color="000000"/>
          <w:lang w:bidi="ar"/>
        </w:rPr>
        <w:t>滁州开放大学网站（</w:t>
      </w:r>
      <w:r>
        <w:rPr>
          <w:rFonts w:ascii="宋体" w:eastAsia="宋体" w:hAnsi="宋体" w:cs="宋体" w:hint="eastAsia"/>
          <w:kern w:val="0"/>
          <w:szCs w:val="21"/>
          <w:u w:color="000000"/>
          <w:lang w:bidi="ar"/>
        </w:rPr>
        <w:t>http://</w:t>
      </w:r>
      <w:r w:rsidR="004B24E9">
        <w:rPr>
          <w:rFonts w:ascii="宋体" w:eastAsia="宋体" w:hAnsi="宋体" w:cs="宋体" w:hint="eastAsia"/>
          <w:kern w:val="0"/>
          <w:szCs w:val="21"/>
          <w:u w:color="000000"/>
          <w:lang w:bidi="ar"/>
        </w:rPr>
        <w:t>www</w:t>
      </w:r>
      <w:r>
        <w:rPr>
          <w:rFonts w:ascii="宋体" w:eastAsia="宋体" w:hAnsi="宋体" w:cs="宋体" w:hint="eastAsia"/>
          <w:kern w:val="0"/>
          <w:szCs w:val="21"/>
          <w:u w:color="000000"/>
          <w:lang w:bidi="ar"/>
        </w:rPr>
        <w:t>.czou.ah.cn/</w:t>
      </w:r>
      <w:r>
        <w:rPr>
          <w:rFonts w:ascii="宋体" w:eastAsia="宋体" w:hAnsi="宋体" w:cs="宋体" w:hint="eastAsia"/>
          <w:kern w:val="0"/>
          <w:szCs w:val="21"/>
          <w:u w:color="000000"/>
          <w:lang w:bidi="ar"/>
        </w:rPr>
        <w:t>）</w:t>
      </w:r>
      <w:r>
        <w:rPr>
          <w:rFonts w:ascii="宋体" w:eastAsia="宋体" w:hAnsi="宋体" w:cs="宋体" w:hint="eastAsia"/>
          <w:bCs/>
          <w:kern w:val="0"/>
          <w:szCs w:val="21"/>
          <w:u w:color="000000"/>
          <w:lang w:bidi="ar"/>
        </w:rPr>
        <w:t>发出。</w:t>
      </w:r>
    </w:p>
    <w:p w:rsidR="00660B6B" w:rsidRDefault="00A7772A">
      <w:pPr>
        <w:snapToGrid w:val="0"/>
        <w:spacing w:beforeLines="50" w:before="156" w:afterLines="50" w:after="156" w:line="440" w:lineRule="exact"/>
        <w:jc w:val="center"/>
        <w:outlineLvl w:val="2"/>
        <w:rPr>
          <w:rFonts w:ascii="宋体" w:eastAsia="宋体" w:hAnsi="宋体" w:cs="宋体"/>
          <w:b/>
          <w:sz w:val="24"/>
        </w:rPr>
      </w:pPr>
      <w:bookmarkStart w:id="32" w:name="_Toc1549_WPSOffice_Level3"/>
      <w:bookmarkEnd w:id="32"/>
      <w:r>
        <w:rPr>
          <w:rFonts w:ascii="宋体" w:eastAsia="宋体" w:hAnsi="宋体" w:cs="宋体" w:hint="eastAsia"/>
          <w:b/>
          <w:kern w:val="0"/>
          <w:sz w:val="24"/>
          <w:u w:color="000000"/>
          <w:lang w:bidi="ar"/>
        </w:rPr>
        <w:t>（三）投标文件的编制</w:t>
      </w:r>
    </w:p>
    <w:p w:rsidR="00660B6B" w:rsidRDefault="00A7772A">
      <w:pPr>
        <w:widowControl/>
        <w:spacing w:line="312" w:lineRule="auto"/>
        <w:ind w:firstLineChars="250" w:firstLine="527"/>
        <w:rPr>
          <w:rFonts w:ascii="宋体" w:eastAsia="宋体" w:hAnsi="Calibri" w:cs="宋体"/>
        </w:rPr>
      </w:pPr>
      <w:r>
        <w:rPr>
          <w:rFonts w:ascii="黑体" w:eastAsia="黑体" w:hAnsi="宋体" w:cs="宋体" w:hint="eastAsia"/>
          <w:b/>
          <w:kern w:val="0"/>
          <w:szCs w:val="21"/>
          <w:u w:color="000000"/>
          <w:lang w:bidi="ar"/>
        </w:rPr>
        <w:lastRenderedPageBreak/>
        <w:t xml:space="preserve">19. </w:t>
      </w:r>
      <w:r>
        <w:rPr>
          <w:rFonts w:ascii="黑体" w:eastAsia="黑体" w:hAnsi="宋体" w:cs="宋体" w:hint="eastAsia"/>
          <w:b/>
          <w:kern w:val="0"/>
          <w:szCs w:val="21"/>
          <w:u w:color="000000"/>
          <w:lang w:bidi="ar"/>
        </w:rPr>
        <w:t>投标的语言及度量衡单位</w:t>
      </w:r>
    </w:p>
    <w:p w:rsidR="00660B6B" w:rsidRDefault="00A7772A">
      <w:pPr>
        <w:widowControl/>
        <w:spacing w:line="312" w:lineRule="auto"/>
        <w:ind w:firstLineChars="250" w:firstLine="525"/>
        <w:rPr>
          <w:rFonts w:ascii="宋体" w:eastAsia="宋体" w:hAnsi="Calibri" w:cs="宋体"/>
        </w:rPr>
      </w:pPr>
      <w:r>
        <w:rPr>
          <w:rFonts w:ascii="宋体" w:eastAsia="宋体" w:hAnsi="宋体" w:cs="宋体" w:hint="eastAsia"/>
          <w:kern w:val="0"/>
          <w:szCs w:val="21"/>
          <w:u w:color="000000"/>
          <w:lang w:bidi="ar"/>
        </w:rPr>
        <w:t>19.1</w:t>
      </w:r>
      <w:r>
        <w:rPr>
          <w:rFonts w:ascii="宋体" w:eastAsia="宋体" w:hAnsi="宋体" w:cs="宋体" w:hint="eastAsia"/>
          <w:kern w:val="0"/>
          <w:szCs w:val="21"/>
          <w:u w:color="000000"/>
          <w:lang w:bidi="ar"/>
        </w:rPr>
        <w:t>投标人的投标文件、以及投标人与招标人就投标的所有往来函电，均须使用简体中文。</w:t>
      </w:r>
    </w:p>
    <w:p w:rsidR="00660B6B" w:rsidRDefault="00A7772A">
      <w:pPr>
        <w:widowControl/>
        <w:spacing w:line="312" w:lineRule="auto"/>
        <w:ind w:firstLineChars="250" w:firstLine="525"/>
        <w:rPr>
          <w:rFonts w:ascii="宋体" w:eastAsia="宋体" w:hAnsi="Calibri" w:cs="宋体"/>
        </w:rPr>
      </w:pPr>
      <w:r>
        <w:rPr>
          <w:rFonts w:ascii="宋体" w:eastAsia="宋体" w:hAnsi="宋体" w:cs="宋体" w:hint="eastAsia"/>
          <w:kern w:val="0"/>
          <w:szCs w:val="21"/>
          <w:u w:color="000000"/>
          <w:lang w:bidi="ar"/>
        </w:rPr>
        <w:t>19.2</w:t>
      </w:r>
      <w:r>
        <w:rPr>
          <w:rFonts w:ascii="宋体" w:eastAsia="宋体" w:hAnsi="宋体" w:cs="宋体" w:hint="eastAsia"/>
          <w:kern w:val="0"/>
          <w:szCs w:val="21"/>
          <w:u w:color="000000"/>
          <w:lang w:bidi="ar"/>
        </w:rPr>
        <w:t>除招标文件中另有规定外，投标文件所使用的度量衡均须采用法定计量单位。</w:t>
      </w:r>
    </w:p>
    <w:p w:rsidR="00660B6B" w:rsidRDefault="00A7772A">
      <w:pPr>
        <w:widowControl/>
        <w:spacing w:line="312" w:lineRule="auto"/>
        <w:ind w:firstLineChars="250" w:firstLine="527"/>
        <w:rPr>
          <w:rFonts w:ascii="黑体" w:eastAsia="黑体" w:hAnsi="宋体" w:cs="宋体"/>
          <w:b/>
          <w:kern w:val="0"/>
          <w:szCs w:val="21"/>
          <w:u w:color="000000"/>
          <w:lang w:bidi="ar"/>
        </w:rPr>
      </w:pPr>
      <w:r>
        <w:rPr>
          <w:rFonts w:ascii="黑体" w:eastAsia="黑体" w:hAnsi="宋体" w:cs="宋体" w:hint="eastAsia"/>
          <w:b/>
          <w:kern w:val="0"/>
          <w:szCs w:val="21"/>
          <w:u w:color="000000"/>
          <w:lang w:bidi="ar"/>
        </w:rPr>
        <w:t xml:space="preserve">20. </w:t>
      </w:r>
      <w:r>
        <w:rPr>
          <w:rFonts w:ascii="黑体" w:eastAsia="黑体" w:hAnsi="宋体" w:cs="宋体" w:hint="eastAsia"/>
          <w:b/>
          <w:kern w:val="0"/>
          <w:szCs w:val="21"/>
          <w:u w:color="000000"/>
          <w:lang w:bidi="ar"/>
        </w:rPr>
        <w:t>投标文件的组成</w:t>
      </w:r>
    </w:p>
    <w:p w:rsidR="00660B6B" w:rsidRDefault="00A7772A">
      <w:pPr>
        <w:widowControl/>
        <w:spacing w:line="312" w:lineRule="auto"/>
        <w:ind w:firstLineChars="250" w:firstLine="525"/>
        <w:rPr>
          <w:rFonts w:ascii="宋体" w:eastAsia="宋体" w:hAnsi="宋体" w:cs="宋体"/>
          <w:kern w:val="0"/>
          <w:szCs w:val="21"/>
          <w:u w:color="000000"/>
          <w:lang w:bidi="ar"/>
        </w:rPr>
      </w:pPr>
      <w:r>
        <w:rPr>
          <w:rFonts w:ascii="宋体" w:eastAsia="宋体" w:hAnsi="宋体" w:cs="宋体" w:hint="eastAsia"/>
          <w:kern w:val="0"/>
          <w:szCs w:val="21"/>
          <w:u w:color="000000"/>
          <w:lang w:bidi="ar"/>
        </w:rPr>
        <w:t>20.1</w:t>
      </w:r>
      <w:r>
        <w:rPr>
          <w:rFonts w:ascii="宋体" w:eastAsia="宋体" w:hAnsi="宋体" w:cs="宋体" w:hint="eastAsia"/>
          <w:kern w:val="0"/>
          <w:szCs w:val="21"/>
          <w:u w:color="000000"/>
          <w:lang w:bidi="ar"/>
        </w:rPr>
        <w:t>投标文件</w:t>
      </w:r>
      <w:r>
        <w:rPr>
          <w:rFonts w:ascii="宋体" w:eastAsia="宋体" w:hAnsi="宋体" w:cs="宋体"/>
          <w:kern w:val="0"/>
          <w:szCs w:val="21"/>
          <w:u w:color="000000"/>
          <w:lang w:bidi="ar"/>
        </w:rPr>
        <w:t>须</w:t>
      </w:r>
      <w:r>
        <w:rPr>
          <w:rFonts w:ascii="宋体" w:eastAsia="宋体" w:hAnsi="宋体" w:cs="宋体" w:hint="eastAsia"/>
          <w:kern w:val="0"/>
          <w:szCs w:val="21"/>
          <w:u w:color="000000"/>
          <w:lang w:bidi="ar"/>
        </w:rPr>
        <w:t>签字盖章完毕后扫描成一个连续性的整体</w:t>
      </w:r>
      <w:r>
        <w:rPr>
          <w:rFonts w:ascii="宋体" w:eastAsia="宋体" w:hAnsi="宋体" w:cs="宋体" w:hint="eastAsia"/>
          <w:kern w:val="0"/>
          <w:szCs w:val="21"/>
          <w:u w:color="000000"/>
          <w:lang w:bidi="ar"/>
        </w:rPr>
        <w:t>PDF</w:t>
      </w:r>
      <w:r>
        <w:rPr>
          <w:rFonts w:ascii="宋体" w:eastAsia="宋体" w:hAnsi="宋体" w:cs="宋体" w:hint="eastAsia"/>
          <w:kern w:val="0"/>
          <w:szCs w:val="21"/>
          <w:u w:color="000000"/>
          <w:lang w:bidi="ar"/>
        </w:rPr>
        <w:t>格式文件。</w:t>
      </w:r>
    </w:p>
    <w:p w:rsidR="00660B6B" w:rsidRDefault="00A7772A">
      <w:pPr>
        <w:widowControl/>
        <w:spacing w:line="312" w:lineRule="auto"/>
        <w:ind w:firstLineChars="250" w:firstLine="525"/>
        <w:rPr>
          <w:rFonts w:ascii="宋体" w:eastAsia="宋体" w:hAnsi="宋体" w:cs="宋体"/>
          <w:kern w:val="0"/>
          <w:szCs w:val="21"/>
          <w:u w:color="000000"/>
          <w:lang w:bidi="ar"/>
        </w:rPr>
      </w:pPr>
      <w:r>
        <w:rPr>
          <w:rFonts w:ascii="宋体" w:eastAsia="宋体" w:hAnsi="宋体" w:cs="宋体" w:hint="eastAsia"/>
          <w:kern w:val="0"/>
          <w:szCs w:val="21"/>
          <w:u w:color="000000"/>
          <w:lang w:bidi="ar"/>
        </w:rPr>
        <w:t>20.2</w:t>
      </w:r>
      <w:r>
        <w:rPr>
          <w:rFonts w:ascii="宋体" w:eastAsia="宋体" w:hAnsi="宋体" w:cs="宋体" w:hint="eastAsia"/>
          <w:kern w:val="0"/>
          <w:szCs w:val="21"/>
          <w:u w:color="000000"/>
          <w:lang w:bidi="ar"/>
        </w:rPr>
        <w:t>投标文件的编制</w:t>
      </w:r>
    </w:p>
    <w:p w:rsidR="00660B6B" w:rsidRDefault="00A7772A">
      <w:pPr>
        <w:widowControl/>
        <w:spacing w:line="312" w:lineRule="auto"/>
        <w:ind w:firstLineChars="250" w:firstLine="525"/>
        <w:rPr>
          <w:rFonts w:ascii="宋体" w:eastAsia="宋体" w:hAnsi="宋体" w:cs="宋体"/>
          <w:kern w:val="0"/>
          <w:szCs w:val="21"/>
          <w:u w:color="000000"/>
          <w:lang w:bidi="ar"/>
        </w:rPr>
      </w:pPr>
      <w:r>
        <w:rPr>
          <w:rFonts w:ascii="宋体" w:eastAsia="宋体" w:hAnsi="宋体" w:cs="宋体" w:hint="eastAsia"/>
          <w:kern w:val="0"/>
          <w:szCs w:val="21"/>
          <w:u w:color="000000"/>
          <w:lang w:bidi="ar"/>
        </w:rPr>
        <w:t>（</w:t>
      </w:r>
      <w:r>
        <w:rPr>
          <w:rFonts w:ascii="宋体" w:eastAsia="宋体" w:hAnsi="宋体" w:cs="宋体" w:hint="eastAsia"/>
          <w:kern w:val="0"/>
          <w:szCs w:val="21"/>
          <w:u w:color="000000"/>
          <w:lang w:bidi="ar"/>
        </w:rPr>
        <w:t>1</w:t>
      </w:r>
      <w:r>
        <w:rPr>
          <w:rFonts w:ascii="宋体" w:eastAsia="宋体" w:hAnsi="宋体" w:cs="宋体" w:hint="eastAsia"/>
          <w:kern w:val="0"/>
          <w:szCs w:val="21"/>
          <w:u w:color="000000"/>
          <w:lang w:bidi="ar"/>
        </w:rPr>
        <w:t>）投标文件应按第六章“投标文件格式文本”进行编写，如有必要，可以增加附页，作为投标文件的组成部分。</w:t>
      </w:r>
    </w:p>
    <w:p w:rsidR="00660B6B" w:rsidRDefault="00A7772A">
      <w:pPr>
        <w:widowControl/>
        <w:spacing w:line="312" w:lineRule="auto"/>
        <w:ind w:firstLineChars="250" w:firstLine="527"/>
        <w:rPr>
          <w:rFonts w:ascii="黑体" w:eastAsia="黑体" w:hAnsi="宋体" w:cs="宋体"/>
          <w:b/>
          <w:kern w:val="0"/>
          <w:szCs w:val="21"/>
          <w:u w:color="000000"/>
          <w:lang w:bidi="ar"/>
        </w:rPr>
      </w:pPr>
      <w:r>
        <w:rPr>
          <w:rFonts w:ascii="黑体" w:eastAsia="黑体" w:hAnsi="宋体" w:cs="宋体" w:hint="eastAsia"/>
          <w:b/>
          <w:kern w:val="0"/>
          <w:szCs w:val="21"/>
          <w:u w:color="000000"/>
          <w:lang w:bidi="ar"/>
        </w:rPr>
        <w:t>21.</w:t>
      </w:r>
      <w:r>
        <w:rPr>
          <w:rFonts w:ascii="黑体" w:eastAsia="黑体" w:hAnsi="宋体" w:cs="宋体" w:hint="eastAsia"/>
          <w:b/>
          <w:kern w:val="0"/>
          <w:szCs w:val="21"/>
          <w:u w:color="000000"/>
          <w:lang w:bidi="ar"/>
        </w:rPr>
        <w:t>投标报价</w:t>
      </w:r>
    </w:p>
    <w:p w:rsidR="00660B6B" w:rsidRDefault="00A7772A">
      <w:pPr>
        <w:widowControl/>
        <w:spacing w:line="44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21.1</w:t>
      </w:r>
      <w:r>
        <w:rPr>
          <w:rFonts w:ascii="宋体" w:eastAsia="宋体" w:hAnsi="宋体" w:cs="宋体" w:hint="eastAsia"/>
          <w:kern w:val="0"/>
          <w:szCs w:val="21"/>
          <w:u w:color="000000"/>
          <w:lang w:bidi="ar"/>
        </w:rPr>
        <w:t>投标报价文件中的报价全部采用人民币表示。投标人的报价应含有服务、利润、税金、政策性文件规定及合同包含的所有风险、责任、义务等，即为完成招标文件要求的服务（货物）内容所包含的一切应有费用，中标价格今后将不作任何调整，招标人后期不再追加费用，投标供应商自行考虑投标风险。</w:t>
      </w:r>
    </w:p>
    <w:p w:rsidR="00660B6B" w:rsidRDefault="00A7772A">
      <w:pPr>
        <w:widowControl/>
        <w:spacing w:line="44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21.2</w:t>
      </w:r>
      <w:r>
        <w:rPr>
          <w:rFonts w:ascii="宋体" w:eastAsia="宋体" w:hAnsi="宋体" w:cs="宋体" w:hint="eastAsia"/>
          <w:kern w:val="0"/>
          <w:szCs w:val="21"/>
          <w:u w:color="000000"/>
          <w:lang w:bidi="ar"/>
        </w:rPr>
        <w:t>投标人只允许有一个方案、一个报价。</w:t>
      </w:r>
    </w:p>
    <w:p w:rsidR="00660B6B" w:rsidRDefault="00A7772A">
      <w:pPr>
        <w:spacing w:line="440" w:lineRule="exact"/>
        <w:ind w:firstLineChars="200" w:firstLine="420"/>
        <w:rPr>
          <w:rFonts w:ascii="宋体" w:hAnsi="宋体" w:cs="宋体"/>
          <w:kern w:val="1"/>
          <w:szCs w:val="21"/>
        </w:rPr>
      </w:pPr>
      <w:r>
        <w:rPr>
          <w:rFonts w:ascii="宋体" w:eastAsia="宋体" w:hAnsi="宋体" w:cs="宋体" w:hint="eastAsia"/>
          <w:kern w:val="0"/>
          <w:szCs w:val="21"/>
          <w:u w:color="000000"/>
          <w:lang w:bidi="ar"/>
        </w:rPr>
        <w:t>21.3</w:t>
      </w:r>
      <w:r>
        <w:rPr>
          <w:rFonts w:ascii="宋体" w:hint="eastAsia"/>
          <w:szCs w:val="21"/>
        </w:rPr>
        <w:t>投标人应按“</w:t>
      </w:r>
      <w:r>
        <w:rPr>
          <w:rFonts w:ascii="宋体" w:hint="eastAsia"/>
          <w:szCs w:val="21"/>
        </w:rPr>
        <w:t>第</w:t>
      </w:r>
      <w:r>
        <w:rPr>
          <w:rFonts w:ascii="宋体" w:hint="eastAsia"/>
          <w:szCs w:val="21"/>
        </w:rPr>
        <w:t>五</w:t>
      </w:r>
      <w:r>
        <w:rPr>
          <w:rFonts w:ascii="宋体" w:hint="eastAsia"/>
          <w:szCs w:val="21"/>
        </w:rPr>
        <w:t>章采购需求</w:t>
      </w:r>
      <w:r>
        <w:rPr>
          <w:rFonts w:ascii="宋体" w:hint="eastAsia"/>
          <w:szCs w:val="21"/>
        </w:rPr>
        <w:t>”所列服务内容进行报价，</w:t>
      </w:r>
      <w:r>
        <w:rPr>
          <w:rFonts w:ascii="宋体" w:hint="eastAsia"/>
          <w:bCs/>
          <w:szCs w:val="21"/>
          <w:lang w:val="zh-CN"/>
        </w:rPr>
        <w:t>投标报价为完成本次招标项目的</w:t>
      </w:r>
      <w:proofErr w:type="gramStart"/>
      <w:r>
        <w:rPr>
          <w:rFonts w:ascii="宋体" w:hint="eastAsia"/>
          <w:bCs/>
          <w:szCs w:val="21"/>
          <w:lang w:val="zh-CN"/>
        </w:rPr>
        <w:t>全费用</w:t>
      </w:r>
      <w:proofErr w:type="gramEnd"/>
      <w:r>
        <w:rPr>
          <w:rFonts w:ascii="宋体" w:hint="eastAsia"/>
          <w:bCs/>
          <w:szCs w:val="21"/>
          <w:lang w:val="zh-CN"/>
        </w:rPr>
        <w:t>价格，其组成包括</w:t>
      </w:r>
      <w:r>
        <w:rPr>
          <w:rFonts w:ascii="宋体" w:hint="eastAsia"/>
          <w:bCs/>
          <w:szCs w:val="21"/>
        </w:rPr>
        <w:t>验收产生相关费用及</w:t>
      </w:r>
      <w:r>
        <w:rPr>
          <w:rFonts w:ascii="宋体" w:hAnsi="宋体" w:hint="eastAsia"/>
          <w:szCs w:val="21"/>
        </w:rPr>
        <w:t>国家对中标单位征收的各种税费等所有一切费用，</w:t>
      </w:r>
      <w:r>
        <w:rPr>
          <w:rFonts w:ascii="宋体" w:hAnsi="宋体" w:hint="eastAsia"/>
          <w:szCs w:val="21"/>
        </w:rPr>
        <w:t>投标报价</w:t>
      </w:r>
      <w:r>
        <w:rPr>
          <w:rFonts w:ascii="宋体" w:hAnsi="宋体" w:hint="eastAsia"/>
          <w:szCs w:val="21"/>
        </w:rPr>
        <w:t>今后将不作任何调整。</w:t>
      </w:r>
    </w:p>
    <w:p w:rsidR="00660B6B" w:rsidRDefault="00A7772A">
      <w:pPr>
        <w:widowControl/>
        <w:spacing w:line="440" w:lineRule="exact"/>
        <w:ind w:firstLineChars="200" w:firstLine="420"/>
        <w:rPr>
          <w:rFonts w:ascii="宋体" w:eastAsia="宋体" w:hAnsi="宋体" w:cs="宋体"/>
        </w:rPr>
      </w:pPr>
      <w:r>
        <w:rPr>
          <w:rFonts w:ascii="宋体" w:eastAsia="宋体" w:hAnsi="宋体" w:cs="宋体" w:hint="eastAsia"/>
          <w:kern w:val="0"/>
          <w:szCs w:val="21"/>
          <w:u w:color="000000"/>
          <w:lang w:bidi="ar"/>
        </w:rPr>
        <w:t>21.4</w:t>
      </w:r>
      <w:r>
        <w:rPr>
          <w:rFonts w:ascii="宋体" w:hint="eastAsia"/>
          <w:szCs w:val="21"/>
        </w:rPr>
        <w:t>投标报价的价格是完成项目全部内容交付验收的价格，其总价即为履行合同的固定总价</w:t>
      </w:r>
      <w:r>
        <w:rPr>
          <w:rFonts w:ascii="宋体" w:eastAsia="宋体" w:hAnsi="宋体" w:cs="宋体" w:hint="eastAsia"/>
          <w:kern w:val="0"/>
          <w:szCs w:val="21"/>
          <w:u w:color="000000"/>
          <w:lang w:bidi="ar"/>
        </w:rPr>
        <w:t>。</w:t>
      </w:r>
    </w:p>
    <w:p w:rsidR="00660B6B" w:rsidRDefault="00A7772A">
      <w:pPr>
        <w:widowControl/>
        <w:spacing w:line="440" w:lineRule="exact"/>
        <w:ind w:firstLineChars="200" w:firstLine="420"/>
        <w:rPr>
          <w:rFonts w:ascii="宋体" w:hAnsi="宋体" w:cs="宋体"/>
          <w:kern w:val="1"/>
          <w:szCs w:val="21"/>
        </w:rPr>
      </w:pPr>
      <w:r>
        <w:rPr>
          <w:rFonts w:ascii="宋体" w:eastAsia="宋体" w:hAnsi="宋体" w:cs="宋体" w:hint="eastAsia"/>
          <w:bCs/>
          <w:kern w:val="0"/>
          <w:szCs w:val="21"/>
          <w:u w:color="000000"/>
          <w:lang w:bidi="ar"/>
        </w:rPr>
        <w:t>21.5</w:t>
      </w:r>
      <w:r>
        <w:rPr>
          <w:rFonts w:ascii="宋体" w:hAnsi="宋体" w:cs="宋体"/>
          <w:kern w:val="1"/>
          <w:szCs w:val="21"/>
        </w:rPr>
        <w:t>投标报价应由法定代表人或被授权人签署。</w:t>
      </w:r>
    </w:p>
    <w:p w:rsidR="00660B6B" w:rsidRDefault="00A7772A">
      <w:pPr>
        <w:spacing w:line="420" w:lineRule="exact"/>
        <w:ind w:firstLine="420"/>
        <w:rPr>
          <w:rFonts w:ascii="宋体" w:hAnsi="宋体" w:cs="宋体"/>
          <w:kern w:val="1"/>
          <w:szCs w:val="21"/>
        </w:rPr>
      </w:pPr>
      <w:r>
        <w:rPr>
          <w:rFonts w:ascii="宋体" w:eastAsia="宋体" w:hAnsi="宋体" w:cs="宋体" w:hint="eastAsia"/>
          <w:kern w:val="0"/>
          <w:szCs w:val="21"/>
          <w:u w:color="000000"/>
          <w:lang w:bidi="ar"/>
        </w:rPr>
        <w:t>21.6</w:t>
      </w:r>
      <w:r>
        <w:rPr>
          <w:rFonts w:ascii="宋体" w:hAnsi="宋体" w:cs="宋体"/>
          <w:kern w:val="1"/>
          <w:szCs w:val="21"/>
        </w:rPr>
        <w:t>投标人的报价不得高于本次招标最高限价，</w:t>
      </w:r>
      <w:r>
        <w:rPr>
          <w:rFonts w:ascii="宋体" w:hAnsi="宋体" w:cs="宋体"/>
          <w:b/>
          <w:bCs/>
          <w:kern w:val="1"/>
          <w:szCs w:val="21"/>
        </w:rPr>
        <w:t>否则将作为无效投标处理</w:t>
      </w:r>
      <w:r>
        <w:rPr>
          <w:rFonts w:ascii="宋体" w:hAnsi="宋体" w:cs="宋体"/>
          <w:kern w:val="1"/>
          <w:szCs w:val="21"/>
        </w:rPr>
        <w:t>。</w:t>
      </w:r>
    </w:p>
    <w:p w:rsidR="00660B6B" w:rsidRDefault="00A7772A">
      <w:pPr>
        <w:widowControl/>
        <w:spacing w:line="440" w:lineRule="exact"/>
        <w:ind w:firstLineChars="200" w:firstLine="420"/>
        <w:rPr>
          <w:rFonts w:ascii="宋体" w:hAnsi="宋体" w:cs="宋体"/>
          <w:kern w:val="1"/>
          <w:szCs w:val="21"/>
        </w:rPr>
      </w:pPr>
      <w:r>
        <w:rPr>
          <w:rFonts w:ascii="宋体" w:hAnsi="宋体" w:cs="宋体" w:hint="eastAsia"/>
          <w:kern w:val="1"/>
          <w:szCs w:val="21"/>
        </w:rPr>
        <w:t>21.7</w:t>
      </w:r>
      <w:r>
        <w:rPr>
          <w:rFonts w:ascii="宋体" w:hAnsi="宋体" w:cs="宋体"/>
          <w:kern w:val="1"/>
          <w:szCs w:val="21"/>
        </w:rPr>
        <w:t>总投标价中不得包含招标文件要求以外的内容，否则，在评标时不予核减，但在授予合同时，</w:t>
      </w:r>
      <w:r>
        <w:rPr>
          <w:rFonts w:ascii="宋体" w:hAnsi="宋体" w:cs="宋体" w:hint="eastAsia"/>
          <w:kern w:val="1"/>
          <w:szCs w:val="21"/>
        </w:rPr>
        <w:t>招标人</w:t>
      </w:r>
      <w:r>
        <w:rPr>
          <w:rFonts w:ascii="宋体" w:hAnsi="宋体" w:cs="宋体"/>
          <w:kern w:val="1"/>
          <w:szCs w:val="21"/>
        </w:rPr>
        <w:t>有权将这部分价格从其中标价格中扣除。</w:t>
      </w:r>
    </w:p>
    <w:p w:rsidR="00660B6B" w:rsidRDefault="00A7772A">
      <w:pPr>
        <w:widowControl/>
        <w:spacing w:line="440" w:lineRule="exact"/>
        <w:ind w:firstLineChars="200" w:firstLine="420"/>
        <w:rPr>
          <w:rFonts w:eastAsia="楷体_GB2312"/>
        </w:rPr>
      </w:pPr>
      <w:r>
        <w:rPr>
          <w:rFonts w:ascii="宋体" w:hAnsi="宋体" w:cs="宋体" w:hint="eastAsia"/>
          <w:kern w:val="1"/>
          <w:szCs w:val="21"/>
        </w:rPr>
        <w:t>21.8</w:t>
      </w:r>
      <w:r>
        <w:rPr>
          <w:rFonts w:ascii="宋体" w:hAnsi="宋体" w:cs="宋体"/>
          <w:kern w:val="1"/>
          <w:szCs w:val="21"/>
        </w:rPr>
        <w:t>总投标价中不得缺漏招标文件所要求的内容，否则，评标时将有效投标中该项内容的</w:t>
      </w:r>
      <w:proofErr w:type="gramStart"/>
      <w:r>
        <w:rPr>
          <w:rFonts w:ascii="宋体" w:hAnsi="宋体" w:cs="宋体"/>
          <w:kern w:val="1"/>
          <w:szCs w:val="21"/>
        </w:rPr>
        <w:t>最</w:t>
      </w:r>
      <w:proofErr w:type="gramEnd"/>
      <w:r>
        <w:rPr>
          <w:rFonts w:ascii="宋体" w:hAnsi="宋体" w:cs="宋体"/>
          <w:kern w:val="1"/>
          <w:szCs w:val="21"/>
        </w:rPr>
        <w:t>高价计入其评标总价，但在授予合同时，缺漏项目的报价视作已含在其他项目的报价中，这些项目将作为免费赠送而包含在合同内。</w:t>
      </w:r>
    </w:p>
    <w:p w:rsidR="00660B6B" w:rsidRDefault="00A7772A">
      <w:pPr>
        <w:widowControl/>
        <w:spacing w:line="400" w:lineRule="exact"/>
        <w:ind w:firstLineChars="200" w:firstLine="422"/>
        <w:rPr>
          <w:rFonts w:ascii="黑体" w:eastAsia="黑体" w:hAnsi="宋体" w:cs="宋体"/>
          <w:b/>
        </w:rPr>
      </w:pPr>
      <w:r>
        <w:rPr>
          <w:rFonts w:ascii="黑体" w:eastAsia="黑体" w:hAnsi="宋体" w:cs="宋体" w:hint="eastAsia"/>
          <w:b/>
          <w:kern w:val="0"/>
          <w:szCs w:val="21"/>
          <w:u w:color="000000"/>
          <w:lang w:bidi="ar"/>
        </w:rPr>
        <w:t>22.</w:t>
      </w:r>
      <w:r>
        <w:rPr>
          <w:rFonts w:ascii="黑体" w:eastAsia="黑体" w:hAnsi="宋体" w:cs="宋体" w:hint="eastAsia"/>
          <w:b/>
          <w:kern w:val="0"/>
          <w:szCs w:val="21"/>
          <w:u w:color="000000"/>
          <w:lang w:bidi="ar"/>
        </w:rPr>
        <w:t>投标有效期</w:t>
      </w:r>
    </w:p>
    <w:p w:rsidR="00660B6B" w:rsidRDefault="00A7772A">
      <w:pPr>
        <w:widowControl/>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 xml:space="preserve">22.1 </w:t>
      </w:r>
      <w:r>
        <w:rPr>
          <w:rFonts w:ascii="宋体" w:hint="eastAsia"/>
          <w:szCs w:val="21"/>
        </w:rPr>
        <w:t>投标有效期见</w:t>
      </w:r>
      <w:r>
        <w:rPr>
          <w:rFonts w:ascii="宋体" w:hint="eastAsia"/>
          <w:szCs w:val="21"/>
        </w:rPr>
        <w:t>投标人须知前附表</w:t>
      </w:r>
      <w:r>
        <w:rPr>
          <w:rFonts w:ascii="宋体" w:eastAsia="宋体" w:hAnsi="宋体" w:cs="宋体" w:hint="eastAsia"/>
          <w:kern w:val="0"/>
          <w:szCs w:val="21"/>
          <w:u w:color="000000"/>
          <w:lang w:bidi="ar"/>
        </w:rPr>
        <w:t>。</w:t>
      </w:r>
    </w:p>
    <w:p w:rsidR="00660B6B" w:rsidRDefault="00A7772A">
      <w:pPr>
        <w:widowControl/>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t>22.2</w:t>
      </w:r>
      <w:r>
        <w:rPr>
          <w:rFonts w:ascii="宋体" w:eastAsia="宋体" w:hAnsi="宋体" w:cs="宋体" w:hint="eastAsia"/>
          <w:kern w:val="0"/>
          <w:szCs w:val="21"/>
          <w:u w:color="000000"/>
          <w:lang w:bidi="ar"/>
        </w:rPr>
        <w:t>在投标有效期内，投标人撤销或修改其投标文件的，应承担招标文件和法律规定的责任。</w:t>
      </w:r>
    </w:p>
    <w:p w:rsidR="00660B6B" w:rsidRDefault="00A7772A">
      <w:pPr>
        <w:widowControl/>
        <w:spacing w:line="400" w:lineRule="exact"/>
        <w:ind w:firstLineChars="200" w:firstLine="420"/>
        <w:rPr>
          <w:rFonts w:ascii="宋体" w:eastAsia="宋体" w:hAnsi="宋体" w:cs="宋体"/>
        </w:rPr>
      </w:pPr>
      <w:r>
        <w:rPr>
          <w:rFonts w:ascii="宋体" w:eastAsia="宋体" w:hAnsi="宋体" w:cs="宋体" w:hint="eastAsia"/>
          <w:kern w:val="0"/>
          <w:szCs w:val="21"/>
          <w:u w:color="000000"/>
          <w:lang w:bidi="ar"/>
        </w:rPr>
        <w:lastRenderedPageBreak/>
        <w:t>22.3</w:t>
      </w:r>
      <w:r>
        <w:rPr>
          <w:rFonts w:ascii="宋体" w:eastAsia="宋体" w:hAnsi="宋体" w:cs="宋体" w:hint="eastAsia"/>
          <w:kern w:val="0"/>
          <w:szCs w:val="21"/>
          <w:u w:color="000000"/>
          <w:lang w:bidi="ar"/>
        </w:rPr>
        <w:t>出现特殊情况需要延长投标有效期的，招标人以书面形式通知所有投标人延长投标有效期。投标人同意延长的，不得要求或被允许修改或撤销其投标文件；投标人拒绝延长的，其投标失效。</w:t>
      </w:r>
    </w:p>
    <w:p w:rsidR="00660B6B" w:rsidRDefault="00A7772A" w:rsidP="004B24E9">
      <w:pPr>
        <w:widowControl/>
        <w:spacing w:line="400" w:lineRule="exact"/>
        <w:ind w:leftChars="200" w:left="420"/>
        <w:rPr>
          <w:rFonts w:ascii="黑体" w:eastAsia="黑体" w:hAnsi="宋体" w:cs="宋体"/>
          <w:b/>
          <w:bCs/>
        </w:rPr>
      </w:pPr>
      <w:r>
        <w:rPr>
          <w:rFonts w:ascii="黑体" w:eastAsia="黑体" w:hAnsi="宋体" w:cs="宋体" w:hint="eastAsia"/>
          <w:b/>
          <w:bCs/>
          <w:kern w:val="0"/>
          <w:szCs w:val="21"/>
          <w:u w:color="000000"/>
          <w:lang w:bidi="ar"/>
        </w:rPr>
        <w:t>23.</w:t>
      </w:r>
      <w:r>
        <w:rPr>
          <w:rFonts w:ascii="黑体" w:eastAsia="黑体" w:hAnsi="宋体" w:cs="宋体" w:hint="eastAsia"/>
          <w:b/>
          <w:bCs/>
          <w:kern w:val="0"/>
          <w:szCs w:val="21"/>
          <w:u w:color="000000"/>
          <w:lang w:bidi="ar"/>
        </w:rPr>
        <w:t>投标保证金</w:t>
      </w:r>
    </w:p>
    <w:p w:rsidR="00660B6B" w:rsidRDefault="00A7772A">
      <w:pPr>
        <w:widowControl/>
        <w:spacing w:line="40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23.1</w:t>
      </w:r>
      <w:r>
        <w:rPr>
          <w:rFonts w:ascii="宋体" w:eastAsia="宋体" w:hAnsi="宋体" w:cs="宋体" w:hint="eastAsia"/>
          <w:kern w:val="0"/>
          <w:szCs w:val="21"/>
          <w:u w:color="000000"/>
          <w:lang w:bidi="ar"/>
        </w:rPr>
        <w:t>本项目不要求投标人提交投标保证金。</w:t>
      </w:r>
    </w:p>
    <w:p w:rsidR="00660B6B" w:rsidRDefault="00A7772A">
      <w:pPr>
        <w:snapToGrid w:val="0"/>
        <w:spacing w:beforeLines="50" w:before="156" w:afterLines="50" w:after="156" w:line="440" w:lineRule="exact"/>
        <w:jc w:val="center"/>
        <w:outlineLvl w:val="2"/>
        <w:rPr>
          <w:rFonts w:ascii="宋体" w:eastAsia="宋体" w:hAnsi="宋体" w:cs="宋体"/>
          <w:b/>
          <w:sz w:val="24"/>
        </w:rPr>
      </w:pPr>
      <w:bookmarkStart w:id="33" w:name="_Toc6570_WPSOffice_Level3"/>
      <w:bookmarkStart w:id="34" w:name="_Toc26398"/>
      <w:bookmarkEnd w:id="33"/>
      <w:r>
        <w:rPr>
          <w:rFonts w:ascii="宋体" w:eastAsia="宋体" w:hAnsi="宋体" w:cs="宋体" w:hint="eastAsia"/>
          <w:b/>
          <w:kern w:val="0"/>
          <w:sz w:val="24"/>
          <w:u w:color="000000"/>
          <w:lang w:bidi="ar"/>
        </w:rPr>
        <w:t>（四）</w:t>
      </w:r>
      <w:bookmarkEnd w:id="34"/>
      <w:r>
        <w:rPr>
          <w:rFonts w:ascii="宋体" w:hint="eastAsia"/>
          <w:b/>
          <w:sz w:val="24"/>
        </w:rPr>
        <w:t>投标文件的递交</w:t>
      </w:r>
    </w:p>
    <w:p w:rsidR="00660B6B" w:rsidRDefault="00A7772A">
      <w:pPr>
        <w:widowControl/>
        <w:autoSpaceDE w:val="0"/>
        <w:spacing w:line="440" w:lineRule="exact"/>
        <w:ind w:firstLineChars="200" w:firstLine="422"/>
        <w:jc w:val="left"/>
        <w:rPr>
          <w:rFonts w:ascii="宋体" w:eastAsia="宋体" w:hAnsi="宋体" w:cs="宋体"/>
          <w:b/>
        </w:rPr>
      </w:pPr>
      <w:bookmarkStart w:id="35" w:name="_Toc30407_WPSOffice_Level3"/>
      <w:bookmarkEnd w:id="35"/>
      <w:r>
        <w:rPr>
          <w:rFonts w:ascii="宋体" w:eastAsia="宋体" w:hAnsi="宋体" w:cs="宋体" w:hint="eastAsia"/>
          <w:b/>
          <w:kern w:val="0"/>
          <w:szCs w:val="21"/>
          <w:u w:color="000000"/>
          <w:lang w:bidi="ar"/>
        </w:rPr>
        <w:t>24.</w:t>
      </w:r>
      <w:r>
        <w:rPr>
          <w:rFonts w:ascii="宋体" w:eastAsia="宋体" w:hAnsi="宋体" w:cs="宋体" w:hint="eastAsia"/>
          <w:b/>
          <w:kern w:val="0"/>
          <w:szCs w:val="21"/>
          <w:u w:color="000000"/>
          <w:lang w:bidi="ar"/>
        </w:rPr>
        <w:t>投标文件的份数和签署</w:t>
      </w:r>
    </w:p>
    <w:p w:rsidR="00660B6B" w:rsidRDefault="00A7772A">
      <w:pPr>
        <w:widowControl/>
        <w:spacing w:line="40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24.1</w:t>
      </w:r>
      <w:r>
        <w:rPr>
          <w:rFonts w:ascii="宋体" w:eastAsia="宋体" w:hAnsi="宋体" w:cs="宋体" w:hint="eastAsia"/>
          <w:kern w:val="0"/>
          <w:szCs w:val="21"/>
          <w:u w:color="000000"/>
          <w:lang w:bidi="ar"/>
        </w:rPr>
        <w:t>投标文件份数：一份电子文件。投标人中标后须递交与网上电子投标文件完全一致的纸质版投标文件，并按要求加盖公章；份数：正本</w:t>
      </w:r>
      <w:r>
        <w:rPr>
          <w:rFonts w:ascii="宋体" w:eastAsia="宋体" w:hAnsi="宋体" w:cs="宋体" w:hint="eastAsia"/>
          <w:kern w:val="0"/>
          <w:szCs w:val="21"/>
          <w:u w:color="000000"/>
          <w:lang w:bidi="ar"/>
        </w:rPr>
        <w:t>1</w:t>
      </w:r>
      <w:r>
        <w:rPr>
          <w:rFonts w:ascii="宋体" w:eastAsia="宋体" w:hAnsi="宋体" w:cs="宋体" w:hint="eastAsia"/>
          <w:kern w:val="0"/>
          <w:szCs w:val="21"/>
          <w:u w:color="000000"/>
          <w:lang w:bidi="ar"/>
        </w:rPr>
        <w:t>份，副本</w:t>
      </w:r>
      <w:r>
        <w:rPr>
          <w:rFonts w:ascii="宋体" w:eastAsia="宋体" w:hAnsi="宋体" w:cs="宋体" w:hint="eastAsia"/>
          <w:kern w:val="0"/>
          <w:szCs w:val="21"/>
          <w:u w:color="000000"/>
          <w:lang w:bidi="ar"/>
        </w:rPr>
        <w:t>2</w:t>
      </w:r>
      <w:r>
        <w:rPr>
          <w:rFonts w:ascii="宋体" w:eastAsia="宋体" w:hAnsi="宋体" w:cs="宋体" w:hint="eastAsia"/>
          <w:kern w:val="0"/>
          <w:szCs w:val="21"/>
          <w:u w:color="000000"/>
          <w:lang w:bidi="ar"/>
        </w:rPr>
        <w:t>份；中标单位领取中标通知书时，一并递交给招标代理机构。</w:t>
      </w:r>
    </w:p>
    <w:p w:rsidR="00660B6B" w:rsidRDefault="00A7772A">
      <w:pPr>
        <w:widowControl/>
        <w:spacing w:line="40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24.2</w:t>
      </w:r>
      <w:r>
        <w:rPr>
          <w:rFonts w:ascii="宋体" w:eastAsia="宋体" w:hAnsi="宋体" w:cs="宋体" w:hint="eastAsia"/>
          <w:kern w:val="0"/>
          <w:szCs w:val="21"/>
          <w:u w:color="000000"/>
          <w:lang w:bidi="ar"/>
        </w:rPr>
        <w:t>按格式文件要求签字或盖章，否则经评委会一致认定且经过招标人同意后</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按照无效投标处理。</w:t>
      </w:r>
    </w:p>
    <w:p w:rsidR="00660B6B" w:rsidRDefault="00A7772A">
      <w:pPr>
        <w:widowControl/>
        <w:spacing w:line="400" w:lineRule="exact"/>
        <w:ind w:firstLineChars="200" w:firstLine="422"/>
        <w:rPr>
          <w:rFonts w:ascii="宋体" w:eastAsia="宋体" w:hAnsi="宋体" w:cs="宋体"/>
          <w:b/>
          <w:kern w:val="0"/>
          <w:szCs w:val="21"/>
          <w:u w:color="000000"/>
          <w:lang w:bidi="ar"/>
        </w:rPr>
      </w:pPr>
      <w:r>
        <w:rPr>
          <w:rFonts w:ascii="宋体" w:eastAsia="宋体" w:hAnsi="宋体" w:cs="宋体" w:hint="eastAsia"/>
          <w:b/>
          <w:kern w:val="0"/>
          <w:szCs w:val="21"/>
          <w:u w:color="000000"/>
          <w:lang w:bidi="ar"/>
        </w:rPr>
        <w:t>25.</w:t>
      </w:r>
      <w:r>
        <w:rPr>
          <w:rFonts w:ascii="宋体" w:eastAsia="宋体" w:hAnsi="宋体" w:cs="宋体" w:hint="eastAsia"/>
          <w:b/>
          <w:kern w:val="0"/>
          <w:szCs w:val="21"/>
          <w:u w:color="000000"/>
          <w:lang w:bidi="ar"/>
        </w:rPr>
        <w:t>投标文件的提交</w:t>
      </w:r>
    </w:p>
    <w:p w:rsidR="00660B6B" w:rsidRDefault="00A7772A">
      <w:pPr>
        <w:widowControl/>
        <w:spacing w:line="40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 xml:space="preserve">25.1 </w:t>
      </w:r>
      <w:r>
        <w:rPr>
          <w:rFonts w:ascii="宋体" w:eastAsia="宋体" w:hAnsi="宋体" w:cs="宋体" w:hint="eastAsia"/>
          <w:kern w:val="0"/>
          <w:szCs w:val="21"/>
          <w:u w:color="000000"/>
          <w:lang w:bidi="ar"/>
        </w:rPr>
        <w:t>投标人须在投标文件截止时间前将投标文件以电子邮件的方式一次性发送至滁州市城</w:t>
      </w:r>
      <w:proofErr w:type="gramStart"/>
      <w:r>
        <w:rPr>
          <w:rFonts w:ascii="宋体" w:eastAsia="宋体" w:hAnsi="宋体" w:cs="宋体" w:hint="eastAsia"/>
          <w:kern w:val="0"/>
          <w:szCs w:val="21"/>
          <w:u w:color="000000"/>
          <w:lang w:bidi="ar"/>
        </w:rPr>
        <w:t>投工程</w:t>
      </w:r>
      <w:proofErr w:type="gramEnd"/>
      <w:r>
        <w:rPr>
          <w:rFonts w:ascii="宋体" w:eastAsia="宋体" w:hAnsi="宋体" w:cs="宋体" w:hint="eastAsia"/>
          <w:kern w:val="0"/>
          <w:szCs w:val="21"/>
          <w:u w:color="000000"/>
          <w:lang w:bidi="ar"/>
        </w:rPr>
        <w:t>咨询管理有限公司邮箱（</w:t>
      </w:r>
      <w:r>
        <w:rPr>
          <w:rFonts w:ascii="宋体" w:eastAsia="宋体" w:hAnsi="宋体" w:cs="宋体" w:hint="eastAsia"/>
          <w:kern w:val="0"/>
          <w:szCs w:val="21"/>
          <w:u w:color="000000"/>
          <w:lang w:bidi="ar"/>
        </w:rPr>
        <w:t>czsctgczx@163.com</w:t>
      </w:r>
      <w:r>
        <w:rPr>
          <w:rFonts w:ascii="宋体" w:eastAsia="宋体" w:hAnsi="宋体" w:cs="宋体" w:hint="eastAsia"/>
          <w:kern w:val="0"/>
          <w:szCs w:val="21"/>
          <w:u w:color="000000"/>
          <w:lang w:bidi="ar"/>
        </w:rPr>
        <w:t>），投标文件格式限定为</w:t>
      </w:r>
      <w:r>
        <w:rPr>
          <w:rFonts w:ascii="宋体" w:eastAsia="宋体" w:hAnsi="宋体" w:cs="宋体" w:hint="eastAsia"/>
          <w:kern w:val="0"/>
          <w:szCs w:val="21"/>
          <w:u w:color="000000"/>
          <w:lang w:bidi="ar"/>
        </w:rPr>
        <w:t>PDF</w:t>
      </w:r>
      <w:r>
        <w:rPr>
          <w:rFonts w:ascii="宋体" w:eastAsia="宋体" w:hAnsi="宋体" w:cs="宋体" w:hint="eastAsia"/>
          <w:kern w:val="0"/>
          <w:szCs w:val="21"/>
          <w:u w:color="000000"/>
          <w:lang w:bidi="ar"/>
        </w:rPr>
        <w:t>格式，将文件命名为“投标单位名称（联系人及联系电话）</w:t>
      </w:r>
      <w:r>
        <w:rPr>
          <w:rFonts w:ascii="宋体" w:eastAsia="宋体" w:hAnsi="宋体" w:cs="宋体" w:hint="eastAsia"/>
          <w:kern w:val="0"/>
          <w:szCs w:val="21"/>
          <w:u w:color="000000"/>
          <w:lang w:bidi="ar"/>
        </w:rPr>
        <w:t>+</w:t>
      </w:r>
      <w:r>
        <w:rPr>
          <w:rFonts w:ascii="宋体" w:eastAsia="宋体" w:hAnsi="宋体" w:cs="宋体" w:hint="eastAsia"/>
          <w:kern w:val="0"/>
          <w:szCs w:val="21"/>
          <w:u w:color="000000"/>
          <w:lang w:bidi="ar"/>
        </w:rPr>
        <w:t>项目名称”，在提交投标文件截止时间后送达的投标文件将被拒绝，投标文件送达时间以滁州市城</w:t>
      </w:r>
      <w:proofErr w:type="gramStart"/>
      <w:r>
        <w:rPr>
          <w:rFonts w:ascii="宋体" w:eastAsia="宋体" w:hAnsi="宋体" w:cs="宋体" w:hint="eastAsia"/>
          <w:kern w:val="0"/>
          <w:szCs w:val="21"/>
          <w:u w:color="000000"/>
          <w:lang w:bidi="ar"/>
        </w:rPr>
        <w:t>投工程</w:t>
      </w:r>
      <w:proofErr w:type="gramEnd"/>
      <w:r>
        <w:rPr>
          <w:rFonts w:ascii="宋体" w:eastAsia="宋体" w:hAnsi="宋体" w:cs="宋体" w:hint="eastAsia"/>
          <w:kern w:val="0"/>
          <w:szCs w:val="21"/>
          <w:u w:color="000000"/>
          <w:lang w:bidi="ar"/>
        </w:rPr>
        <w:t>咨询管理有限公司邮箱显示的邮件送达时间为准，投标文件无法打开的，按无效投标</w:t>
      </w:r>
      <w:r>
        <w:rPr>
          <w:rFonts w:ascii="宋体" w:eastAsia="宋体" w:hAnsi="宋体" w:cs="宋体" w:hint="eastAsia"/>
          <w:kern w:val="0"/>
          <w:szCs w:val="21"/>
          <w:u w:color="000000"/>
          <w:lang w:bidi="ar"/>
        </w:rPr>
        <w:t>处理。</w:t>
      </w:r>
    </w:p>
    <w:p w:rsidR="00660B6B" w:rsidRDefault="00A7772A">
      <w:pPr>
        <w:widowControl/>
        <w:spacing w:line="440" w:lineRule="exact"/>
        <w:ind w:firstLineChars="200" w:firstLine="422"/>
        <w:rPr>
          <w:rFonts w:ascii="宋体" w:eastAsia="宋体" w:hAnsi="宋体" w:cs="宋体"/>
          <w:b/>
        </w:rPr>
      </w:pPr>
      <w:bookmarkStart w:id="36" w:name="_Toc490"/>
      <w:bookmarkEnd w:id="36"/>
      <w:r>
        <w:rPr>
          <w:rFonts w:ascii="宋体" w:eastAsia="宋体" w:hAnsi="宋体" w:cs="宋体" w:hint="eastAsia"/>
          <w:b/>
          <w:kern w:val="0"/>
          <w:szCs w:val="21"/>
          <w:u w:color="000000"/>
          <w:lang w:bidi="ar"/>
        </w:rPr>
        <w:t>26.</w:t>
      </w:r>
      <w:r>
        <w:rPr>
          <w:rFonts w:ascii="宋体" w:eastAsia="宋体" w:hAnsi="宋体" w:cs="宋体" w:hint="eastAsia"/>
          <w:b/>
          <w:kern w:val="0"/>
          <w:szCs w:val="21"/>
          <w:u w:color="000000"/>
          <w:lang w:bidi="ar"/>
        </w:rPr>
        <w:t>投标文件的</w:t>
      </w:r>
      <w:r>
        <w:rPr>
          <w:rFonts w:ascii="宋体" w:hint="eastAsia"/>
          <w:b/>
          <w:szCs w:val="21"/>
        </w:rPr>
        <w:t>修改与撤回</w:t>
      </w:r>
    </w:p>
    <w:p w:rsidR="00660B6B" w:rsidRDefault="00A7772A">
      <w:pPr>
        <w:widowControl/>
        <w:spacing w:line="40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26.1</w:t>
      </w:r>
      <w:r>
        <w:rPr>
          <w:rFonts w:ascii="宋体" w:eastAsia="宋体" w:hAnsi="宋体" w:cs="宋体" w:hint="eastAsia"/>
          <w:kern w:val="0"/>
          <w:szCs w:val="21"/>
          <w:u w:color="000000"/>
          <w:lang w:bidi="ar"/>
        </w:rPr>
        <w:t>在第一章“招标公告”规定的投标截止时间前，投标人可以自行从网上撤回已递交的投标文件，并可修改后重新发送，开标时以投标截止时间前投标人最后送达的投标文件为准。</w:t>
      </w:r>
    </w:p>
    <w:p w:rsidR="00660B6B" w:rsidRDefault="00A7772A">
      <w:pPr>
        <w:snapToGrid w:val="0"/>
        <w:spacing w:beforeLines="50" w:before="156" w:afterLines="50" w:after="156" w:line="440" w:lineRule="exact"/>
        <w:jc w:val="center"/>
        <w:outlineLvl w:val="2"/>
        <w:rPr>
          <w:rFonts w:ascii="宋体" w:eastAsia="宋体" w:hAnsi="宋体" w:cs="宋体"/>
          <w:b/>
          <w:sz w:val="24"/>
        </w:rPr>
      </w:pPr>
      <w:r>
        <w:rPr>
          <w:rFonts w:ascii="宋体" w:eastAsia="宋体" w:hAnsi="宋体" w:cs="宋体" w:hint="eastAsia"/>
          <w:b/>
          <w:kern w:val="0"/>
          <w:sz w:val="24"/>
          <w:u w:color="000000"/>
          <w:lang w:bidi="ar"/>
        </w:rPr>
        <w:t>（五）开标、评标和定标</w:t>
      </w:r>
    </w:p>
    <w:p w:rsidR="00660B6B" w:rsidRDefault="00A7772A">
      <w:pPr>
        <w:widowControl/>
        <w:autoSpaceDE w:val="0"/>
        <w:spacing w:line="400" w:lineRule="exact"/>
        <w:ind w:firstLineChars="200" w:firstLine="422"/>
        <w:rPr>
          <w:rFonts w:ascii="宋体" w:eastAsia="宋体" w:hAnsi="宋体" w:cs="宋体"/>
          <w:b/>
        </w:rPr>
      </w:pPr>
      <w:r>
        <w:rPr>
          <w:rFonts w:ascii="宋体" w:eastAsia="宋体" w:hAnsi="宋体" w:cs="宋体" w:hint="eastAsia"/>
          <w:b/>
          <w:kern w:val="0"/>
          <w:szCs w:val="21"/>
          <w:u w:color="000000"/>
          <w:lang w:bidi="ar"/>
        </w:rPr>
        <w:t>27.</w:t>
      </w:r>
      <w:r>
        <w:rPr>
          <w:rFonts w:ascii="黑体" w:eastAsia="黑体" w:hAnsi="宋体" w:cs="宋体" w:hint="eastAsia"/>
          <w:b/>
          <w:kern w:val="0"/>
          <w:szCs w:val="21"/>
          <w:u w:color="000000"/>
          <w:lang w:bidi="ar"/>
        </w:rPr>
        <w:t>开标</w:t>
      </w:r>
    </w:p>
    <w:p w:rsidR="00660B6B" w:rsidRDefault="00A7772A">
      <w:pPr>
        <w:widowControl/>
        <w:autoSpaceDE w:val="0"/>
        <w:spacing w:line="400" w:lineRule="exact"/>
        <w:ind w:firstLineChars="200" w:firstLine="420"/>
        <w:jc w:val="left"/>
        <w:rPr>
          <w:rFonts w:ascii="宋体" w:eastAsia="宋体" w:hAnsi="宋体" w:cs="宋体"/>
        </w:rPr>
      </w:pPr>
      <w:r>
        <w:rPr>
          <w:rFonts w:ascii="宋体" w:eastAsia="宋体" w:hAnsi="宋体" w:cs="宋体" w:hint="eastAsia"/>
          <w:kern w:val="0"/>
          <w:szCs w:val="21"/>
          <w:u w:color="000000"/>
          <w:lang w:bidi="ar"/>
        </w:rPr>
        <w:t xml:space="preserve">27.1 </w:t>
      </w:r>
      <w:r>
        <w:rPr>
          <w:rFonts w:ascii="宋体" w:eastAsia="宋体" w:hAnsi="宋体" w:cs="宋体" w:hint="eastAsia"/>
          <w:kern w:val="0"/>
          <w:szCs w:val="21"/>
          <w:u w:color="000000"/>
          <w:lang w:bidi="ar"/>
        </w:rPr>
        <w:t>开标的时间和地点</w:t>
      </w:r>
    </w:p>
    <w:p w:rsidR="00660B6B" w:rsidRDefault="00A7772A">
      <w:pPr>
        <w:widowControl/>
        <w:spacing w:line="440" w:lineRule="exact"/>
        <w:ind w:firstLineChars="200" w:firstLine="420"/>
        <w:jc w:val="left"/>
        <w:textAlignment w:val="baseline"/>
        <w:rPr>
          <w:rFonts w:ascii="宋体" w:eastAsia="宋体" w:hAnsi="宋体" w:cs="宋体"/>
        </w:rPr>
      </w:pPr>
      <w:r>
        <w:rPr>
          <w:rFonts w:ascii="宋体" w:eastAsia="宋体" w:hAnsi="宋体" w:cs="宋体" w:hint="eastAsia"/>
          <w:kern w:val="0"/>
          <w:szCs w:val="21"/>
          <w:u w:color="000000"/>
          <w:lang w:bidi="ar"/>
        </w:rPr>
        <w:t>27.1.1</w:t>
      </w:r>
      <w:r>
        <w:rPr>
          <w:rFonts w:ascii="宋体" w:eastAsia="宋体" w:hAnsi="宋体" w:cs="宋体" w:hint="eastAsia"/>
          <w:kern w:val="0"/>
          <w:szCs w:val="21"/>
          <w:u w:color="000000"/>
          <w:lang w:bidi="ar"/>
        </w:rPr>
        <w:t>招标人投标须知前附表规定的提交投标文件的截止时间和地点公开开标</w:t>
      </w:r>
      <w:r>
        <w:rPr>
          <w:rFonts w:ascii="宋体" w:cs="宋体" w:hint="eastAsia"/>
          <w:szCs w:val="21"/>
        </w:rPr>
        <w:t>。</w:t>
      </w:r>
    </w:p>
    <w:p w:rsidR="00660B6B" w:rsidRDefault="00A7772A">
      <w:pPr>
        <w:widowControl/>
        <w:autoSpaceDE w:val="0"/>
        <w:spacing w:line="440" w:lineRule="exact"/>
        <w:ind w:firstLineChars="200" w:firstLine="420"/>
        <w:jc w:val="left"/>
        <w:rPr>
          <w:rFonts w:ascii="宋体" w:eastAsia="宋体" w:hAnsi="宋体" w:cs="宋体"/>
        </w:rPr>
      </w:pPr>
      <w:r>
        <w:rPr>
          <w:rFonts w:ascii="宋体" w:eastAsia="宋体" w:hAnsi="宋体" w:cs="宋体" w:hint="eastAsia"/>
          <w:kern w:val="0"/>
          <w:szCs w:val="21"/>
          <w:u w:color="000000"/>
          <w:lang w:bidi="ar"/>
        </w:rPr>
        <w:t xml:space="preserve">27.2 </w:t>
      </w:r>
      <w:r>
        <w:rPr>
          <w:rFonts w:ascii="宋体" w:eastAsia="宋体" w:hAnsi="宋体" w:cs="宋体" w:hint="eastAsia"/>
          <w:kern w:val="0"/>
          <w:szCs w:val="21"/>
          <w:u w:color="000000"/>
          <w:lang w:bidi="ar"/>
        </w:rPr>
        <w:t>参与开标的监督部门</w:t>
      </w:r>
    </w:p>
    <w:p w:rsidR="00660B6B" w:rsidRDefault="00A7772A">
      <w:pPr>
        <w:widowControl/>
        <w:autoSpaceDE w:val="0"/>
        <w:spacing w:line="440" w:lineRule="exact"/>
        <w:ind w:firstLineChars="200" w:firstLine="420"/>
        <w:jc w:val="left"/>
        <w:rPr>
          <w:rFonts w:ascii="宋体" w:eastAsia="宋体" w:hAnsi="宋体" w:cs="宋体"/>
          <w:kern w:val="0"/>
          <w:szCs w:val="21"/>
          <w:u w:color="000000"/>
          <w:lang w:bidi="ar"/>
        </w:rPr>
      </w:pPr>
      <w:bookmarkStart w:id="37" w:name="_Toc15542_WPSOffice_Level3"/>
      <w:bookmarkEnd w:id="37"/>
      <w:r>
        <w:rPr>
          <w:rFonts w:ascii="宋体" w:eastAsia="宋体" w:hAnsi="宋体" w:cs="宋体" w:hint="eastAsia"/>
          <w:kern w:val="0"/>
          <w:szCs w:val="21"/>
          <w:u w:color="000000"/>
          <w:lang w:bidi="ar"/>
        </w:rPr>
        <w:t>27.2.1</w:t>
      </w:r>
      <w:r>
        <w:rPr>
          <w:rFonts w:ascii="宋体" w:eastAsia="宋体" w:hAnsi="宋体" w:cs="宋体" w:hint="eastAsia"/>
          <w:kern w:val="0"/>
          <w:szCs w:val="21"/>
          <w:u w:color="000000"/>
          <w:lang w:bidi="ar"/>
        </w:rPr>
        <w:t>招标人可以邀请相关监督部门参加。</w:t>
      </w:r>
    </w:p>
    <w:p w:rsidR="00660B6B" w:rsidRDefault="00A7772A">
      <w:pPr>
        <w:widowControl/>
        <w:autoSpaceDE w:val="0"/>
        <w:adjustRightInd w:val="0"/>
        <w:snapToGrid w:val="0"/>
        <w:spacing w:line="440" w:lineRule="exact"/>
        <w:ind w:firstLineChars="200" w:firstLine="420"/>
        <w:rPr>
          <w:rFonts w:ascii="宋体" w:eastAsia="宋体" w:hAnsi="宋体" w:cs="宋体"/>
          <w:bCs/>
        </w:rPr>
      </w:pPr>
      <w:r>
        <w:rPr>
          <w:rFonts w:ascii="宋体" w:eastAsia="宋体" w:hAnsi="宋体" w:cs="宋体" w:hint="eastAsia"/>
          <w:kern w:val="0"/>
          <w:szCs w:val="21"/>
          <w:u w:color="000000"/>
          <w:lang w:bidi="ar"/>
        </w:rPr>
        <w:t>27.3</w:t>
      </w:r>
      <w:r>
        <w:rPr>
          <w:rFonts w:ascii="宋体" w:eastAsia="宋体" w:hAnsi="宋体" w:cs="宋体" w:hint="eastAsia"/>
          <w:kern w:val="0"/>
          <w:szCs w:val="21"/>
          <w:u w:color="000000"/>
          <w:lang w:bidi="ar"/>
        </w:rPr>
        <w:t>开标程序</w:t>
      </w:r>
    </w:p>
    <w:p w:rsidR="00660B6B" w:rsidRDefault="00A7772A">
      <w:pPr>
        <w:widowControl/>
        <w:spacing w:line="400" w:lineRule="exact"/>
        <w:ind w:rightChars="-74" w:right="-155" w:firstLineChars="200" w:firstLine="420"/>
        <w:jc w:val="left"/>
        <w:rPr>
          <w:rFonts w:ascii="宋体" w:eastAsia="宋体" w:hAnsi="宋体" w:cs="宋体"/>
        </w:rPr>
      </w:pPr>
      <w:r>
        <w:rPr>
          <w:rFonts w:ascii="宋体" w:eastAsia="宋体" w:hAnsi="宋体" w:cs="宋体" w:hint="eastAsia"/>
          <w:kern w:val="0"/>
          <w:szCs w:val="21"/>
          <w:u w:color="000000"/>
          <w:lang w:bidi="ar"/>
        </w:rPr>
        <w:t>开标会议由</w:t>
      </w:r>
      <w:r>
        <w:rPr>
          <w:rFonts w:ascii="宋体" w:eastAsia="宋体" w:hAnsi="宋体" w:cs="宋体" w:hint="eastAsia"/>
          <w:kern w:val="0"/>
          <w:szCs w:val="21"/>
          <w:u w:val="single" w:color="000000"/>
          <w:lang w:bidi="ar"/>
        </w:rPr>
        <w:t xml:space="preserve"> </w:t>
      </w:r>
      <w:r>
        <w:rPr>
          <w:rFonts w:ascii="宋体" w:eastAsia="宋体" w:hAnsi="宋体" w:cs="宋体" w:hint="eastAsia"/>
          <w:kern w:val="0"/>
          <w:szCs w:val="21"/>
          <w:u w:val="single" w:color="000000"/>
          <w:lang w:bidi="ar"/>
        </w:rPr>
        <w:t>滁州市城</w:t>
      </w:r>
      <w:proofErr w:type="gramStart"/>
      <w:r>
        <w:rPr>
          <w:rFonts w:ascii="宋体" w:eastAsia="宋体" w:hAnsi="宋体" w:cs="宋体" w:hint="eastAsia"/>
          <w:kern w:val="0"/>
          <w:szCs w:val="21"/>
          <w:u w:val="single" w:color="000000"/>
          <w:lang w:bidi="ar"/>
        </w:rPr>
        <w:t>投工程</w:t>
      </w:r>
      <w:proofErr w:type="gramEnd"/>
      <w:r>
        <w:rPr>
          <w:rFonts w:ascii="宋体" w:eastAsia="宋体" w:hAnsi="宋体" w:cs="宋体" w:hint="eastAsia"/>
          <w:kern w:val="0"/>
          <w:szCs w:val="21"/>
          <w:u w:val="single" w:color="000000"/>
          <w:lang w:bidi="ar"/>
        </w:rPr>
        <w:t>咨询管理有限公司</w:t>
      </w:r>
      <w:r>
        <w:rPr>
          <w:rFonts w:ascii="宋体" w:eastAsia="宋体" w:hAnsi="宋体" w:cs="宋体" w:hint="eastAsia"/>
          <w:kern w:val="0"/>
          <w:szCs w:val="21"/>
          <w:u w:val="single" w:color="000000"/>
          <w:lang w:bidi="ar"/>
        </w:rPr>
        <w:t xml:space="preserve"> </w:t>
      </w:r>
      <w:r>
        <w:rPr>
          <w:rFonts w:ascii="宋体" w:eastAsia="宋体" w:hAnsi="宋体" w:cs="宋体" w:hint="eastAsia"/>
          <w:kern w:val="0"/>
          <w:szCs w:val="21"/>
          <w:u w:color="000000"/>
          <w:lang w:bidi="ar"/>
        </w:rPr>
        <w:t>主持。</w:t>
      </w:r>
    </w:p>
    <w:p w:rsidR="00660B6B" w:rsidRDefault="00A7772A">
      <w:pPr>
        <w:widowControl/>
        <w:autoSpaceDE w:val="0"/>
        <w:adjustRightInd w:val="0"/>
        <w:snapToGrid w:val="0"/>
        <w:spacing w:line="44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w:t>
      </w:r>
      <w:r>
        <w:rPr>
          <w:rFonts w:ascii="宋体" w:eastAsia="宋体" w:hAnsi="宋体" w:cs="宋体" w:hint="eastAsia"/>
          <w:kern w:val="0"/>
          <w:szCs w:val="21"/>
          <w:u w:color="000000"/>
          <w:lang w:bidi="ar"/>
        </w:rPr>
        <w:t>1</w:t>
      </w:r>
      <w:r>
        <w:rPr>
          <w:rFonts w:ascii="宋体" w:eastAsia="宋体" w:hAnsi="宋体" w:cs="宋体" w:hint="eastAsia"/>
          <w:kern w:val="0"/>
          <w:szCs w:val="21"/>
          <w:u w:color="000000"/>
          <w:lang w:bidi="ar"/>
        </w:rPr>
        <w:t>）宣布开标纪律；</w:t>
      </w:r>
    </w:p>
    <w:p w:rsidR="00660B6B" w:rsidRDefault="00A7772A">
      <w:pPr>
        <w:widowControl/>
        <w:autoSpaceDE w:val="0"/>
        <w:adjustRightInd w:val="0"/>
        <w:snapToGrid w:val="0"/>
        <w:spacing w:line="44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w:t>
      </w:r>
      <w:r>
        <w:rPr>
          <w:rFonts w:ascii="宋体" w:eastAsia="宋体" w:hAnsi="宋体" w:cs="宋体" w:hint="eastAsia"/>
          <w:kern w:val="0"/>
          <w:szCs w:val="21"/>
          <w:u w:color="000000"/>
          <w:lang w:bidi="ar"/>
        </w:rPr>
        <w:t>2</w:t>
      </w:r>
      <w:r>
        <w:rPr>
          <w:rFonts w:ascii="宋体" w:eastAsia="宋体" w:hAnsi="宋体" w:cs="宋体" w:hint="eastAsia"/>
          <w:kern w:val="0"/>
          <w:szCs w:val="21"/>
          <w:u w:color="000000"/>
          <w:lang w:bidi="ar"/>
        </w:rPr>
        <w:t>）宣布招标人、代理机构主持人、监督人等有关人员姓名；</w:t>
      </w:r>
    </w:p>
    <w:p w:rsidR="00660B6B" w:rsidRDefault="00A7772A">
      <w:pPr>
        <w:widowControl/>
        <w:autoSpaceDE w:val="0"/>
        <w:adjustRightInd w:val="0"/>
        <w:snapToGrid w:val="0"/>
        <w:spacing w:line="44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lastRenderedPageBreak/>
        <w:t>（</w:t>
      </w:r>
      <w:r>
        <w:rPr>
          <w:rFonts w:ascii="宋体" w:eastAsia="宋体" w:hAnsi="宋体" w:cs="宋体" w:hint="eastAsia"/>
          <w:kern w:val="0"/>
          <w:szCs w:val="21"/>
          <w:u w:color="000000"/>
          <w:lang w:bidi="ar"/>
        </w:rPr>
        <w:t>3</w:t>
      </w:r>
      <w:r>
        <w:rPr>
          <w:rFonts w:ascii="宋体" w:eastAsia="宋体" w:hAnsi="宋体" w:cs="宋体" w:hint="eastAsia"/>
          <w:kern w:val="0"/>
          <w:szCs w:val="21"/>
          <w:u w:color="000000"/>
          <w:lang w:bidi="ar"/>
        </w:rPr>
        <w:t>）投标人在投标截止时间后，规定时间内完成投标文件解密工作；</w:t>
      </w:r>
    </w:p>
    <w:p w:rsidR="00660B6B" w:rsidRDefault="00A7772A">
      <w:pPr>
        <w:widowControl/>
        <w:autoSpaceDE w:val="0"/>
        <w:adjustRightInd w:val="0"/>
        <w:snapToGrid w:val="0"/>
        <w:spacing w:line="44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w:t>
      </w:r>
      <w:r>
        <w:rPr>
          <w:rFonts w:ascii="宋体" w:eastAsia="宋体" w:hAnsi="宋体" w:cs="宋体" w:hint="eastAsia"/>
          <w:kern w:val="0"/>
          <w:szCs w:val="21"/>
          <w:u w:color="000000"/>
          <w:lang w:bidi="ar"/>
        </w:rPr>
        <w:t>4</w:t>
      </w:r>
      <w:r>
        <w:rPr>
          <w:rFonts w:ascii="宋体" w:eastAsia="宋体" w:hAnsi="宋体" w:cs="宋体" w:hint="eastAsia"/>
          <w:kern w:val="0"/>
          <w:szCs w:val="21"/>
          <w:u w:color="000000"/>
          <w:lang w:bidi="ar"/>
        </w:rPr>
        <w:t>）公布投标人投标报价、服务期及其他内容，并记录在案；</w:t>
      </w:r>
    </w:p>
    <w:p w:rsidR="00660B6B" w:rsidRDefault="00A7772A">
      <w:pPr>
        <w:widowControl/>
        <w:autoSpaceDE w:val="0"/>
        <w:adjustRightInd w:val="0"/>
        <w:snapToGrid w:val="0"/>
        <w:spacing w:line="440" w:lineRule="exact"/>
        <w:ind w:firstLineChars="200" w:firstLine="420"/>
        <w:rPr>
          <w:rFonts w:ascii="宋体" w:eastAsia="宋体" w:hAnsi="宋体" w:cs="宋体"/>
          <w:kern w:val="0"/>
          <w:szCs w:val="21"/>
          <w:u w:color="000000"/>
          <w:lang w:bidi="ar"/>
        </w:rPr>
      </w:pPr>
      <w:r>
        <w:rPr>
          <w:rFonts w:ascii="宋体" w:eastAsia="宋体" w:hAnsi="宋体" w:cs="宋体" w:hint="eastAsia"/>
          <w:kern w:val="0"/>
          <w:szCs w:val="21"/>
          <w:u w:color="000000"/>
          <w:lang w:bidi="ar"/>
        </w:rPr>
        <w:t>（</w:t>
      </w:r>
      <w:r>
        <w:rPr>
          <w:rFonts w:ascii="宋体" w:eastAsia="宋体" w:hAnsi="宋体" w:cs="宋体" w:hint="eastAsia"/>
          <w:kern w:val="0"/>
          <w:szCs w:val="21"/>
          <w:u w:color="000000"/>
          <w:lang w:bidi="ar"/>
        </w:rPr>
        <w:t>5</w:t>
      </w:r>
      <w:r>
        <w:rPr>
          <w:rFonts w:ascii="宋体" w:eastAsia="宋体" w:hAnsi="宋体" w:cs="宋体" w:hint="eastAsia"/>
          <w:kern w:val="0"/>
          <w:szCs w:val="21"/>
          <w:u w:color="000000"/>
          <w:lang w:bidi="ar"/>
        </w:rPr>
        <w:t>）开标结束。</w:t>
      </w:r>
    </w:p>
    <w:p w:rsidR="00660B6B" w:rsidRDefault="00A7772A">
      <w:pPr>
        <w:widowControl/>
        <w:autoSpaceDE w:val="0"/>
        <w:spacing w:line="400" w:lineRule="exact"/>
        <w:ind w:firstLineChars="200" w:firstLine="422"/>
        <w:rPr>
          <w:rFonts w:ascii="黑体" w:eastAsia="黑体" w:hAnsi="宋体" w:cs="宋体"/>
          <w:b/>
          <w:kern w:val="0"/>
          <w:szCs w:val="21"/>
          <w:u w:color="000000"/>
          <w:lang w:bidi="ar"/>
        </w:rPr>
      </w:pPr>
      <w:r>
        <w:rPr>
          <w:rFonts w:ascii="黑体" w:eastAsia="黑体" w:hAnsi="宋体" w:cs="宋体" w:hint="eastAsia"/>
          <w:b/>
          <w:kern w:val="0"/>
          <w:szCs w:val="21"/>
          <w:u w:color="000000"/>
          <w:lang w:bidi="ar"/>
        </w:rPr>
        <w:t>28.</w:t>
      </w:r>
      <w:r>
        <w:rPr>
          <w:rFonts w:ascii="黑体" w:eastAsia="黑体" w:hAnsi="宋体" w:cs="宋体" w:hint="eastAsia"/>
          <w:b/>
          <w:kern w:val="0"/>
          <w:szCs w:val="21"/>
          <w:u w:color="000000"/>
          <w:lang w:bidi="ar"/>
        </w:rPr>
        <w:t>开标异议</w:t>
      </w:r>
    </w:p>
    <w:p w:rsidR="00660B6B" w:rsidRDefault="00A7772A">
      <w:pPr>
        <w:widowControl/>
        <w:spacing w:line="440" w:lineRule="exact"/>
        <w:ind w:firstLineChars="200" w:firstLine="420"/>
        <w:jc w:val="left"/>
        <w:rPr>
          <w:rFonts w:ascii="宋体" w:eastAsia="宋体" w:hAnsi="宋体" w:cs="宋体"/>
        </w:rPr>
      </w:pPr>
      <w:r>
        <w:rPr>
          <w:rFonts w:ascii="宋体" w:eastAsia="宋体" w:hAnsi="宋体" w:cs="宋体" w:hint="eastAsia"/>
          <w:kern w:val="0"/>
          <w:szCs w:val="21"/>
          <w:u w:color="000000"/>
          <w:lang w:bidi="ar"/>
        </w:rPr>
        <w:t>投标人对开标有异议的，</w:t>
      </w:r>
      <w:r>
        <w:rPr>
          <w:rFonts w:ascii="宋体" w:eastAsia="宋体" w:hAnsi="宋体" w:cs="宋体" w:hint="eastAsia"/>
          <w:szCs w:val="21"/>
        </w:rPr>
        <w:t>应当在开标过程中提出，招标人在开标过程中</w:t>
      </w:r>
      <w:proofErr w:type="gramStart"/>
      <w:r>
        <w:rPr>
          <w:rFonts w:ascii="宋体" w:eastAsia="宋体" w:hAnsi="宋体" w:cs="宋体" w:hint="eastAsia"/>
          <w:szCs w:val="21"/>
        </w:rPr>
        <w:t>作出</w:t>
      </w:r>
      <w:proofErr w:type="gramEnd"/>
      <w:r>
        <w:rPr>
          <w:rFonts w:ascii="宋体" w:eastAsia="宋体" w:hAnsi="宋体" w:cs="宋体" w:hint="eastAsia"/>
          <w:szCs w:val="21"/>
        </w:rPr>
        <w:t>答复，并制作记录。</w:t>
      </w:r>
    </w:p>
    <w:p w:rsidR="00660B6B" w:rsidRDefault="00A7772A">
      <w:pPr>
        <w:widowControl/>
        <w:spacing w:line="440" w:lineRule="exact"/>
        <w:ind w:firstLineChars="200" w:firstLine="422"/>
        <w:jc w:val="left"/>
        <w:rPr>
          <w:rFonts w:ascii="黑体" w:eastAsia="黑体" w:hAnsi="宋体" w:cs="宋体"/>
          <w:b/>
        </w:rPr>
      </w:pPr>
      <w:r>
        <w:rPr>
          <w:rFonts w:ascii="黑体" w:eastAsia="黑体" w:hAnsi="宋体" w:cs="宋体" w:hint="eastAsia"/>
          <w:b/>
          <w:kern w:val="0"/>
          <w:szCs w:val="21"/>
          <w:u w:color="000000"/>
          <w:lang w:bidi="ar"/>
        </w:rPr>
        <w:t>29.</w:t>
      </w:r>
      <w:r>
        <w:rPr>
          <w:rFonts w:ascii="黑体" w:eastAsia="黑体" w:hAnsi="宋体" w:cs="宋体" w:hint="eastAsia"/>
          <w:b/>
          <w:kern w:val="0"/>
          <w:szCs w:val="21"/>
          <w:u w:color="000000"/>
          <w:lang w:bidi="ar"/>
        </w:rPr>
        <w:t>评标委员会</w:t>
      </w:r>
    </w:p>
    <w:p w:rsidR="00660B6B" w:rsidRDefault="00A7772A">
      <w:pPr>
        <w:widowControl/>
        <w:spacing w:line="440" w:lineRule="exact"/>
        <w:ind w:firstLineChars="200" w:firstLine="420"/>
        <w:jc w:val="left"/>
        <w:rPr>
          <w:rFonts w:ascii="宋体" w:eastAsia="宋体" w:hAnsi="宋体" w:cs="宋体"/>
        </w:rPr>
      </w:pPr>
      <w:r>
        <w:rPr>
          <w:rFonts w:ascii="宋体" w:eastAsia="宋体" w:hAnsi="宋体" w:cs="宋体" w:hint="eastAsia"/>
          <w:kern w:val="0"/>
          <w:szCs w:val="21"/>
          <w:u w:color="000000"/>
          <w:lang w:bidi="ar"/>
        </w:rPr>
        <w:t xml:space="preserve">29.1  </w:t>
      </w:r>
      <w:r>
        <w:rPr>
          <w:rFonts w:ascii="宋体" w:eastAsia="宋体" w:hAnsi="宋体" w:cs="宋体" w:hint="eastAsia"/>
          <w:kern w:val="0"/>
          <w:szCs w:val="21"/>
          <w:u w:color="000000"/>
          <w:lang w:bidi="ar"/>
        </w:rPr>
        <w:t>评标委员会的组成</w:t>
      </w:r>
    </w:p>
    <w:p w:rsidR="00660B6B" w:rsidRDefault="00A7772A">
      <w:pPr>
        <w:widowControl/>
        <w:spacing w:line="440" w:lineRule="exact"/>
        <w:ind w:firstLineChars="200" w:firstLine="420"/>
        <w:jc w:val="left"/>
        <w:rPr>
          <w:rFonts w:ascii="宋体" w:eastAsia="宋体" w:hAnsi="宋体" w:cs="宋体"/>
        </w:rPr>
      </w:pPr>
      <w:r>
        <w:rPr>
          <w:rFonts w:ascii="宋体" w:eastAsia="宋体" w:hAnsi="宋体" w:cs="宋体" w:hint="eastAsia"/>
          <w:kern w:val="0"/>
          <w:szCs w:val="21"/>
          <w:u w:color="000000"/>
          <w:lang w:bidi="ar"/>
        </w:rPr>
        <w:t>29.1.1</w:t>
      </w:r>
      <w:r>
        <w:rPr>
          <w:rFonts w:ascii="宋体" w:hAnsi="宋体" w:cs="宋体" w:hint="eastAsia"/>
          <w:szCs w:val="21"/>
        </w:rPr>
        <w:t>评标由招标人依法组建的评标委员会负责。评标委员会由招标人或其委托的招标代理机构熟悉相关业务的代表，以及有关技术、经济等方面的专家组成</w:t>
      </w:r>
      <w:r>
        <w:rPr>
          <w:rFonts w:ascii="宋体" w:eastAsia="宋体" w:hAnsi="宋体" w:cs="宋体" w:hint="eastAsia"/>
          <w:kern w:val="0"/>
          <w:szCs w:val="21"/>
          <w:u w:color="000000"/>
          <w:lang w:bidi="ar"/>
        </w:rPr>
        <w:t>。</w:t>
      </w:r>
    </w:p>
    <w:p w:rsidR="00660B6B" w:rsidRDefault="00A7772A">
      <w:pPr>
        <w:widowControl/>
        <w:spacing w:line="440" w:lineRule="exact"/>
        <w:ind w:firstLineChars="200" w:firstLine="420"/>
        <w:rPr>
          <w:rFonts w:ascii="宋体" w:eastAsia="宋体" w:hAnsi="宋体" w:cs="宋体"/>
        </w:rPr>
      </w:pPr>
      <w:r>
        <w:rPr>
          <w:rFonts w:ascii="宋体" w:hAnsi="宋体" w:cs="宋体" w:hint="eastAsia"/>
          <w:szCs w:val="21"/>
        </w:rPr>
        <w:t xml:space="preserve">29.2  </w:t>
      </w:r>
      <w:r>
        <w:rPr>
          <w:rFonts w:ascii="宋体" w:hAnsi="宋体" w:cs="宋体" w:hint="eastAsia"/>
          <w:szCs w:val="21"/>
        </w:rPr>
        <w:t>评标委员会成员有下列情形之一的，应当回避：</w:t>
      </w:r>
    </w:p>
    <w:p w:rsidR="00660B6B" w:rsidRDefault="00A7772A">
      <w:pPr>
        <w:spacing w:line="420" w:lineRule="exact"/>
        <w:ind w:firstLineChars="200" w:firstLine="42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）投标人或投标人主要负责人的近亲属；</w:t>
      </w:r>
    </w:p>
    <w:p w:rsidR="00660B6B" w:rsidRDefault="00A7772A">
      <w:pPr>
        <w:spacing w:line="420" w:lineRule="exact"/>
        <w:ind w:firstLineChars="200" w:firstLine="42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）项目主管部门或者行政监督部门的人员；</w:t>
      </w:r>
    </w:p>
    <w:p w:rsidR="00660B6B" w:rsidRDefault="00A7772A">
      <w:pPr>
        <w:spacing w:line="420" w:lineRule="exact"/>
        <w:ind w:firstLineChars="200" w:firstLine="420"/>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）与投标人有经济利益关系；</w:t>
      </w:r>
    </w:p>
    <w:p w:rsidR="00660B6B" w:rsidRDefault="00A7772A">
      <w:pPr>
        <w:spacing w:line="420" w:lineRule="exact"/>
        <w:ind w:firstLineChars="200" w:firstLine="420"/>
        <w:jc w:val="lef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）曾因在招标、评标以及其他与招标投标有关活动中从事违法行为而受过行政处罚或刑事处罚的；</w:t>
      </w:r>
    </w:p>
    <w:p w:rsidR="00660B6B" w:rsidRDefault="00A7772A">
      <w:pPr>
        <w:spacing w:line="420" w:lineRule="exact"/>
        <w:ind w:firstLineChars="200" w:firstLine="420"/>
        <w:jc w:val="left"/>
        <w:rPr>
          <w:rFonts w:ascii="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）与投标人有其他利害关系。</w:t>
      </w:r>
    </w:p>
    <w:p w:rsidR="00660B6B" w:rsidRDefault="00A7772A">
      <w:pPr>
        <w:spacing w:line="420" w:lineRule="exact"/>
        <w:ind w:firstLineChars="200" w:firstLine="420"/>
        <w:jc w:val="left"/>
        <w:rPr>
          <w:rFonts w:ascii="宋体" w:eastAsia="宋体" w:hAnsi="宋体" w:cs="宋体"/>
          <w:szCs w:val="21"/>
        </w:rPr>
      </w:pPr>
      <w:r>
        <w:rPr>
          <w:rFonts w:ascii="宋体" w:eastAsia="宋体" w:hAnsi="宋体" w:cs="宋体" w:hint="eastAsia"/>
          <w:kern w:val="0"/>
          <w:szCs w:val="21"/>
          <w:u w:color="000000"/>
          <w:lang w:bidi="ar"/>
        </w:rPr>
        <w:t xml:space="preserve">29.3 </w:t>
      </w:r>
      <w:r>
        <w:rPr>
          <w:rFonts w:ascii="宋体" w:eastAsia="宋体" w:hAnsi="宋体" w:cs="宋体" w:hint="eastAsia"/>
          <w:szCs w:val="21"/>
        </w:rPr>
        <w:t>评标过程中，评标委员会成员有回避事由、擅离职守或因健康等原因不能继续评标的，招标人有权更换。被更换的评标委员会成员</w:t>
      </w:r>
      <w:proofErr w:type="gramStart"/>
      <w:r>
        <w:rPr>
          <w:rFonts w:ascii="宋体" w:eastAsia="宋体" w:hAnsi="宋体" w:cs="宋体" w:hint="eastAsia"/>
          <w:szCs w:val="21"/>
        </w:rPr>
        <w:t>作出</w:t>
      </w:r>
      <w:proofErr w:type="gramEnd"/>
      <w:r>
        <w:rPr>
          <w:rFonts w:ascii="宋体" w:eastAsia="宋体" w:hAnsi="宋体" w:cs="宋体" w:hint="eastAsia"/>
          <w:szCs w:val="21"/>
        </w:rPr>
        <w:t>的评审结论无效，由更换后的评标委员会成员重新进行评审。</w:t>
      </w:r>
    </w:p>
    <w:p w:rsidR="00660B6B" w:rsidRDefault="00A7772A">
      <w:pPr>
        <w:spacing w:line="420" w:lineRule="exact"/>
        <w:ind w:firstLineChars="200" w:firstLine="420"/>
        <w:jc w:val="left"/>
        <w:rPr>
          <w:rFonts w:ascii="宋体" w:eastAsia="宋体" w:hAnsi="宋体" w:cs="宋体"/>
          <w:szCs w:val="21"/>
        </w:rPr>
      </w:pPr>
      <w:r>
        <w:rPr>
          <w:rFonts w:ascii="宋体" w:eastAsia="宋体" w:hAnsi="宋体" w:cs="宋体" w:hint="eastAsia"/>
          <w:szCs w:val="21"/>
        </w:rPr>
        <w:t>29.4</w:t>
      </w:r>
      <w:r>
        <w:rPr>
          <w:rFonts w:ascii="宋体" w:eastAsia="宋体" w:hAnsi="宋体" w:cs="宋体" w:hint="eastAsia"/>
          <w:szCs w:val="21"/>
        </w:rPr>
        <w:t>招标人授权评标委员会对投标人资格进行审查。</w:t>
      </w:r>
    </w:p>
    <w:p w:rsidR="00660B6B" w:rsidRDefault="00A7772A">
      <w:pPr>
        <w:widowControl/>
        <w:spacing w:line="400" w:lineRule="exact"/>
        <w:ind w:firstLineChars="198" w:firstLine="417"/>
        <w:jc w:val="left"/>
        <w:rPr>
          <w:rFonts w:ascii="宋体" w:eastAsia="宋体" w:hAnsi="宋体" w:cs="宋体"/>
          <w:b/>
        </w:rPr>
      </w:pPr>
      <w:r>
        <w:rPr>
          <w:rFonts w:ascii="宋体" w:eastAsia="宋体" w:hAnsi="宋体" w:cs="宋体" w:hint="eastAsia"/>
          <w:b/>
          <w:kern w:val="0"/>
          <w:szCs w:val="21"/>
          <w:u w:color="000000"/>
          <w:lang w:bidi="ar"/>
        </w:rPr>
        <w:t xml:space="preserve">30. </w:t>
      </w:r>
      <w:r>
        <w:rPr>
          <w:rFonts w:ascii="宋体" w:eastAsia="宋体" w:hAnsi="宋体" w:cs="宋体" w:hint="eastAsia"/>
          <w:b/>
          <w:kern w:val="0"/>
          <w:szCs w:val="21"/>
          <w:u w:color="000000"/>
          <w:lang w:bidi="ar"/>
        </w:rPr>
        <w:t>评标</w:t>
      </w:r>
    </w:p>
    <w:p w:rsidR="00660B6B" w:rsidRDefault="00A7772A">
      <w:pPr>
        <w:spacing w:line="420" w:lineRule="exact"/>
        <w:ind w:firstLineChars="200" w:firstLine="420"/>
        <w:jc w:val="left"/>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.1</w:t>
      </w:r>
      <w:r>
        <w:rPr>
          <w:rFonts w:ascii="宋体" w:eastAsia="宋体" w:hAnsi="宋体" w:cs="宋体" w:hint="eastAsia"/>
          <w:szCs w:val="21"/>
        </w:rPr>
        <w:t>评标委员会按照第</w:t>
      </w:r>
      <w:r>
        <w:rPr>
          <w:rFonts w:ascii="宋体" w:eastAsia="宋体" w:hAnsi="宋体" w:cs="宋体" w:hint="eastAsia"/>
          <w:szCs w:val="21"/>
        </w:rPr>
        <w:t>三</w:t>
      </w:r>
      <w:r>
        <w:rPr>
          <w:rFonts w:ascii="宋体" w:eastAsia="宋体" w:hAnsi="宋体" w:cs="宋体" w:hint="eastAsia"/>
          <w:szCs w:val="21"/>
        </w:rPr>
        <w:t>章“评标办法”规定的方法、评审因素、标准和程序对投标文件进行评审。第</w:t>
      </w:r>
      <w:r>
        <w:rPr>
          <w:rFonts w:ascii="宋体" w:eastAsia="宋体" w:hAnsi="宋体" w:cs="宋体" w:hint="eastAsia"/>
          <w:szCs w:val="21"/>
        </w:rPr>
        <w:t>三</w:t>
      </w:r>
      <w:r>
        <w:rPr>
          <w:rFonts w:ascii="宋体" w:eastAsia="宋体" w:hAnsi="宋体" w:cs="宋体" w:hint="eastAsia"/>
          <w:szCs w:val="21"/>
        </w:rPr>
        <w:t>章“评标办法”没有规定的方法、评审因素和标准，不作为评标依据。</w:t>
      </w:r>
    </w:p>
    <w:p w:rsidR="00660B6B" w:rsidRDefault="00A7772A">
      <w:pPr>
        <w:spacing w:line="420" w:lineRule="exact"/>
        <w:ind w:firstLineChars="200" w:firstLine="420"/>
        <w:jc w:val="left"/>
        <w:rPr>
          <w:rFonts w:ascii="宋体" w:eastAsia="宋体" w:hAnsi="宋体" w:cs="宋体"/>
        </w:rPr>
      </w:pPr>
      <w:r>
        <w:rPr>
          <w:rFonts w:ascii="宋体" w:eastAsia="宋体" w:hAnsi="宋体" w:cs="宋体" w:hint="eastAsia"/>
          <w:szCs w:val="21"/>
        </w:rPr>
        <w:t>30</w:t>
      </w:r>
      <w:r>
        <w:rPr>
          <w:rFonts w:ascii="宋体" w:eastAsia="宋体" w:hAnsi="宋体" w:cs="宋体" w:hint="eastAsia"/>
          <w:szCs w:val="21"/>
        </w:rPr>
        <w:t>.2</w:t>
      </w:r>
      <w:r>
        <w:rPr>
          <w:rFonts w:ascii="宋体" w:eastAsia="宋体" w:hAnsi="宋体" w:cs="宋体" w:hint="eastAsia"/>
          <w:szCs w:val="21"/>
        </w:rPr>
        <w:t>评标完成后，评标委员会应向招标人提交书面评标报告和中标候选人名单。评标委员会推荐中标候选人的人数见投标人须知前附表。</w:t>
      </w:r>
    </w:p>
    <w:p w:rsidR="00660B6B" w:rsidRDefault="00A7772A">
      <w:pPr>
        <w:widowControl/>
        <w:autoSpaceDE w:val="0"/>
        <w:spacing w:line="440" w:lineRule="exact"/>
        <w:ind w:firstLineChars="200" w:firstLine="420"/>
        <w:jc w:val="left"/>
        <w:rPr>
          <w:rFonts w:ascii="宋体" w:eastAsia="宋体" w:hAnsi="宋体" w:cs="宋体"/>
        </w:rPr>
      </w:pPr>
      <w:r>
        <w:rPr>
          <w:rFonts w:ascii="宋体" w:eastAsia="宋体" w:hAnsi="宋体" w:cs="宋体" w:hint="eastAsia"/>
          <w:kern w:val="0"/>
          <w:szCs w:val="21"/>
          <w:u w:color="000000"/>
          <w:lang w:bidi="ar"/>
        </w:rPr>
        <w:t>30.3</w:t>
      </w:r>
      <w:r>
        <w:rPr>
          <w:rFonts w:ascii="宋体" w:eastAsia="宋体" w:hAnsi="宋体" w:cs="宋体" w:hint="eastAsia"/>
          <w:kern w:val="0"/>
          <w:szCs w:val="21"/>
          <w:u w:color="000000"/>
          <w:lang w:bidi="ar"/>
        </w:rPr>
        <w:t>评标原则：</w:t>
      </w:r>
    </w:p>
    <w:p w:rsidR="00660B6B" w:rsidRDefault="00A7772A">
      <w:pPr>
        <w:widowControl/>
        <w:autoSpaceDE w:val="0"/>
        <w:spacing w:line="440" w:lineRule="exact"/>
        <w:ind w:firstLineChars="200" w:firstLine="420"/>
        <w:jc w:val="left"/>
        <w:rPr>
          <w:rFonts w:ascii="宋体" w:eastAsia="宋体" w:hAnsi="宋体" w:cs="宋体"/>
        </w:rPr>
      </w:pPr>
      <w:bookmarkStart w:id="38" w:name="_Toc5272_WPSOffice_Level3"/>
      <w:bookmarkEnd w:id="38"/>
      <w:r>
        <w:rPr>
          <w:rFonts w:ascii="宋体" w:eastAsia="宋体" w:hAnsi="宋体" w:cs="宋体" w:hint="eastAsia"/>
          <w:kern w:val="0"/>
          <w:szCs w:val="21"/>
          <w:u w:color="000000"/>
          <w:lang w:bidi="ar"/>
        </w:rPr>
        <w:t>30.3.1</w:t>
      </w:r>
      <w:r>
        <w:rPr>
          <w:rFonts w:ascii="宋体" w:eastAsia="宋体" w:hAnsi="宋体" w:cs="宋体" w:hint="eastAsia"/>
          <w:kern w:val="0"/>
          <w:szCs w:val="21"/>
          <w:u w:color="000000"/>
          <w:lang w:bidi="ar"/>
        </w:rPr>
        <w:t>遵循公平、公正、科学和择优的原则。</w:t>
      </w:r>
    </w:p>
    <w:p w:rsidR="00660B6B" w:rsidRDefault="00A7772A">
      <w:pPr>
        <w:widowControl/>
        <w:autoSpaceDE w:val="0"/>
        <w:spacing w:line="440" w:lineRule="exact"/>
        <w:ind w:firstLineChars="200" w:firstLine="420"/>
        <w:jc w:val="left"/>
        <w:rPr>
          <w:rFonts w:ascii="宋体" w:eastAsia="宋体" w:hAnsi="宋体" w:cs="宋体"/>
          <w:kern w:val="0"/>
          <w:szCs w:val="21"/>
          <w:u w:color="000000"/>
          <w:lang w:bidi="ar"/>
        </w:rPr>
      </w:pPr>
      <w:r>
        <w:rPr>
          <w:rFonts w:ascii="宋体" w:eastAsia="宋体" w:hAnsi="宋体" w:cs="宋体" w:hint="eastAsia"/>
          <w:kern w:val="0"/>
          <w:szCs w:val="21"/>
          <w:u w:color="000000"/>
          <w:lang w:bidi="ar"/>
        </w:rPr>
        <w:t>30.4</w:t>
      </w:r>
      <w:r>
        <w:rPr>
          <w:rFonts w:ascii="宋体" w:eastAsia="宋体" w:hAnsi="宋体" w:cs="宋体" w:hint="eastAsia"/>
          <w:kern w:val="0"/>
          <w:szCs w:val="21"/>
          <w:u w:color="000000"/>
          <w:lang w:bidi="ar"/>
        </w:rPr>
        <w:t>报价合理性的判断</w:t>
      </w:r>
    </w:p>
    <w:p w:rsidR="00660B6B" w:rsidRDefault="00A7772A">
      <w:pPr>
        <w:widowControl/>
        <w:autoSpaceDE w:val="0"/>
        <w:spacing w:line="440" w:lineRule="exact"/>
        <w:ind w:firstLineChars="200" w:firstLine="420"/>
        <w:jc w:val="left"/>
        <w:rPr>
          <w:rFonts w:ascii="宋体" w:eastAsia="宋体" w:hAnsi="宋体" w:cs="宋体"/>
          <w:kern w:val="0"/>
          <w:szCs w:val="21"/>
          <w:u w:color="000000"/>
          <w:lang w:bidi="ar"/>
        </w:rPr>
      </w:pPr>
      <w:r>
        <w:rPr>
          <w:rFonts w:ascii="宋体" w:eastAsia="宋体" w:hAnsi="宋体" w:cs="宋体" w:hint="eastAsia"/>
          <w:kern w:val="0"/>
          <w:szCs w:val="21"/>
          <w:u w:color="000000"/>
          <w:lang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rsidR="00660B6B" w:rsidRDefault="00A7772A">
      <w:pPr>
        <w:tabs>
          <w:tab w:val="left" w:pos="720"/>
        </w:tabs>
        <w:spacing w:line="420" w:lineRule="exact"/>
        <w:ind w:firstLineChars="200" w:firstLine="420"/>
        <w:jc w:val="left"/>
        <w:rPr>
          <w:rFonts w:ascii="宋体" w:eastAsia="宋体" w:hAnsi="Times New Roman" w:cs="Times New Roman"/>
          <w:szCs w:val="21"/>
        </w:rPr>
      </w:pPr>
      <w:r>
        <w:rPr>
          <w:rFonts w:ascii="宋体" w:eastAsia="宋体" w:hAnsi="Times New Roman" w:cs="Times New Roman" w:hint="eastAsia"/>
          <w:szCs w:val="21"/>
        </w:rPr>
        <w:lastRenderedPageBreak/>
        <w:t>3</w:t>
      </w:r>
      <w:r>
        <w:rPr>
          <w:rFonts w:ascii="宋体" w:eastAsia="宋体" w:hAnsi="Times New Roman" w:cs="Times New Roman" w:hint="eastAsia"/>
          <w:szCs w:val="21"/>
        </w:rPr>
        <w:t>0</w:t>
      </w:r>
      <w:r>
        <w:rPr>
          <w:rFonts w:ascii="宋体" w:eastAsia="宋体" w:hAnsi="Times New Roman" w:cs="Times New Roman" w:hint="eastAsia"/>
          <w:szCs w:val="21"/>
        </w:rPr>
        <w:t>.</w:t>
      </w:r>
      <w:r>
        <w:rPr>
          <w:rFonts w:ascii="宋体" w:eastAsia="宋体" w:hAnsi="Times New Roman" w:cs="Times New Roman" w:hint="eastAsia"/>
          <w:szCs w:val="21"/>
        </w:rPr>
        <w:t>5</w:t>
      </w:r>
      <w:r>
        <w:rPr>
          <w:rFonts w:ascii="宋体" w:eastAsia="宋体" w:hAnsi="Times New Roman" w:cs="Times New Roman" w:hint="eastAsia"/>
          <w:szCs w:val="21"/>
        </w:rPr>
        <w:t>评审意见分歧的处理办法</w:t>
      </w:r>
    </w:p>
    <w:p w:rsidR="00660B6B" w:rsidRDefault="00A7772A">
      <w:pPr>
        <w:tabs>
          <w:tab w:val="left" w:pos="720"/>
        </w:tabs>
        <w:spacing w:line="420" w:lineRule="exact"/>
        <w:ind w:firstLineChars="200" w:firstLine="420"/>
        <w:jc w:val="left"/>
        <w:rPr>
          <w:rFonts w:ascii="宋体" w:eastAsia="宋体" w:hAnsi="Times New Roman" w:cs="Times New Roman"/>
          <w:szCs w:val="21"/>
        </w:rPr>
      </w:pPr>
      <w:r>
        <w:rPr>
          <w:rFonts w:ascii="宋体" w:eastAsia="宋体" w:hAnsi="Times New Roman" w:cs="Times New Roman" w:hint="eastAsia"/>
          <w:szCs w:val="21"/>
        </w:rPr>
        <w:t>（</w:t>
      </w:r>
      <w:r>
        <w:rPr>
          <w:rFonts w:ascii="宋体" w:eastAsia="宋体" w:hAnsi="Times New Roman" w:cs="Times New Roman" w:hint="eastAsia"/>
          <w:szCs w:val="21"/>
        </w:rPr>
        <w:t>1</w:t>
      </w:r>
      <w:r>
        <w:rPr>
          <w:rFonts w:ascii="宋体" w:eastAsia="宋体" w:hAnsi="Times New Roman" w:cs="Times New Roman" w:hint="eastAsia"/>
          <w:szCs w:val="21"/>
        </w:rPr>
        <w:t>）评标委员会应当对投标人提供的报告、证明材料及详细说明认真研究。对存在意见分歧的，可采用投票方式表决决定（按多数评委意见为准）；</w:t>
      </w:r>
    </w:p>
    <w:p w:rsidR="00660B6B" w:rsidRDefault="00A7772A">
      <w:pPr>
        <w:tabs>
          <w:tab w:val="left" w:pos="720"/>
        </w:tabs>
        <w:spacing w:line="420" w:lineRule="exact"/>
        <w:ind w:firstLineChars="200" w:firstLine="420"/>
        <w:jc w:val="left"/>
        <w:rPr>
          <w:rFonts w:ascii="宋体" w:eastAsia="宋体" w:hAnsi="Times New Roman" w:cs="Times New Roman"/>
          <w:szCs w:val="21"/>
        </w:rPr>
      </w:pPr>
      <w:r>
        <w:rPr>
          <w:rFonts w:ascii="宋体" w:eastAsia="宋体" w:hAnsi="Times New Roman" w:cs="Times New Roman" w:hint="eastAsia"/>
          <w:szCs w:val="21"/>
        </w:rPr>
        <w:t>（</w:t>
      </w:r>
      <w:r>
        <w:rPr>
          <w:rFonts w:ascii="宋体" w:eastAsia="宋体" w:hAnsi="Times New Roman" w:cs="Times New Roman" w:hint="eastAsia"/>
          <w:szCs w:val="21"/>
        </w:rPr>
        <w:t>2</w:t>
      </w:r>
      <w:r>
        <w:rPr>
          <w:rFonts w:ascii="宋体" w:eastAsia="宋体" w:hAnsi="Times New Roman" w:cs="Times New Roman" w:hint="eastAsia"/>
          <w:szCs w:val="21"/>
        </w:rPr>
        <w:t>）招标投标当事人对评标结果提出异议或者投诉，公共资源交易监督机构认为需要重新进行评标的，评标委员会成员应当</w:t>
      </w:r>
      <w:r>
        <w:rPr>
          <w:rFonts w:ascii="宋体" w:eastAsia="宋体" w:hAnsi="Times New Roman" w:cs="Times New Roman" w:hint="eastAsia"/>
          <w:szCs w:val="21"/>
        </w:rPr>
        <w:t>按照公共资源交易监督机构要求重新评标。</w:t>
      </w:r>
    </w:p>
    <w:p w:rsidR="00660B6B" w:rsidRDefault="00A7772A">
      <w:pPr>
        <w:tabs>
          <w:tab w:val="left" w:pos="720"/>
        </w:tabs>
        <w:spacing w:line="420" w:lineRule="exact"/>
        <w:ind w:firstLineChars="200" w:firstLine="420"/>
        <w:jc w:val="left"/>
        <w:rPr>
          <w:rFonts w:ascii="宋体" w:eastAsia="宋体" w:hAnsi="Times New Roman" w:cs="Times New Roman"/>
          <w:szCs w:val="21"/>
        </w:rPr>
      </w:pPr>
      <w:r>
        <w:rPr>
          <w:rFonts w:ascii="宋体" w:eastAsia="宋体" w:hAnsi="Times New Roman" w:cs="Times New Roman" w:hint="eastAsia"/>
          <w:szCs w:val="21"/>
        </w:rPr>
        <w:t>30.6</w:t>
      </w:r>
      <w:r>
        <w:rPr>
          <w:rFonts w:ascii="宋体" w:eastAsia="宋体" w:hAnsi="Times New Roman" w:cs="Times New Roman" w:hint="eastAsia"/>
          <w:szCs w:val="21"/>
        </w:rPr>
        <w:t>评标报告的签署</w:t>
      </w:r>
    </w:p>
    <w:p w:rsidR="00660B6B" w:rsidRDefault="00A7772A">
      <w:pPr>
        <w:tabs>
          <w:tab w:val="left" w:pos="720"/>
        </w:tabs>
        <w:spacing w:line="420" w:lineRule="exact"/>
        <w:ind w:firstLineChars="200" w:firstLine="420"/>
        <w:jc w:val="left"/>
        <w:rPr>
          <w:rFonts w:ascii="宋体" w:eastAsia="宋体" w:hAnsi="Times New Roman" w:cs="Times New Roman"/>
          <w:szCs w:val="21"/>
        </w:rPr>
      </w:pPr>
      <w:r>
        <w:rPr>
          <w:rFonts w:ascii="宋体" w:eastAsia="宋体" w:hAnsi="Times New Roman" w:cs="Times New Roman" w:hint="eastAsia"/>
          <w:szCs w:val="21"/>
        </w:rPr>
        <w:t>30.6</w:t>
      </w:r>
      <w:r>
        <w:rPr>
          <w:rFonts w:ascii="宋体" w:eastAsia="宋体" w:hAnsi="Times New Roman" w:cs="Times New Roman" w:hint="eastAsia"/>
          <w:szCs w:val="21"/>
        </w:rPr>
        <w:t>.1</w:t>
      </w:r>
      <w:r>
        <w:rPr>
          <w:rFonts w:ascii="宋体" w:eastAsia="宋体" w:hAnsi="Times New Roman" w:cs="Times New Roman" w:hint="eastAsia"/>
          <w:szCs w:val="21"/>
        </w:rPr>
        <w:t>评标委员会应当编制书面评标报告</w:t>
      </w:r>
      <w:r>
        <w:rPr>
          <w:rFonts w:ascii="宋体" w:eastAsia="宋体" w:hAnsi="Times New Roman" w:cs="Times New Roman" w:hint="eastAsia"/>
          <w:szCs w:val="21"/>
        </w:rPr>
        <w:t>,</w:t>
      </w:r>
      <w:r>
        <w:rPr>
          <w:rFonts w:ascii="宋体" w:eastAsia="宋体" w:hAnsi="Times New Roman" w:cs="Times New Roman" w:hint="eastAsia"/>
          <w:szCs w:val="21"/>
        </w:rPr>
        <w:t>所有成员应签字确认。对评标结论持有异议的评标委员会成员可以书面方式阐述其不同意见和理由。评标委员会成员拒绝在评标报告上签字且不陈述其不同意见和理由的，视为同意评标结论。</w:t>
      </w:r>
    </w:p>
    <w:p w:rsidR="00660B6B" w:rsidRDefault="00A7772A">
      <w:pPr>
        <w:tabs>
          <w:tab w:val="left" w:pos="720"/>
        </w:tabs>
        <w:spacing w:line="420" w:lineRule="exact"/>
        <w:ind w:firstLineChars="200" w:firstLine="420"/>
        <w:jc w:val="left"/>
        <w:rPr>
          <w:rFonts w:ascii="宋体" w:eastAsia="宋体" w:hAnsi="Times New Roman" w:cs="Times New Roman"/>
          <w:szCs w:val="21"/>
        </w:rPr>
      </w:pPr>
      <w:r>
        <w:rPr>
          <w:rFonts w:ascii="宋体" w:eastAsia="宋体" w:hAnsi="Times New Roman" w:cs="Times New Roman" w:hint="eastAsia"/>
          <w:szCs w:val="21"/>
        </w:rPr>
        <w:t>30.7</w:t>
      </w:r>
      <w:r>
        <w:rPr>
          <w:rFonts w:ascii="宋体" w:eastAsia="宋体" w:hAnsi="Times New Roman" w:cs="Times New Roman" w:hint="eastAsia"/>
          <w:szCs w:val="21"/>
        </w:rPr>
        <w:t>评标过程的保密</w:t>
      </w:r>
    </w:p>
    <w:p w:rsidR="00660B6B" w:rsidRDefault="00A7772A">
      <w:pPr>
        <w:tabs>
          <w:tab w:val="left" w:pos="720"/>
        </w:tabs>
        <w:spacing w:line="420" w:lineRule="exact"/>
        <w:ind w:firstLineChars="200" w:firstLine="420"/>
        <w:jc w:val="left"/>
        <w:rPr>
          <w:rFonts w:ascii="宋体" w:eastAsia="宋体" w:hAnsi="Times New Roman" w:cs="Times New Roman"/>
          <w:szCs w:val="21"/>
        </w:rPr>
      </w:pPr>
      <w:r>
        <w:rPr>
          <w:rFonts w:ascii="宋体" w:eastAsia="宋体" w:hAnsi="Times New Roman" w:cs="Times New Roman" w:hint="eastAsia"/>
          <w:szCs w:val="21"/>
        </w:rPr>
        <w:t>30.7.1</w:t>
      </w:r>
      <w:r>
        <w:rPr>
          <w:rFonts w:ascii="宋体" w:eastAsia="宋体" w:hAnsi="Times New Roman" w:cs="Times New Roman" w:hint="eastAsia"/>
          <w:szCs w:val="21"/>
        </w:rPr>
        <w:t>评标委员会成员和与评标活动有关的工作人员不得透露对投标文件的评审和比较、中标人的推荐情况以及与评标有关的其他情况。</w:t>
      </w:r>
    </w:p>
    <w:p w:rsidR="00660B6B" w:rsidRDefault="00A7772A">
      <w:pPr>
        <w:widowControl/>
        <w:autoSpaceDE w:val="0"/>
        <w:spacing w:line="440" w:lineRule="exact"/>
        <w:ind w:firstLineChars="200" w:firstLine="422"/>
        <w:jc w:val="left"/>
        <w:rPr>
          <w:rFonts w:ascii="宋体" w:eastAsia="宋体" w:hAnsi="Calibri" w:cs="宋体"/>
          <w:b/>
          <w:bCs/>
        </w:rPr>
      </w:pPr>
      <w:r>
        <w:rPr>
          <w:rFonts w:ascii="宋体" w:eastAsia="宋体" w:hAnsi="宋体" w:cs="宋体" w:hint="eastAsia"/>
          <w:b/>
          <w:bCs/>
          <w:kern w:val="0"/>
          <w:szCs w:val="21"/>
          <w:u w:color="000000"/>
          <w:lang w:bidi="ar"/>
        </w:rPr>
        <w:t>31.</w:t>
      </w:r>
      <w:r>
        <w:rPr>
          <w:rFonts w:ascii="宋体" w:eastAsia="宋体" w:hAnsi="宋体" w:cs="宋体" w:hint="eastAsia"/>
          <w:b/>
          <w:kern w:val="0"/>
          <w:szCs w:val="21"/>
          <w:u w:color="000000"/>
          <w:lang w:bidi="ar"/>
        </w:rPr>
        <w:t>开评审异常情况处理</w:t>
      </w:r>
    </w:p>
    <w:p w:rsidR="00660B6B" w:rsidRDefault="00A7772A">
      <w:pPr>
        <w:widowControl/>
        <w:spacing w:line="420" w:lineRule="exact"/>
        <w:ind w:rightChars="-149" w:right="-313" w:firstLineChars="200" w:firstLine="420"/>
        <w:rPr>
          <w:rFonts w:ascii="宋体" w:eastAsia="宋体" w:hAnsi="宋体" w:cs="宋体"/>
          <w:kern w:val="0"/>
          <w:szCs w:val="21"/>
          <w:u w:color="000000"/>
          <w:lang w:bidi="ar"/>
        </w:rPr>
      </w:pPr>
      <w:bookmarkStart w:id="39" w:name="_Toc8453_WPSOffice_Level3"/>
      <w:r>
        <w:rPr>
          <w:rFonts w:ascii="宋体" w:eastAsia="宋体" w:hAnsi="宋体" w:cs="宋体" w:hint="eastAsia"/>
          <w:kern w:val="0"/>
          <w:szCs w:val="21"/>
          <w:u w:color="000000"/>
          <w:lang w:bidi="ar"/>
        </w:rPr>
        <w:t>31.1</w:t>
      </w:r>
      <w:r>
        <w:rPr>
          <w:rFonts w:ascii="宋体" w:eastAsia="宋体" w:hAnsi="宋体" w:cs="宋体" w:hint="eastAsia"/>
          <w:kern w:val="0"/>
          <w:szCs w:val="21"/>
          <w:u w:color="000000"/>
          <w:lang w:bidi="ar"/>
        </w:rPr>
        <w:t>若有效投标人不足三家，则采用竞争性谈判方式确定中标候选人，若有效投标人只有一家则项目流标。</w:t>
      </w:r>
    </w:p>
    <w:p w:rsidR="00660B6B" w:rsidRDefault="00A7772A">
      <w:pPr>
        <w:widowControl/>
        <w:autoSpaceDE w:val="0"/>
        <w:spacing w:line="440" w:lineRule="exact"/>
        <w:ind w:firstLineChars="200" w:firstLine="422"/>
        <w:jc w:val="left"/>
        <w:rPr>
          <w:rFonts w:ascii="宋体" w:eastAsia="宋体" w:hAnsi="宋体" w:cs="宋体"/>
          <w:b/>
          <w:kern w:val="0"/>
          <w:szCs w:val="21"/>
          <w:u w:color="000000"/>
          <w:lang w:bidi="ar"/>
        </w:rPr>
      </w:pPr>
      <w:r>
        <w:rPr>
          <w:rFonts w:ascii="宋体" w:eastAsia="宋体" w:hAnsi="宋体" w:cs="宋体" w:hint="eastAsia"/>
          <w:b/>
          <w:kern w:val="0"/>
          <w:szCs w:val="21"/>
          <w:u w:color="000000"/>
          <w:lang w:bidi="ar"/>
        </w:rPr>
        <w:t>32.</w:t>
      </w:r>
      <w:r>
        <w:rPr>
          <w:rFonts w:ascii="宋体" w:eastAsia="宋体" w:hAnsi="宋体" w:cs="宋体" w:hint="eastAsia"/>
          <w:b/>
          <w:kern w:val="0"/>
          <w:szCs w:val="21"/>
          <w:u w:color="000000"/>
          <w:lang w:bidi="ar"/>
        </w:rPr>
        <w:t>重新招标</w:t>
      </w:r>
      <w:r>
        <w:rPr>
          <w:rFonts w:ascii="宋体" w:eastAsia="宋体" w:hAnsi="宋体" w:cs="宋体" w:hint="eastAsia"/>
          <w:b/>
          <w:kern w:val="0"/>
          <w:szCs w:val="21"/>
          <w:u w:color="000000"/>
          <w:lang w:bidi="ar"/>
        </w:rPr>
        <w:t xml:space="preserve"> </w:t>
      </w:r>
    </w:p>
    <w:p w:rsidR="00660B6B" w:rsidRDefault="00A7772A">
      <w:pPr>
        <w:widowControl/>
        <w:spacing w:line="440" w:lineRule="exact"/>
        <w:ind w:firstLineChars="200" w:firstLine="420"/>
        <w:jc w:val="left"/>
        <w:rPr>
          <w:rFonts w:ascii="宋体" w:eastAsia="宋体" w:hAnsi="宋体" w:cs="宋体"/>
        </w:rPr>
      </w:pPr>
      <w:r>
        <w:rPr>
          <w:rFonts w:ascii="宋体" w:eastAsia="宋体" w:hAnsi="宋体" w:cs="宋体" w:hint="eastAsia"/>
          <w:kern w:val="0"/>
          <w:szCs w:val="21"/>
          <w:u w:color="000000"/>
          <w:lang w:bidi="ar"/>
        </w:rPr>
        <w:t>32.1</w:t>
      </w:r>
      <w:r>
        <w:rPr>
          <w:rFonts w:ascii="宋体" w:eastAsia="宋体" w:hAnsi="宋体" w:cs="宋体" w:hint="eastAsia"/>
          <w:kern w:val="0"/>
          <w:szCs w:val="21"/>
          <w:u w:color="000000"/>
          <w:lang w:bidi="ar"/>
        </w:rPr>
        <w:t>有下列情形之一的，招标人将重新招标：</w:t>
      </w:r>
    </w:p>
    <w:p w:rsidR="00660B6B" w:rsidRDefault="00A7772A">
      <w:pPr>
        <w:widowControl/>
        <w:spacing w:line="440" w:lineRule="exact"/>
        <w:ind w:firstLineChars="200" w:firstLine="420"/>
        <w:jc w:val="left"/>
        <w:rPr>
          <w:rFonts w:ascii="宋体" w:eastAsia="宋体" w:hAnsi="宋体" w:cs="宋体"/>
        </w:rPr>
      </w:pPr>
      <w:r>
        <w:rPr>
          <w:rFonts w:ascii="宋体" w:eastAsia="宋体" w:hAnsi="宋体" w:cs="宋体" w:hint="eastAsia"/>
          <w:kern w:val="0"/>
          <w:szCs w:val="21"/>
          <w:u w:color="000000"/>
          <w:lang w:bidi="ar"/>
        </w:rPr>
        <w:t>(1)</w:t>
      </w:r>
      <w:r>
        <w:rPr>
          <w:rFonts w:ascii="宋体" w:eastAsia="宋体" w:hAnsi="宋体" w:cs="宋体" w:hint="eastAsia"/>
          <w:kern w:val="0"/>
          <w:szCs w:val="21"/>
          <w:u w:color="000000"/>
          <w:lang w:bidi="ar"/>
        </w:rPr>
        <w:t>经评标委员会评审后否决所有投标的；</w:t>
      </w:r>
    </w:p>
    <w:p w:rsidR="00660B6B" w:rsidRDefault="00A7772A">
      <w:pPr>
        <w:widowControl/>
        <w:spacing w:line="440" w:lineRule="exact"/>
        <w:ind w:firstLineChars="200" w:firstLine="420"/>
        <w:jc w:val="left"/>
        <w:rPr>
          <w:rFonts w:ascii="宋体" w:eastAsia="宋体" w:hAnsi="宋体" w:cs="宋体"/>
        </w:rPr>
      </w:pPr>
      <w:r>
        <w:rPr>
          <w:rFonts w:ascii="宋体" w:eastAsia="宋体" w:hAnsi="宋体" w:cs="宋体" w:hint="eastAsia"/>
          <w:kern w:val="0"/>
          <w:szCs w:val="21"/>
          <w:u w:color="000000"/>
          <w:lang w:bidi="ar"/>
        </w:rPr>
        <w:t>(2)</w:t>
      </w:r>
      <w:r>
        <w:rPr>
          <w:rFonts w:ascii="宋体" w:eastAsia="宋体" w:hAnsi="Times New Roman" w:cs="Times New Roman" w:hint="eastAsia"/>
          <w:szCs w:val="21"/>
        </w:rPr>
        <w:t>中标候选人均未与招标人签订合同的</w:t>
      </w:r>
      <w:r>
        <w:rPr>
          <w:rFonts w:ascii="宋体" w:eastAsia="宋体" w:hAnsi="宋体" w:cs="宋体" w:hint="eastAsia"/>
          <w:kern w:val="0"/>
          <w:szCs w:val="21"/>
          <w:u w:color="000000"/>
          <w:lang w:bidi="ar"/>
        </w:rPr>
        <w:t>；</w:t>
      </w:r>
    </w:p>
    <w:p w:rsidR="00660B6B" w:rsidRDefault="00A7772A">
      <w:pPr>
        <w:widowControl/>
        <w:spacing w:line="440" w:lineRule="exact"/>
        <w:ind w:firstLineChars="200" w:firstLine="420"/>
        <w:jc w:val="left"/>
        <w:rPr>
          <w:rFonts w:ascii="宋体" w:eastAsia="宋体" w:hAnsi="宋体" w:cs="宋体"/>
        </w:rPr>
      </w:pPr>
      <w:r>
        <w:rPr>
          <w:rFonts w:ascii="宋体" w:eastAsia="宋体" w:hAnsi="宋体" w:cs="宋体" w:hint="eastAsia"/>
          <w:kern w:val="0"/>
          <w:szCs w:val="21"/>
          <w:u w:color="000000"/>
          <w:lang w:bidi="ar"/>
        </w:rPr>
        <w:t>(3)</w:t>
      </w:r>
      <w:r>
        <w:rPr>
          <w:rFonts w:ascii="宋体" w:eastAsia="宋体" w:hAnsi="Times New Roman" w:cs="Times New Roman" w:hint="eastAsia"/>
          <w:szCs w:val="21"/>
        </w:rPr>
        <w:t>法律、法规规定的其他情形</w:t>
      </w:r>
      <w:r>
        <w:rPr>
          <w:rFonts w:ascii="宋体" w:eastAsia="宋体" w:hAnsi="宋体" w:cs="宋体" w:hint="eastAsia"/>
          <w:kern w:val="0"/>
          <w:szCs w:val="21"/>
          <w:u w:color="000000"/>
          <w:lang w:bidi="ar"/>
        </w:rPr>
        <w:t>。</w:t>
      </w:r>
    </w:p>
    <w:p w:rsidR="00660B6B" w:rsidRDefault="00A7772A">
      <w:pPr>
        <w:autoSpaceDE w:val="0"/>
        <w:snapToGrid w:val="0"/>
        <w:spacing w:beforeLines="50" w:before="156" w:afterLines="50" w:after="156" w:line="400" w:lineRule="exact"/>
        <w:jc w:val="center"/>
        <w:outlineLvl w:val="2"/>
        <w:rPr>
          <w:rFonts w:ascii="宋体" w:eastAsia="宋体" w:hAnsi="宋体" w:cs="宋体"/>
          <w:b/>
          <w:sz w:val="24"/>
        </w:rPr>
      </w:pPr>
      <w:r>
        <w:rPr>
          <w:rFonts w:ascii="宋体" w:eastAsia="宋体" w:hAnsi="宋体" w:cs="宋体" w:hint="eastAsia"/>
          <w:b/>
          <w:kern w:val="0"/>
          <w:sz w:val="24"/>
          <w:u w:color="000000"/>
          <w:lang w:bidi="ar"/>
        </w:rPr>
        <w:t>（六）合同的授予</w:t>
      </w:r>
      <w:bookmarkEnd w:id="39"/>
    </w:p>
    <w:p w:rsidR="00660B6B" w:rsidRDefault="00A7772A">
      <w:pPr>
        <w:autoSpaceDE w:val="0"/>
        <w:spacing w:line="400" w:lineRule="exact"/>
        <w:ind w:firstLineChars="247" w:firstLine="521"/>
        <w:jc w:val="left"/>
        <w:rPr>
          <w:rFonts w:ascii="宋体" w:eastAsia="宋体" w:hAnsi="宋体" w:cs="宋体"/>
          <w:b/>
        </w:rPr>
      </w:pPr>
      <w:r>
        <w:rPr>
          <w:rFonts w:ascii="宋体" w:eastAsia="宋体" w:hAnsi="宋体" w:cs="宋体" w:hint="eastAsia"/>
          <w:b/>
          <w:kern w:val="0"/>
          <w:szCs w:val="21"/>
          <w:u w:color="000000"/>
          <w:lang w:bidi="ar"/>
        </w:rPr>
        <w:t>33.</w:t>
      </w:r>
      <w:r>
        <w:rPr>
          <w:rFonts w:ascii="宋体" w:eastAsia="宋体" w:hAnsi="宋体" w:cs="宋体" w:hint="eastAsia"/>
          <w:b/>
          <w:kern w:val="0"/>
          <w:szCs w:val="21"/>
          <w:u w:color="000000"/>
          <w:lang w:bidi="ar"/>
        </w:rPr>
        <w:t>中标公示</w:t>
      </w:r>
    </w:p>
    <w:p w:rsidR="00660B6B" w:rsidRDefault="00A7772A">
      <w:pPr>
        <w:spacing w:line="420" w:lineRule="exact"/>
        <w:ind w:firstLineChars="250" w:firstLine="525"/>
        <w:jc w:val="left"/>
        <w:rPr>
          <w:rFonts w:ascii="宋体" w:eastAsia="宋体" w:hAnsi="宋体" w:cs="宋体"/>
        </w:rPr>
      </w:pPr>
      <w:r>
        <w:rPr>
          <w:rFonts w:ascii="宋体" w:eastAsia="宋体" w:hAnsi="宋体" w:cs="宋体" w:hint="eastAsia"/>
          <w:kern w:val="0"/>
          <w:szCs w:val="21"/>
          <w:u w:color="000000"/>
          <w:lang w:bidi="ar"/>
        </w:rPr>
        <w:t>33.1</w:t>
      </w:r>
      <w:r>
        <w:rPr>
          <w:rFonts w:ascii="宋体" w:eastAsia="宋体" w:hAnsi="Times New Roman" w:cs="Times New Roman" w:hint="eastAsia"/>
          <w:szCs w:val="21"/>
        </w:rPr>
        <w:t>招标人在收到评标报告之日起</w:t>
      </w:r>
      <w:r>
        <w:rPr>
          <w:rFonts w:ascii="宋体" w:eastAsia="宋体" w:hAnsi="Times New Roman" w:cs="Times New Roman" w:hint="eastAsia"/>
          <w:szCs w:val="21"/>
        </w:rPr>
        <w:t>3</w:t>
      </w:r>
      <w:r>
        <w:rPr>
          <w:rFonts w:ascii="宋体" w:eastAsia="宋体" w:hAnsi="Times New Roman" w:cs="Times New Roman" w:hint="eastAsia"/>
          <w:szCs w:val="21"/>
        </w:rPr>
        <w:t>日内，按照投标人须知前附表规定的公示媒介和期限依法公示。公示期不得少于</w:t>
      </w:r>
      <w:r>
        <w:rPr>
          <w:rFonts w:ascii="宋体" w:eastAsia="宋体" w:hAnsi="Times New Roman" w:cs="Times New Roman" w:hint="eastAsia"/>
          <w:szCs w:val="21"/>
        </w:rPr>
        <w:t>3</w:t>
      </w:r>
      <w:r>
        <w:rPr>
          <w:rFonts w:ascii="宋体" w:eastAsia="宋体" w:hAnsi="Times New Roman" w:cs="Times New Roman" w:hint="eastAsia"/>
          <w:szCs w:val="21"/>
        </w:rPr>
        <w:t>日。</w:t>
      </w:r>
    </w:p>
    <w:p w:rsidR="00660B6B" w:rsidRDefault="00A7772A" w:rsidP="004B24E9">
      <w:pPr>
        <w:autoSpaceDE w:val="0"/>
        <w:spacing w:line="400" w:lineRule="exact"/>
        <w:ind w:leftChars="247" w:left="519"/>
        <w:jc w:val="left"/>
        <w:rPr>
          <w:rFonts w:ascii="宋体" w:eastAsia="宋体" w:hAnsi="宋体" w:cs="宋体"/>
          <w:b/>
          <w:kern w:val="0"/>
          <w:szCs w:val="21"/>
          <w:u w:color="000000"/>
          <w:lang w:bidi="ar"/>
        </w:rPr>
      </w:pPr>
      <w:r>
        <w:rPr>
          <w:rFonts w:ascii="宋体" w:eastAsia="宋体" w:hAnsi="宋体" w:cs="宋体" w:hint="eastAsia"/>
          <w:b/>
          <w:kern w:val="0"/>
          <w:szCs w:val="21"/>
          <w:u w:color="000000"/>
          <w:lang w:bidi="ar"/>
        </w:rPr>
        <w:t>34.</w:t>
      </w:r>
      <w:r>
        <w:rPr>
          <w:rFonts w:ascii="宋体" w:eastAsia="宋体" w:hAnsi="宋体" w:cs="宋体" w:hint="eastAsia"/>
          <w:b/>
          <w:kern w:val="0"/>
          <w:szCs w:val="21"/>
          <w:u w:color="000000"/>
          <w:lang w:bidi="ar"/>
        </w:rPr>
        <w:t>评标结果异议</w:t>
      </w:r>
    </w:p>
    <w:p w:rsidR="00660B6B" w:rsidRDefault="00A7772A">
      <w:pPr>
        <w:spacing w:line="420" w:lineRule="exact"/>
        <w:ind w:firstLineChars="250" w:firstLine="525"/>
        <w:jc w:val="left"/>
        <w:rPr>
          <w:rFonts w:ascii="宋体" w:eastAsia="宋体" w:hAnsi="Times New Roman" w:cs="Times New Roman"/>
          <w:szCs w:val="21"/>
        </w:rPr>
      </w:pPr>
      <w:r>
        <w:rPr>
          <w:rFonts w:ascii="宋体" w:eastAsia="宋体" w:hAnsi="Times New Roman" w:cs="Times New Roman" w:hint="eastAsia"/>
          <w:szCs w:val="21"/>
        </w:rPr>
        <w:t>34.1</w:t>
      </w:r>
      <w:r>
        <w:rPr>
          <w:rFonts w:ascii="宋体" w:eastAsia="宋体" w:hAnsi="Times New Roman" w:cs="Times New Roman" w:hint="eastAsia"/>
          <w:szCs w:val="21"/>
        </w:rPr>
        <w:t>投标人或其他利害关系人对评标结果有异议的，应在中标候选人公示期内提出。招标人将在收到异议之日起</w:t>
      </w:r>
      <w:r>
        <w:rPr>
          <w:rFonts w:ascii="宋体" w:eastAsia="宋体" w:hAnsi="Times New Roman" w:cs="Times New Roman" w:hint="eastAsia"/>
          <w:szCs w:val="21"/>
        </w:rPr>
        <w:t>3</w:t>
      </w:r>
      <w:r>
        <w:rPr>
          <w:rFonts w:ascii="宋体" w:eastAsia="宋体" w:hAnsi="Times New Roman" w:cs="Times New Roman" w:hint="eastAsia"/>
          <w:szCs w:val="21"/>
        </w:rPr>
        <w:t>日内</w:t>
      </w:r>
      <w:proofErr w:type="gramStart"/>
      <w:r>
        <w:rPr>
          <w:rFonts w:ascii="宋体" w:eastAsia="宋体" w:hAnsi="Times New Roman" w:cs="Times New Roman" w:hint="eastAsia"/>
          <w:szCs w:val="21"/>
        </w:rPr>
        <w:t>作出</w:t>
      </w:r>
      <w:proofErr w:type="gramEnd"/>
      <w:r>
        <w:rPr>
          <w:rFonts w:ascii="宋体" w:eastAsia="宋体" w:hAnsi="Times New Roman" w:cs="Times New Roman" w:hint="eastAsia"/>
          <w:szCs w:val="21"/>
        </w:rPr>
        <w:t>答复；</w:t>
      </w:r>
      <w:proofErr w:type="gramStart"/>
      <w:r>
        <w:rPr>
          <w:rFonts w:ascii="宋体" w:eastAsia="宋体" w:hAnsi="Times New Roman" w:cs="Times New Roman" w:hint="eastAsia"/>
          <w:szCs w:val="21"/>
        </w:rPr>
        <w:t>作出</w:t>
      </w:r>
      <w:proofErr w:type="gramEnd"/>
      <w:r>
        <w:rPr>
          <w:rFonts w:ascii="宋体" w:eastAsia="宋体" w:hAnsi="Times New Roman" w:cs="Times New Roman" w:hint="eastAsia"/>
          <w:szCs w:val="21"/>
        </w:rPr>
        <w:t>答复前，将暂停招标投标活动。</w:t>
      </w:r>
    </w:p>
    <w:p w:rsidR="00660B6B" w:rsidRDefault="00A7772A">
      <w:pPr>
        <w:numPr>
          <w:ilvl w:val="0"/>
          <w:numId w:val="2"/>
        </w:numPr>
        <w:spacing w:line="420" w:lineRule="exact"/>
        <w:ind w:firstLineChars="247" w:firstLine="521"/>
        <w:jc w:val="left"/>
        <w:rPr>
          <w:rFonts w:ascii="宋体" w:eastAsia="宋体" w:hAnsi="Times New Roman" w:cs="Times New Roman"/>
          <w:b/>
          <w:szCs w:val="21"/>
        </w:rPr>
      </w:pPr>
      <w:r>
        <w:rPr>
          <w:rFonts w:ascii="宋体" w:eastAsia="宋体" w:hAnsi="Times New Roman" w:cs="Times New Roman" w:hint="eastAsia"/>
          <w:b/>
          <w:szCs w:val="21"/>
        </w:rPr>
        <w:t>定标</w:t>
      </w:r>
    </w:p>
    <w:p w:rsidR="00660B6B" w:rsidRDefault="00A7772A">
      <w:pPr>
        <w:spacing w:line="420" w:lineRule="exact"/>
        <w:ind w:firstLineChars="250" w:firstLine="525"/>
        <w:jc w:val="left"/>
        <w:rPr>
          <w:rFonts w:ascii="宋体" w:eastAsia="宋体" w:hAnsi="Times New Roman" w:cs="Times New Roman"/>
          <w:szCs w:val="21"/>
        </w:rPr>
      </w:pPr>
      <w:r>
        <w:rPr>
          <w:rFonts w:ascii="宋体" w:eastAsia="宋体" w:hAnsi="Times New Roman" w:cs="Times New Roman" w:hint="eastAsia"/>
          <w:szCs w:val="21"/>
        </w:rPr>
        <w:t>35.1</w:t>
      </w:r>
      <w:r>
        <w:rPr>
          <w:rFonts w:ascii="宋体" w:eastAsia="宋体" w:hAnsi="Times New Roman" w:cs="Times New Roman" w:hint="eastAsia"/>
          <w:szCs w:val="21"/>
        </w:rPr>
        <w:t>按照投标人须知前附表的规定，招标人或招标人授权的评标委员会依法确定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60B6B" w:rsidRDefault="00A7772A">
      <w:pPr>
        <w:numPr>
          <w:ilvl w:val="0"/>
          <w:numId w:val="2"/>
        </w:numPr>
        <w:spacing w:line="420" w:lineRule="exact"/>
        <w:ind w:firstLineChars="247" w:firstLine="521"/>
        <w:jc w:val="left"/>
        <w:rPr>
          <w:rFonts w:ascii="宋体" w:eastAsia="宋体" w:hAnsi="Times New Roman" w:cs="Times New Roman"/>
          <w:b/>
          <w:szCs w:val="21"/>
        </w:rPr>
      </w:pPr>
      <w:r>
        <w:rPr>
          <w:rFonts w:ascii="宋体" w:eastAsia="宋体" w:hAnsi="Times New Roman" w:cs="Times New Roman" w:hint="eastAsia"/>
          <w:b/>
          <w:szCs w:val="21"/>
        </w:rPr>
        <w:lastRenderedPageBreak/>
        <w:t>中标通知</w:t>
      </w:r>
    </w:p>
    <w:p w:rsidR="00660B6B" w:rsidRDefault="00A7772A">
      <w:pPr>
        <w:spacing w:line="420" w:lineRule="exact"/>
        <w:ind w:firstLineChars="250" w:firstLine="525"/>
        <w:jc w:val="left"/>
      </w:pPr>
      <w:r>
        <w:rPr>
          <w:rFonts w:ascii="宋体" w:eastAsia="宋体" w:hAnsi="Times New Roman" w:cs="Times New Roman" w:hint="eastAsia"/>
          <w:szCs w:val="21"/>
        </w:rPr>
        <w:t>36.1</w:t>
      </w:r>
      <w:r>
        <w:rPr>
          <w:rFonts w:ascii="宋体" w:eastAsia="宋体" w:hAnsi="Times New Roman" w:cs="Times New Roman" w:hint="eastAsia"/>
          <w:szCs w:val="21"/>
        </w:rPr>
        <w:t>在本招标文件规定的投标有效期内，招标人向中标人发出中标通知书，同时将中标结果通知未中标的投标人。</w:t>
      </w:r>
    </w:p>
    <w:p w:rsidR="00660B6B" w:rsidRDefault="00A7772A">
      <w:pPr>
        <w:autoSpaceDE w:val="0"/>
        <w:spacing w:line="400" w:lineRule="exact"/>
        <w:rPr>
          <w:rFonts w:ascii="宋体" w:eastAsia="宋体" w:hAnsi="Times New Roman" w:cs="Times New Roman"/>
          <w:b/>
          <w:szCs w:val="21"/>
        </w:rPr>
      </w:pPr>
      <w:r>
        <w:rPr>
          <w:rFonts w:ascii="宋体" w:eastAsia="宋体" w:hAnsi="宋体" w:cs="宋体" w:hint="eastAsia"/>
          <w:kern w:val="0"/>
          <w:szCs w:val="21"/>
          <w:u w:color="000000"/>
          <w:lang w:bidi="ar"/>
        </w:rPr>
        <w:t xml:space="preserve">  </w:t>
      </w:r>
      <w:r>
        <w:rPr>
          <w:rFonts w:ascii="宋体" w:eastAsia="宋体" w:hAnsi="Times New Roman" w:cs="Times New Roman" w:hint="eastAsia"/>
          <w:b/>
          <w:szCs w:val="21"/>
        </w:rPr>
        <w:t xml:space="preserve">  </w:t>
      </w:r>
      <w:bookmarkStart w:id="40" w:name="_Toc7247"/>
      <w:bookmarkEnd w:id="40"/>
      <w:r>
        <w:rPr>
          <w:rFonts w:ascii="宋体" w:eastAsia="宋体" w:hAnsi="Times New Roman" w:cs="Times New Roman" w:hint="eastAsia"/>
          <w:b/>
          <w:szCs w:val="21"/>
        </w:rPr>
        <w:t xml:space="preserve"> 37.</w:t>
      </w:r>
      <w:bookmarkStart w:id="41" w:name="_Toc217446068"/>
      <w:r>
        <w:rPr>
          <w:rFonts w:ascii="宋体" w:eastAsia="宋体" w:hAnsi="Times New Roman" w:cs="Times New Roman" w:hint="eastAsia"/>
          <w:b/>
          <w:szCs w:val="21"/>
        </w:rPr>
        <w:t>履约保证金</w:t>
      </w:r>
      <w:bookmarkEnd w:id="41"/>
    </w:p>
    <w:p w:rsidR="00660B6B" w:rsidRDefault="00A7772A">
      <w:pPr>
        <w:spacing w:line="420" w:lineRule="exact"/>
        <w:ind w:firstLineChars="250" w:firstLine="525"/>
        <w:jc w:val="left"/>
        <w:rPr>
          <w:rFonts w:ascii="宋体" w:eastAsia="宋体" w:hAnsi="Times New Roman" w:cs="Times New Roman"/>
          <w:szCs w:val="21"/>
        </w:rPr>
      </w:pPr>
      <w:bookmarkStart w:id="42" w:name="_Toc316_WPSOffice_Level3"/>
      <w:bookmarkStart w:id="43" w:name="_Toc23484"/>
      <w:bookmarkEnd w:id="42"/>
      <w:r>
        <w:rPr>
          <w:rFonts w:ascii="宋体" w:eastAsia="宋体" w:hAnsi="Times New Roman" w:cs="Times New Roman" w:hint="eastAsia"/>
          <w:szCs w:val="21"/>
        </w:rPr>
        <w:t>37.1</w:t>
      </w:r>
      <w:bookmarkEnd w:id="43"/>
      <w:r>
        <w:rPr>
          <w:rFonts w:ascii="宋体" w:eastAsia="宋体" w:hAnsi="Times New Roman" w:cs="Times New Roman" w:hint="eastAsia"/>
          <w:szCs w:val="21"/>
        </w:rPr>
        <w:t>本项目不要求提交履约保证金。</w:t>
      </w:r>
    </w:p>
    <w:p w:rsidR="00660B6B" w:rsidRDefault="00A7772A">
      <w:pPr>
        <w:autoSpaceDE w:val="0"/>
        <w:snapToGrid w:val="0"/>
        <w:spacing w:beforeLines="50" w:before="156" w:afterLines="50" w:after="156" w:line="400" w:lineRule="exact"/>
        <w:jc w:val="center"/>
        <w:outlineLvl w:val="2"/>
        <w:rPr>
          <w:rFonts w:ascii="宋体" w:eastAsia="宋体" w:hAnsi="宋体" w:cs="宋体"/>
          <w:b/>
          <w:sz w:val="24"/>
        </w:rPr>
      </w:pPr>
      <w:r>
        <w:rPr>
          <w:rFonts w:ascii="宋体" w:eastAsia="宋体" w:hAnsi="宋体" w:cs="宋体" w:hint="eastAsia"/>
          <w:b/>
          <w:kern w:val="0"/>
          <w:sz w:val="24"/>
          <w:u w:color="000000"/>
          <w:lang w:bidi="ar"/>
        </w:rPr>
        <w:t>（七）纪律和监督</w:t>
      </w:r>
    </w:p>
    <w:p w:rsidR="00660B6B" w:rsidRDefault="00A7772A">
      <w:pPr>
        <w:autoSpaceDE w:val="0"/>
        <w:spacing w:line="400" w:lineRule="exact"/>
        <w:ind w:firstLineChars="200" w:firstLine="422"/>
        <w:jc w:val="left"/>
        <w:rPr>
          <w:rFonts w:ascii="黑体" w:eastAsia="黑体" w:hAnsi="宋体" w:cs="宋体"/>
          <w:b/>
        </w:rPr>
      </w:pPr>
      <w:r>
        <w:rPr>
          <w:rFonts w:ascii="黑体" w:eastAsia="黑体" w:hAnsi="宋体" w:cs="宋体" w:hint="eastAsia"/>
          <w:b/>
          <w:kern w:val="0"/>
          <w:szCs w:val="21"/>
          <w:u w:color="000000"/>
          <w:lang w:bidi="ar"/>
        </w:rPr>
        <w:t>38.</w:t>
      </w:r>
      <w:r>
        <w:rPr>
          <w:rFonts w:ascii="黑体" w:eastAsia="黑体" w:hAnsi="宋体" w:cs="宋体" w:hint="eastAsia"/>
          <w:b/>
          <w:kern w:val="0"/>
          <w:szCs w:val="21"/>
          <w:u w:color="000000"/>
          <w:lang w:bidi="ar"/>
        </w:rPr>
        <w:t>对招标人的纪律要求</w:t>
      </w:r>
      <w:r>
        <w:rPr>
          <w:rFonts w:ascii="黑体" w:eastAsia="黑体" w:hAnsi="宋体" w:cs="宋体" w:hint="eastAsia"/>
          <w:b/>
          <w:kern w:val="0"/>
          <w:szCs w:val="21"/>
          <w:u w:color="000000"/>
          <w:lang w:bidi="ar"/>
        </w:rPr>
        <w:t xml:space="preserve"> </w:t>
      </w:r>
    </w:p>
    <w:p w:rsidR="00660B6B" w:rsidRDefault="00A7772A">
      <w:pPr>
        <w:autoSpaceDE w:val="0"/>
        <w:adjustRightInd w:val="0"/>
        <w:snapToGrid w:val="0"/>
        <w:spacing w:line="400" w:lineRule="exact"/>
        <w:ind w:firstLineChars="200" w:firstLine="420"/>
        <w:rPr>
          <w:rFonts w:ascii="宋体" w:eastAsia="宋体" w:hAnsi="宋体" w:cs="宋体"/>
          <w:kern w:val="10"/>
        </w:rPr>
      </w:pPr>
      <w:r>
        <w:rPr>
          <w:rFonts w:ascii="宋体" w:eastAsia="宋体" w:hAnsi="宋体" w:cs="宋体" w:hint="eastAsia"/>
          <w:kern w:val="10"/>
          <w:szCs w:val="21"/>
          <w:u w:color="000000"/>
          <w:lang w:bidi="ar"/>
        </w:rPr>
        <w:t>38.1</w:t>
      </w:r>
      <w:r>
        <w:rPr>
          <w:rFonts w:ascii="宋体" w:eastAsia="宋体" w:hAnsi="宋体" w:cs="宋体" w:hint="eastAsia"/>
          <w:kern w:val="10"/>
          <w:szCs w:val="21"/>
          <w:u w:color="000000"/>
          <w:lang w:bidi="ar"/>
        </w:rPr>
        <w:t>招标人不得泄漏招标投标活动中应当保密的情况和资料，不得与投标人串通损害国家利益，社会公共利益或者他人合法权益。</w:t>
      </w:r>
      <w:r>
        <w:rPr>
          <w:rFonts w:ascii="宋体" w:eastAsia="宋体" w:hAnsi="宋体" w:cs="宋体" w:hint="eastAsia"/>
          <w:kern w:val="10"/>
          <w:szCs w:val="21"/>
          <w:u w:color="000000"/>
          <w:lang w:bidi="ar"/>
        </w:rPr>
        <w:t xml:space="preserve"> </w:t>
      </w:r>
    </w:p>
    <w:p w:rsidR="00660B6B" w:rsidRDefault="00A7772A">
      <w:pPr>
        <w:autoSpaceDE w:val="0"/>
        <w:spacing w:line="400" w:lineRule="exact"/>
        <w:ind w:firstLineChars="200" w:firstLine="422"/>
        <w:jc w:val="left"/>
        <w:rPr>
          <w:rFonts w:ascii="黑体" w:eastAsia="黑体" w:hAnsi="宋体" w:cs="宋体"/>
          <w:b/>
        </w:rPr>
      </w:pPr>
      <w:r>
        <w:rPr>
          <w:rFonts w:ascii="黑体" w:eastAsia="黑体" w:hAnsi="宋体" w:cs="宋体" w:hint="eastAsia"/>
          <w:b/>
          <w:kern w:val="0"/>
          <w:szCs w:val="21"/>
          <w:u w:color="000000"/>
          <w:lang w:bidi="ar"/>
        </w:rPr>
        <w:t>39.</w:t>
      </w:r>
      <w:r>
        <w:rPr>
          <w:rFonts w:ascii="黑体" w:eastAsia="黑体" w:hAnsi="宋体" w:cs="宋体" w:hint="eastAsia"/>
          <w:b/>
          <w:kern w:val="0"/>
          <w:szCs w:val="21"/>
          <w:u w:color="000000"/>
          <w:lang w:bidi="ar"/>
        </w:rPr>
        <w:t>对投标人的纪律要求</w:t>
      </w:r>
      <w:r>
        <w:rPr>
          <w:rFonts w:ascii="黑体" w:eastAsia="黑体" w:hAnsi="宋体" w:cs="宋体" w:hint="eastAsia"/>
          <w:b/>
          <w:kern w:val="0"/>
          <w:szCs w:val="21"/>
          <w:u w:color="000000"/>
          <w:lang w:bidi="ar"/>
        </w:rPr>
        <w:t xml:space="preserve"> </w:t>
      </w:r>
    </w:p>
    <w:p w:rsidR="00660B6B" w:rsidRDefault="00A7772A">
      <w:pPr>
        <w:autoSpaceDE w:val="0"/>
        <w:adjustRightInd w:val="0"/>
        <w:snapToGrid w:val="0"/>
        <w:spacing w:line="400" w:lineRule="exact"/>
        <w:ind w:firstLineChars="200" w:firstLine="420"/>
        <w:rPr>
          <w:rFonts w:ascii="宋体" w:eastAsia="宋体" w:hAnsi="宋体" w:cs="宋体"/>
          <w:kern w:val="10"/>
        </w:rPr>
      </w:pPr>
      <w:r>
        <w:rPr>
          <w:rFonts w:ascii="宋体" w:eastAsia="宋体" w:hAnsi="宋体" w:cs="宋体" w:hint="eastAsia"/>
          <w:kern w:val="10"/>
          <w:szCs w:val="21"/>
          <w:u w:color="000000"/>
          <w:lang w:bidi="ar"/>
        </w:rPr>
        <w:t>39.1</w:t>
      </w:r>
      <w:r>
        <w:rPr>
          <w:rFonts w:ascii="宋体" w:eastAsia="宋体" w:hAnsi="宋体" w:cs="宋体" w:hint="eastAsia"/>
          <w:kern w:val="10"/>
          <w:szCs w:val="21"/>
          <w:u w:color="000000"/>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60B6B" w:rsidRDefault="00A7772A">
      <w:pPr>
        <w:autoSpaceDE w:val="0"/>
        <w:spacing w:line="400" w:lineRule="exact"/>
        <w:ind w:firstLineChars="200" w:firstLine="422"/>
        <w:jc w:val="left"/>
        <w:rPr>
          <w:rFonts w:ascii="黑体" w:eastAsia="黑体" w:hAnsi="宋体" w:cs="宋体"/>
          <w:b/>
        </w:rPr>
      </w:pPr>
      <w:r>
        <w:rPr>
          <w:rFonts w:ascii="黑体" w:eastAsia="黑体" w:hAnsi="宋体" w:cs="宋体" w:hint="eastAsia"/>
          <w:b/>
          <w:kern w:val="0"/>
          <w:szCs w:val="21"/>
          <w:u w:color="000000"/>
          <w:lang w:bidi="ar"/>
        </w:rPr>
        <w:t>40.</w:t>
      </w:r>
      <w:r>
        <w:rPr>
          <w:rFonts w:ascii="黑体" w:eastAsia="黑体" w:hAnsi="宋体" w:cs="宋体" w:hint="eastAsia"/>
          <w:b/>
          <w:kern w:val="0"/>
          <w:szCs w:val="21"/>
          <w:u w:color="000000"/>
          <w:lang w:bidi="ar"/>
        </w:rPr>
        <w:t>对评标委员会成员的纪律要求</w:t>
      </w:r>
      <w:r>
        <w:rPr>
          <w:rFonts w:ascii="黑体" w:eastAsia="黑体" w:hAnsi="宋体" w:cs="宋体" w:hint="eastAsia"/>
          <w:b/>
          <w:kern w:val="0"/>
          <w:szCs w:val="21"/>
          <w:u w:color="000000"/>
          <w:lang w:bidi="ar"/>
        </w:rPr>
        <w:t xml:space="preserve"> </w:t>
      </w:r>
    </w:p>
    <w:p w:rsidR="00660B6B" w:rsidRDefault="00A7772A">
      <w:pPr>
        <w:autoSpaceDE w:val="0"/>
        <w:adjustRightInd w:val="0"/>
        <w:snapToGrid w:val="0"/>
        <w:spacing w:line="400" w:lineRule="exact"/>
        <w:ind w:firstLineChars="200" w:firstLine="420"/>
        <w:rPr>
          <w:rFonts w:ascii="宋体" w:eastAsia="宋体" w:hAnsi="宋体" w:cs="宋体"/>
          <w:kern w:val="10"/>
        </w:rPr>
      </w:pPr>
      <w:r>
        <w:rPr>
          <w:rFonts w:ascii="宋体" w:eastAsia="宋体" w:hAnsi="宋体" w:cs="宋体" w:hint="eastAsia"/>
          <w:kern w:val="10"/>
          <w:szCs w:val="21"/>
          <w:u w:color="000000"/>
          <w:lang w:bidi="ar"/>
        </w:rPr>
        <w:t>40.1</w:t>
      </w:r>
      <w:r>
        <w:rPr>
          <w:rFonts w:ascii="宋体" w:eastAsia="宋体" w:hAnsi="宋体" w:cs="宋体" w:hint="eastAsia"/>
          <w:kern w:val="10"/>
          <w:szCs w:val="21"/>
          <w:u w:color="000000"/>
          <w:lang w:bidi="ar"/>
        </w:rPr>
        <w:t>评标委员会成员不得收受他人的财物或者其他好处，不得向他人透漏对投标文件的评审和比较、中标候选人的推荐情况以及评标有关的其他情况。</w:t>
      </w:r>
    </w:p>
    <w:p w:rsidR="00660B6B" w:rsidRDefault="00A7772A">
      <w:pPr>
        <w:autoSpaceDE w:val="0"/>
        <w:adjustRightInd w:val="0"/>
        <w:snapToGrid w:val="0"/>
        <w:spacing w:line="400" w:lineRule="exact"/>
        <w:ind w:firstLineChars="200" w:firstLine="420"/>
        <w:rPr>
          <w:rFonts w:ascii="宋体" w:eastAsia="宋体" w:hAnsi="宋体" w:cs="宋体"/>
          <w:kern w:val="10"/>
        </w:rPr>
      </w:pPr>
      <w:r>
        <w:rPr>
          <w:rFonts w:ascii="宋体" w:eastAsia="宋体" w:hAnsi="宋体" w:cs="宋体" w:hint="eastAsia"/>
          <w:kern w:val="10"/>
          <w:szCs w:val="21"/>
          <w:u w:color="000000"/>
          <w:lang w:bidi="ar"/>
        </w:rPr>
        <w:t>40.2</w:t>
      </w:r>
      <w:r>
        <w:rPr>
          <w:rFonts w:ascii="宋体" w:eastAsia="宋体" w:hAnsi="宋体" w:cs="宋体" w:hint="eastAsia"/>
          <w:kern w:val="10"/>
          <w:szCs w:val="21"/>
          <w:u w:color="000000"/>
          <w:lang w:bidi="ar"/>
        </w:rPr>
        <w:t>在评标活动中，评标委员会成员不得擅离职守，影响评标程序正常进行，不得使用第三章“评标办法”没有规定的评审因素和标准进行评标。</w:t>
      </w:r>
      <w:r>
        <w:rPr>
          <w:rFonts w:ascii="宋体" w:eastAsia="宋体" w:hAnsi="宋体" w:cs="宋体" w:hint="eastAsia"/>
          <w:kern w:val="10"/>
          <w:szCs w:val="21"/>
          <w:u w:color="000000"/>
          <w:lang w:bidi="ar"/>
        </w:rPr>
        <w:t xml:space="preserve"> </w:t>
      </w:r>
    </w:p>
    <w:p w:rsidR="00660B6B" w:rsidRDefault="00A7772A">
      <w:pPr>
        <w:autoSpaceDE w:val="0"/>
        <w:spacing w:line="400" w:lineRule="exact"/>
        <w:ind w:firstLineChars="200" w:firstLine="422"/>
        <w:jc w:val="left"/>
        <w:rPr>
          <w:rFonts w:ascii="黑体" w:eastAsia="黑体" w:hAnsi="宋体" w:cs="宋体"/>
          <w:b/>
        </w:rPr>
      </w:pPr>
      <w:r>
        <w:rPr>
          <w:rFonts w:ascii="黑体" w:eastAsia="黑体" w:hAnsi="宋体" w:cs="宋体" w:hint="eastAsia"/>
          <w:b/>
          <w:kern w:val="0"/>
          <w:szCs w:val="21"/>
          <w:u w:color="000000"/>
          <w:lang w:bidi="ar"/>
        </w:rPr>
        <w:t>41.</w:t>
      </w:r>
      <w:r>
        <w:rPr>
          <w:rFonts w:ascii="黑体" w:eastAsia="黑体" w:hAnsi="宋体" w:cs="宋体" w:hint="eastAsia"/>
          <w:b/>
          <w:kern w:val="0"/>
          <w:szCs w:val="21"/>
          <w:u w:color="000000"/>
          <w:lang w:bidi="ar"/>
        </w:rPr>
        <w:t>对与评标</w:t>
      </w:r>
      <w:r>
        <w:rPr>
          <w:rFonts w:ascii="黑体" w:eastAsia="黑体" w:hAnsi="宋体" w:cs="宋体" w:hint="eastAsia"/>
          <w:b/>
          <w:kern w:val="0"/>
          <w:szCs w:val="21"/>
          <w:u w:color="000000"/>
          <w:lang w:bidi="ar"/>
        </w:rPr>
        <w:t>活动有关的工作人员的纪律要求</w:t>
      </w:r>
      <w:r>
        <w:rPr>
          <w:rFonts w:ascii="黑体" w:eastAsia="黑体" w:hAnsi="宋体" w:cs="宋体" w:hint="eastAsia"/>
          <w:b/>
          <w:kern w:val="0"/>
          <w:szCs w:val="21"/>
          <w:u w:color="000000"/>
          <w:lang w:bidi="ar"/>
        </w:rPr>
        <w:t xml:space="preserve"> </w:t>
      </w:r>
    </w:p>
    <w:p w:rsidR="00660B6B" w:rsidRDefault="00A7772A">
      <w:pPr>
        <w:autoSpaceDE w:val="0"/>
        <w:adjustRightInd w:val="0"/>
        <w:snapToGrid w:val="0"/>
        <w:spacing w:line="400" w:lineRule="exact"/>
        <w:ind w:firstLineChars="200" w:firstLine="420"/>
        <w:rPr>
          <w:rFonts w:ascii="宋体" w:eastAsia="宋体" w:hAnsi="宋体" w:cs="宋体"/>
          <w:b/>
        </w:rPr>
      </w:pPr>
      <w:r>
        <w:rPr>
          <w:rFonts w:ascii="宋体" w:eastAsia="宋体" w:hAnsi="宋体" w:cs="宋体" w:hint="eastAsia"/>
          <w:kern w:val="10"/>
          <w:szCs w:val="21"/>
          <w:u w:color="000000"/>
          <w:lang w:bidi="ar"/>
        </w:rPr>
        <w:t>41.1</w:t>
      </w:r>
      <w:r>
        <w:rPr>
          <w:rFonts w:ascii="宋体" w:eastAsia="宋体" w:hAnsi="宋体" w:cs="宋体" w:hint="eastAsia"/>
          <w:kern w:val="10"/>
          <w:szCs w:val="21"/>
          <w:u w:color="000000"/>
          <w:lang w:bidi="ar"/>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60B6B" w:rsidRDefault="00A7772A">
      <w:pPr>
        <w:snapToGrid w:val="0"/>
        <w:spacing w:beforeLines="50" w:before="156" w:afterLines="50" w:after="156" w:line="400" w:lineRule="exact"/>
        <w:jc w:val="center"/>
        <w:outlineLvl w:val="2"/>
        <w:rPr>
          <w:rFonts w:ascii="黑体" w:eastAsia="黑体" w:hAnsi="宋体" w:cs="黑体"/>
          <w:sz w:val="28"/>
          <w:szCs w:val="28"/>
        </w:rPr>
      </w:pPr>
      <w:r>
        <w:rPr>
          <w:rFonts w:ascii="宋体" w:eastAsia="宋体" w:hAnsi="宋体" w:cs="宋体" w:hint="eastAsia"/>
          <w:b/>
          <w:kern w:val="0"/>
          <w:sz w:val="24"/>
          <w:u w:color="000000"/>
          <w:lang w:bidi="ar"/>
        </w:rPr>
        <w:t>（八）投诉</w:t>
      </w:r>
    </w:p>
    <w:p w:rsidR="00660B6B" w:rsidRDefault="00A7772A">
      <w:pPr>
        <w:widowControl/>
        <w:spacing w:line="380" w:lineRule="exact"/>
        <w:ind w:firstLineChars="149" w:firstLine="314"/>
        <w:jc w:val="left"/>
        <w:rPr>
          <w:rFonts w:ascii="宋体" w:eastAsia="宋体" w:hAnsi="宋体" w:cs="宋体"/>
          <w:b/>
        </w:rPr>
      </w:pPr>
      <w:r>
        <w:rPr>
          <w:rFonts w:ascii="宋体" w:eastAsia="宋体" w:hAnsi="宋体" w:cs="宋体" w:hint="eastAsia"/>
          <w:b/>
          <w:kern w:val="0"/>
          <w:szCs w:val="21"/>
          <w:u w:color="000000"/>
          <w:lang w:bidi="ar"/>
        </w:rPr>
        <w:t xml:space="preserve">42. </w:t>
      </w:r>
      <w:r>
        <w:rPr>
          <w:rFonts w:ascii="宋体" w:eastAsia="宋体" w:hAnsi="宋体" w:cs="宋体" w:hint="eastAsia"/>
          <w:b/>
          <w:kern w:val="0"/>
          <w:szCs w:val="21"/>
          <w:u w:color="000000"/>
          <w:lang w:bidi="ar"/>
        </w:rPr>
        <w:t>投诉</w:t>
      </w:r>
    </w:p>
    <w:p w:rsidR="00660B6B" w:rsidRDefault="00A7772A">
      <w:pPr>
        <w:adjustRightInd w:val="0"/>
        <w:snapToGrid w:val="0"/>
        <w:spacing w:line="420" w:lineRule="exact"/>
        <w:ind w:firstLineChars="150" w:firstLine="315"/>
        <w:rPr>
          <w:rFonts w:ascii="宋体" w:hAnsi="宋体" w:cs="宋体"/>
          <w:szCs w:val="21"/>
        </w:rPr>
      </w:pPr>
      <w:r>
        <w:rPr>
          <w:rFonts w:ascii="宋体" w:eastAsia="宋体" w:hAnsi="Times New Roman" w:cs="Times New Roman" w:hint="eastAsia"/>
          <w:kern w:val="10"/>
          <w:szCs w:val="21"/>
        </w:rPr>
        <w:t>42.1</w:t>
      </w:r>
      <w:r>
        <w:rPr>
          <w:rFonts w:ascii="宋体" w:hAnsi="宋体" w:cs="宋体" w:hint="eastAsia"/>
          <w:szCs w:val="21"/>
        </w:rPr>
        <w:t>投标人或者其他利害关系人认为招标投标活动违反法律、法规和规章规定的，有权向相关行政监督部门投诉。投诉应当有明确的请求和必要的证明材料。</w:t>
      </w:r>
    </w:p>
    <w:p w:rsidR="00660B6B" w:rsidRDefault="00A7772A">
      <w:pPr>
        <w:adjustRightInd w:val="0"/>
        <w:snapToGrid w:val="0"/>
        <w:spacing w:line="420" w:lineRule="exact"/>
        <w:ind w:firstLineChars="150" w:firstLine="315"/>
        <w:rPr>
          <w:rFonts w:ascii="宋体" w:eastAsia="宋体" w:hAnsi="Times New Roman" w:cs="Times New Roman"/>
          <w:kern w:val="10"/>
          <w:szCs w:val="21"/>
        </w:rPr>
      </w:pPr>
      <w:r>
        <w:rPr>
          <w:rFonts w:ascii="宋体" w:eastAsia="宋体" w:hAnsi="Times New Roman" w:cs="Times New Roman" w:hint="eastAsia"/>
          <w:kern w:val="10"/>
          <w:szCs w:val="21"/>
        </w:rPr>
        <w:t>42.2</w:t>
      </w:r>
      <w:r>
        <w:rPr>
          <w:rFonts w:ascii="宋体" w:hAnsi="宋体" w:cs="宋体" w:hint="eastAsia"/>
          <w:szCs w:val="21"/>
        </w:rPr>
        <w:t>投标人和其他利害关系人对招标文件、开标和评标结果事项投诉的，应当按照投标人须知的规定先向招标人提出异议。</w:t>
      </w:r>
      <w:r>
        <w:rPr>
          <w:rFonts w:ascii="宋体" w:eastAsia="宋体" w:hAnsi="Times New Roman" w:cs="Times New Roman" w:hint="eastAsia"/>
          <w:kern w:val="10"/>
          <w:szCs w:val="21"/>
        </w:rPr>
        <w:t>异议答复期间不计算在第</w:t>
      </w:r>
      <w:r>
        <w:rPr>
          <w:rFonts w:ascii="宋体" w:eastAsia="宋体" w:hAnsi="Times New Roman" w:cs="Times New Roman" w:hint="eastAsia"/>
          <w:kern w:val="10"/>
          <w:szCs w:val="21"/>
        </w:rPr>
        <w:t>34.1</w:t>
      </w:r>
      <w:r>
        <w:rPr>
          <w:rFonts w:ascii="宋体" w:eastAsia="宋体" w:hAnsi="Times New Roman" w:cs="Times New Roman" w:hint="eastAsia"/>
          <w:kern w:val="10"/>
          <w:szCs w:val="21"/>
        </w:rPr>
        <w:t>项规定的期限内。</w:t>
      </w:r>
    </w:p>
    <w:p w:rsidR="00660B6B" w:rsidRDefault="00A7772A">
      <w:pPr>
        <w:autoSpaceDE w:val="0"/>
        <w:spacing w:line="400" w:lineRule="exact"/>
        <w:ind w:firstLineChars="150" w:firstLine="450"/>
        <w:jc w:val="left"/>
        <w:rPr>
          <w:rFonts w:ascii="黑体" w:eastAsia="黑体" w:hAnsi="宋体" w:cs="黑体"/>
          <w:sz w:val="30"/>
          <w:szCs w:val="30"/>
        </w:rPr>
      </w:pPr>
      <w:r>
        <w:rPr>
          <w:rFonts w:ascii="黑体" w:eastAsia="黑体" w:hAnsi="宋体" w:cs="黑体" w:hint="eastAsia"/>
          <w:kern w:val="0"/>
          <w:sz w:val="30"/>
          <w:szCs w:val="30"/>
          <w:u w:color="000000"/>
          <w:lang w:bidi="ar"/>
        </w:rPr>
        <w:t xml:space="preserve"> </w:t>
      </w:r>
    </w:p>
    <w:p w:rsidR="00660B6B" w:rsidRDefault="00A7772A">
      <w:pPr>
        <w:rPr>
          <w:rFonts w:ascii="宋体"/>
          <w:b/>
          <w:sz w:val="32"/>
          <w:szCs w:val="32"/>
        </w:rPr>
      </w:pPr>
      <w:bookmarkStart w:id="44" w:name="_Toc14651"/>
      <w:bookmarkEnd w:id="44"/>
      <w:r>
        <w:rPr>
          <w:rFonts w:ascii="宋体" w:hint="eastAsia"/>
          <w:b/>
          <w:sz w:val="32"/>
          <w:szCs w:val="32"/>
        </w:rPr>
        <w:br w:type="page"/>
      </w:r>
    </w:p>
    <w:p w:rsidR="00660B6B" w:rsidRDefault="00A7772A">
      <w:pPr>
        <w:spacing w:beforeLines="50" w:before="156" w:afterLines="50" w:after="156"/>
        <w:jc w:val="center"/>
        <w:outlineLvl w:val="0"/>
        <w:rPr>
          <w:rFonts w:ascii="宋体"/>
          <w:b/>
          <w:sz w:val="32"/>
          <w:szCs w:val="32"/>
        </w:rPr>
      </w:pPr>
      <w:bookmarkStart w:id="45" w:name="_Toc2295"/>
      <w:r>
        <w:rPr>
          <w:rFonts w:ascii="宋体" w:hint="eastAsia"/>
          <w:b/>
          <w:sz w:val="32"/>
          <w:szCs w:val="32"/>
        </w:rPr>
        <w:lastRenderedPageBreak/>
        <w:t>第</w:t>
      </w:r>
      <w:r>
        <w:rPr>
          <w:rFonts w:ascii="宋体" w:hint="eastAsia"/>
          <w:b/>
          <w:sz w:val="32"/>
          <w:szCs w:val="32"/>
        </w:rPr>
        <w:t>三</w:t>
      </w:r>
      <w:r>
        <w:rPr>
          <w:rFonts w:ascii="宋体" w:hint="eastAsia"/>
          <w:b/>
          <w:sz w:val="32"/>
          <w:szCs w:val="32"/>
        </w:rPr>
        <w:t>章</w:t>
      </w:r>
      <w:r>
        <w:rPr>
          <w:rFonts w:ascii="宋体" w:hint="eastAsia"/>
          <w:b/>
          <w:sz w:val="32"/>
          <w:szCs w:val="32"/>
        </w:rPr>
        <w:t xml:space="preserve"> </w:t>
      </w:r>
      <w:r>
        <w:rPr>
          <w:rFonts w:ascii="宋体" w:hint="eastAsia"/>
          <w:b/>
          <w:sz w:val="32"/>
          <w:szCs w:val="32"/>
        </w:rPr>
        <w:t xml:space="preserve"> </w:t>
      </w:r>
      <w:r>
        <w:rPr>
          <w:rFonts w:ascii="宋体" w:hint="eastAsia"/>
          <w:b/>
          <w:sz w:val="32"/>
          <w:szCs w:val="32"/>
        </w:rPr>
        <w:t>资格审查</w:t>
      </w:r>
      <w:r>
        <w:rPr>
          <w:rFonts w:ascii="宋体" w:hint="eastAsia"/>
          <w:b/>
          <w:sz w:val="32"/>
          <w:szCs w:val="32"/>
        </w:rPr>
        <w:t>办法</w:t>
      </w:r>
      <w:bookmarkEnd w:id="45"/>
    </w:p>
    <w:p w:rsidR="00660B6B" w:rsidRDefault="00A7772A">
      <w:pPr>
        <w:spacing w:beforeLines="50" w:before="156" w:afterLines="50" w:after="156" w:line="440" w:lineRule="exact"/>
        <w:jc w:val="center"/>
        <w:outlineLvl w:val="1"/>
        <w:rPr>
          <w:rFonts w:ascii="宋体" w:eastAsia="宋体" w:hAnsi="Times New Roman" w:cs="Times New Roman"/>
          <w:b/>
          <w:sz w:val="28"/>
          <w:szCs w:val="28"/>
        </w:rPr>
      </w:pPr>
      <w:r>
        <w:rPr>
          <w:rFonts w:ascii="宋体" w:eastAsia="宋体" w:hAnsi="Times New Roman" w:cs="Times New Roman" w:hint="eastAsia"/>
          <w:b/>
          <w:sz w:val="28"/>
          <w:szCs w:val="28"/>
        </w:rPr>
        <w:t>（</w:t>
      </w:r>
      <w:r>
        <w:rPr>
          <w:rFonts w:ascii="宋体" w:eastAsia="宋体" w:hAnsi="Times New Roman" w:cs="Times New Roman" w:hint="eastAsia"/>
          <w:b/>
          <w:sz w:val="28"/>
          <w:szCs w:val="28"/>
        </w:rPr>
        <w:t>一）</w:t>
      </w:r>
      <w:r>
        <w:rPr>
          <w:rFonts w:ascii="宋体" w:eastAsia="宋体" w:hAnsi="Times New Roman" w:cs="Times New Roman" w:hint="eastAsia"/>
          <w:b/>
          <w:sz w:val="28"/>
          <w:szCs w:val="28"/>
        </w:rPr>
        <w:t>资格审查办法前附表</w:t>
      </w:r>
    </w:p>
    <w:p w:rsidR="00660B6B" w:rsidRDefault="00A7772A">
      <w:pPr>
        <w:adjustRightInd w:val="0"/>
        <w:snapToGrid w:val="0"/>
        <w:spacing w:line="560" w:lineRule="exact"/>
        <w:jc w:val="left"/>
        <w:rPr>
          <w:szCs w:val="21"/>
        </w:rPr>
      </w:pPr>
      <w:r>
        <w:rPr>
          <w:rFonts w:hint="eastAsia"/>
        </w:rPr>
        <w:t>1.</w:t>
      </w:r>
      <w:r>
        <w:rPr>
          <w:rFonts w:hint="eastAsia"/>
        </w:rPr>
        <w:t>资信证明文件评审</w:t>
      </w:r>
      <w:r>
        <w:rPr>
          <w:rFonts w:ascii="宋体" w:hint="eastAsia"/>
          <w:b/>
          <w:szCs w:val="21"/>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235"/>
        <w:gridCol w:w="3982"/>
        <w:gridCol w:w="2955"/>
      </w:tblGrid>
      <w:tr w:rsidR="00660B6B">
        <w:trPr>
          <w:trHeight w:val="437"/>
        </w:trPr>
        <w:tc>
          <w:tcPr>
            <w:tcW w:w="725" w:type="dxa"/>
            <w:vAlign w:val="center"/>
          </w:tcPr>
          <w:p w:rsidR="00660B6B" w:rsidRDefault="00A7772A">
            <w:pPr>
              <w:spacing w:line="320" w:lineRule="exact"/>
              <w:jc w:val="center"/>
            </w:pPr>
            <w:r>
              <w:rPr>
                <w:rFonts w:ascii="黑体" w:eastAsia="黑体" w:cs="黑体" w:hint="eastAsia"/>
                <w:b/>
                <w:bCs/>
                <w:szCs w:val="21"/>
              </w:rPr>
              <w:t>序号</w:t>
            </w:r>
          </w:p>
        </w:tc>
        <w:tc>
          <w:tcPr>
            <w:tcW w:w="5217" w:type="dxa"/>
            <w:gridSpan w:val="2"/>
            <w:vAlign w:val="center"/>
          </w:tcPr>
          <w:p w:rsidR="00660B6B" w:rsidRDefault="00A7772A">
            <w:pPr>
              <w:spacing w:line="320" w:lineRule="exact"/>
              <w:jc w:val="center"/>
            </w:pPr>
            <w:r>
              <w:rPr>
                <w:rFonts w:ascii="宋体" w:hAnsi="宋体" w:hint="eastAsia"/>
                <w:szCs w:val="21"/>
              </w:rPr>
              <w:t>评审因素</w:t>
            </w:r>
          </w:p>
        </w:tc>
        <w:tc>
          <w:tcPr>
            <w:tcW w:w="2955" w:type="dxa"/>
            <w:vAlign w:val="center"/>
          </w:tcPr>
          <w:p w:rsidR="00660B6B" w:rsidRDefault="00A7772A">
            <w:pPr>
              <w:spacing w:line="320" w:lineRule="exact"/>
              <w:jc w:val="center"/>
            </w:pPr>
            <w:r>
              <w:rPr>
                <w:rFonts w:ascii="宋体" w:hAnsi="宋体" w:hint="eastAsia"/>
                <w:szCs w:val="21"/>
              </w:rPr>
              <w:t>评审标准</w:t>
            </w:r>
          </w:p>
        </w:tc>
      </w:tr>
      <w:tr w:rsidR="00660B6B">
        <w:trPr>
          <w:trHeight w:val="701"/>
        </w:trPr>
        <w:tc>
          <w:tcPr>
            <w:tcW w:w="725" w:type="dxa"/>
            <w:vMerge w:val="restart"/>
            <w:vAlign w:val="center"/>
          </w:tcPr>
          <w:p w:rsidR="00660B6B" w:rsidRDefault="00A7772A">
            <w:pPr>
              <w:spacing w:line="320" w:lineRule="exact"/>
              <w:jc w:val="center"/>
              <w:rPr>
                <w:rFonts w:ascii="宋体" w:hAnsi="宋体"/>
                <w:szCs w:val="21"/>
              </w:rPr>
            </w:pPr>
            <w:r>
              <w:rPr>
                <w:rFonts w:ascii="宋体" w:hAnsi="宋体" w:hint="eastAsia"/>
                <w:szCs w:val="21"/>
              </w:rPr>
              <w:t>1</w:t>
            </w:r>
          </w:p>
        </w:tc>
        <w:tc>
          <w:tcPr>
            <w:tcW w:w="1235" w:type="dxa"/>
            <w:vMerge w:val="restart"/>
            <w:vAlign w:val="center"/>
          </w:tcPr>
          <w:p w:rsidR="00660B6B" w:rsidRDefault="00A7772A">
            <w:pPr>
              <w:spacing w:line="320" w:lineRule="exact"/>
              <w:rPr>
                <w:rFonts w:ascii="宋体" w:hAnsi="宋体"/>
                <w:szCs w:val="21"/>
              </w:rPr>
            </w:pPr>
            <w:r>
              <w:rPr>
                <w:rFonts w:ascii="宋体" w:hAnsi="宋体" w:hint="eastAsia"/>
                <w:szCs w:val="21"/>
              </w:rPr>
              <w:t>投标人应符合的基本资格条件</w:t>
            </w:r>
          </w:p>
        </w:tc>
        <w:tc>
          <w:tcPr>
            <w:tcW w:w="3982" w:type="dxa"/>
            <w:vAlign w:val="center"/>
          </w:tcPr>
          <w:p w:rsidR="00660B6B" w:rsidRDefault="00A7772A">
            <w:pPr>
              <w:spacing w:line="320" w:lineRule="exact"/>
              <w:jc w:val="left"/>
              <w:rPr>
                <w:rFonts w:ascii="宋体" w:hAnsi="宋体"/>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）法定代表人身份证明和本人有效身份证</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或法定代表人授权委托书和委托代理人有效身份证</w:t>
            </w:r>
            <w:r>
              <w:rPr>
                <w:rFonts w:asciiTheme="majorEastAsia" w:eastAsiaTheme="majorEastAsia" w:hAnsiTheme="majorEastAsia" w:cstheme="majorEastAsia" w:hint="eastAsia"/>
                <w:szCs w:val="21"/>
              </w:rPr>
              <w:t>)</w:t>
            </w:r>
          </w:p>
        </w:tc>
        <w:tc>
          <w:tcPr>
            <w:tcW w:w="2955" w:type="dxa"/>
            <w:vAlign w:val="center"/>
          </w:tcPr>
          <w:p w:rsidR="00660B6B" w:rsidRDefault="00A7772A">
            <w:pPr>
              <w:spacing w:line="320" w:lineRule="exact"/>
              <w:jc w:val="left"/>
              <w:rPr>
                <w:rFonts w:ascii="宋体" w:hAnsi="宋体"/>
                <w:szCs w:val="21"/>
              </w:rPr>
            </w:pPr>
            <w:r>
              <w:rPr>
                <w:rFonts w:asciiTheme="majorEastAsia" w:eastAsiaTheme="majorEastAsia" w:hAnsiTheme="majorEastAsia" w:cstheme="majorEastAsia" w:hint="eastAsia"/>
                <w:szCs w:val="21"/>
              </w:rPr>
              <w:t>格式见附件，检验电子标书</w:t>
            </w:r>
          </w:p>
        </w:tc>
      </w:tr>
      <w:tr w:rsidR="00660B6B">
        <w:trPr>
          <w:trHeight w:val="1543"/>
        </w:trPr>
        <w:tc>
          <w:tcPr>
            <w:tcW w:w="725" w:type="dxa"/>
            <w:vMerge/>
            <w:vAlign w:val="center"/>
          </w:tcPr>
          <w:p w:rsidR="00660B6B" w:rsidRDefault="00660B6B">
            <w:pPr>
              <w:spacing w:line="320" w:lineRule="exact"/>
              <w:jc w:val="center"/>
              <w:rPr>
                <w:rFonts w:ascii="宋体" w:hAnsi="宋体"/>
                <w:szCs w:val="21"/>
              </w:rPr>
            </w:pPr>
          </w:p>
        </w:tc>
        <w:tc>
          <w:tcPr>
            <w:tcW w:w="1235" w:type="dxa"/>
            <w:vMerge/>
            <w:vAlign w:val="center"/>
          </w:tcPr>
          <w:p w:rsidR="00660B6B" w:rsidRDefault="00660B6B">
            <w:pPr>
              <w:spacing w:line="320" w:lineRule="exact"/>
              <w:rPr>
                <w:rFonts w:ascii="宋体" w:hAnsi="宋体"/>
                <w:szCs w:val="21"/>
              </w:rPr>
            </w:pPr>
          </w:p>
        </w:tc>
        <w:tc>
          <w:tcPr>
            <w:tcW w:w="3982" w:type="dxa"/>
            <w:vAlign w:val="center"/>
          </w:tcPr>
          <w:p w:rsidR="00660B6B" w:rsidRDefault="00A7772A">
            <w:pPr>
              <w:spacing w:line="320" w:lineRule="exac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）具有独立承担民事责任的能力</w:t>
            </w:r>
          </w:p>
        </w:tc>
        <w:tc>
          <w:tcPr>
            <w:tcW w:w="2955" w:type="dxa"/>
            <w:vAlign w:val="center"/>
          </w:tcPr>
          <w:p w:rsidR="00660B6B" w:rsidRDefault="00A7772A">
            <w:pPr>
              <w:spacing w:line="320" w:lineRule="exact"/>
              <w:rPr>
                <w:rFonts w:ascii="宋体" w:hAnsi="宋体"/>
                <w:szCs w:val="21"/>
              </w:rPr>
            </w:pPr>
            <w:r>
              <w:rPr>
                <w:rFonts w:ascii="宋体" w:hint="eastAsia"/>
                <w:b/>
                <w:szCs w:val="21"/>
              </w:rPr>
              <w:t>评审核验标书中的下列证书、证明材料：</w:t>
            </w:r>
          </w:p>
          <w:p w:rsidR="00660B6B" w:rsidRDefault="00A7772A">
            <w:pPr>
              <w:spacing w:line="320" w:lineRule="exact"/>
              <w:rPr>
                <w:rFonts w:ascii="宋体"/>
                <w:szCs w:val="21"/>
              </w:rPr>
            </w:pPr>
            <w:r>
              <w:rPr>
                <w:rFonts w:ascii="宋体" w:hint="eastAsia"/>
                <w:szCs w:val="21"/>
              </w:rPr>
              <w:t>投标人有效的营业执照、税务登记证、组织机构码证（或“三证合一证书”）</w:t>
            </w:r>
          </w:p>
        </w:tc>
      </w:tr>
      <w:tr w:rsidR="00660B6B">
        <w:trPr>
          <w:trHeight w:val="1543"/>
        </w:trPr>
        <w:tc>
          <w:tcPr>
            <w:tcW w:w="725" w:type="dxa"/>
            <w:vMerge/>
            <w:vAlign w:val="center"/>
          </w:tcPr>
          <w:p w:rsidR="00660B6B" w:rsidRDefault="00660B6B">
            <w:pPr>
              <w:spacing w:line="320" w:lineRule="exact"/>
              <w:jc w:val="center"/>
              <w:rPr>
                <w:rFonts w:ascii="宋体" w:hAnsi="宋体"/>
                <w:szCs w:val="21"/>
              </w:rPr>
            </w:pPr>
          </w:p>
        </w:tc>
        <w:tc>
          <w:tcPr>
            <w:tcW w:w="1235" w:type="dxa"/>
            <w:vMerge/>
            <w:vAlign w:val="center"/>
          </w:tcPr>
          <w:p w:rsidR="00660B6B" w:rsidRDefault="00660B6B">
            <w:pPr>
              <w:spacing w:line="320" w:lineRule="exact"/>
              <w:rPr>
                <w:rFonts w:ascii="宋体" w:hAnsi="宋体"/>
                <w:szCs w:val="21"/>
              </w:rPr>
            </w:pPr>
          </w:p>
        </w:tc>
        <w:tc>
          <w:tcPr>
            <w:tcW w:w="3982" w:type="dxa"/>
            <w:vAlign w:val="center"/>
          </w:tcPr>
          <w:p w:rsidR="00660B6B" w:rsidRDefault="00A7772A">
            <w:pPr>
              <w:spacing w:line="440" w:lineRule="exact"/>
              <w:rPr>
                <w:rFonts w:ascii="宋体" w:eastAsia="宋体" w:hAnsi="宋体" w:cs="Times New Roman"/>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）具有建设工程质量检测机构综合资质证书或建设工程质量检测机构专项资质证书（须具有主体结构及装饰装修检测）或建设工程质量检测机构资质证书（检测范围须含有室内环境检测）</w:t>
            </w:r>
          </w:p>
        </w:tc>
        <w:tc>
          <w:tcPr>
            <w:tcW w:w="2955" w:type="dxa"/>
            <w:vAlign w:val="center"/>
          </w:tcPr>
          <w:p w:rsidR="00660B6B" w:rsidRDefault="00A7772A">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评审核验电子标书中的下列证书、证明材料：</w:t>
            </w:r>
          </w:p>
          <w:p w:rsidR="00660B6B" w:rsidRDefault="00A7772A">
            <w:pPr>
              <w:spacing w:line="440" w:lineRule="exact"/>
              <w:rPr>
                <w:rFonts w:ascii="宋体"/>
                <w:szCs w:val="21"/>
              </w:rPr>
            </w:pPr>
            <w:r>
              <w:rPr>
                <w:rFonts w:ascii="宋体" w:eastAsia="宋体" w:hAnsi="宋体" w:cs="Times New Roman" w:hint="eastAsia"/>
                <w:szCs w:val="21"/>
              </w:rPr>
              <w:t>资质证书</w:t>
            </w:r>
          </w:p>
        </w:tc>
      </w:tr>
      <w:tr w:rsidR="00660B6B">
        <w:trPr>
          <w:trHeight w:val="1543"/>
        </w:trPr>
        <w:tc>
          <w:tcPr>
            <w:tcW w:w="725" w:type="dxa"/>
            <w:vMerge/>
            <w:vAlign w:val="center"/>
          </w:tcPr>
          <w:p w:rsidR="00660B6B" w:rsidRDefault="00660B6B">
            <w:pPr>
              <w:spacing w:line="320" w:lineRule="exact"/>
              <w:jc w:val="center"/>
              <w:rPr>
                <w:rFonts w:ascii="宋体" w:hAnsi="宋体"/>
                <w:szCs w:val="21"/>
              </w:rPr>
            </w:pPr>
          </w:p>
        </w:tc>
        <w:tc>
          <w:tcPr>
            <w:tcW w:w="1235" w:type="dxa"/>
            <w:vMerge/>
            <w:vAlign w:val="center"/>
          </w:tcPr>
          <w:p w:rsidR="00660B6B" w:rsidRDefault="00660B6B">
            <w:pPr>
              <w:spacing w:line="320" w:lineRule="exact"/>
              <w:rPr>
                <w:rFonts w:ascii="宋体" w:hAnsi="宋体"/>
                <w:szCs w:val="21"/>
              </w:rPr>
            </w:pPr>
          </w:p>
        </w:tc>
        <w:tc>
          <w:tcPr>
            <w:tcW w:w="3982" w:type="dxa"/>
            <w:vAlign w:val="center"/>
          </w:tcPr>
          <w:p w:rsidR="00660B6B" w:rsidRDefault="00A7772A">
            <w:pPr>
              <w:spacing w:line="44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）自</w:t>
            </w:r>
            <w:r>
              <w:rPr>
                <w:rFonts w:ascii="宋体" w:eastAsia="宋体" w:hAnsi="宋体" w:cs="宋体" w:hint="eastAsia"/>
                <w:szCs w:val="21"/>
              </w:rPr>
              <w:t>2021</w:t>
            </w:r>
            <w:r>
              <w:rPr>
                <w:rFonts w:ascii="宋体" w:eastAsia="宋体" w:hAnsi="宋体" w:cs="宋体" w:hint="eastAsia"/>
                <w:szCs w:val="21"/>
              </w:rPr>
              <w:t>年</w:t>
            </w:r>
            <w:r>
              <w:rPr>
                <w:rFonts w:ascii="宋体" w:eastAsia="宋体" w:hAnsi="宋体" w:cs="宋体" w:hint="eastAsia"/>
                <w:szCs w:val="21"/>
              </w:rPr>
              <w:t>11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日至投标截止日（以合同签订时间为准），投标人须至少具有一个室内环境检测服务业绩</w:t>
            </w:r>
          </w:p>
        </w:tc>
        <w:tc>
          <w:tcPr>
            <w:tcW w:w="2955" w:type="dxa"/>
            <w:vAlign w:val="center"/>
          </w:tcPr>
          <w:p w:rsidR="00660B6B" w:rsidRDefault="00A7772A">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评审核验电子标书中的下列证书、证明材料：</w:t>
            </w:r>
          </w:p>
          <w:p w:rsidR="00660B6B" w:rsidRDefault="00A7772A">
            <w:pPr>
              <w:spacing w:line="440" w:lineRule="exact"/>
            </w:pPr>
            <w:r>
              <w:rPr>
                <w:rFonts w:ascii="宋体" w:eastAsia="宋体" w:hAnsi="宋体" w:cs="宋体" w:hint="eastAsia"/>
                <w:szCs w:val="21"/>
              </w:rPr>
              <w:t>投标时提供业绩合同扫描件，合同中必须体现出首页、合同签订时间所在页、盖章页等</w:t>
            </w:r>
          </w:p>
        </w:tc>
      </w:tr>
      <w:tr w:rsidR="00660B6B">
        <w:trPr>
          <w:trHeight w:val="1098"/>
        </w:trPr>
        <w:tc>
          <w:tcPr>
            <w:tcW w:w="725" w:type="dxa"/>
            <w:vMerge/>
            <w:vAlign w:val="center"/>
          </w:tcPr>
          <w:p w:rsidR="00660B6B" w:rsidRDefault="00660B6B">
            <w:pPr>
              <w:spacing w:line="320" w:lineRule="exact"/>
              <w:jc w:val="center"/>
              <w:rPr>
                <w:rFonts w:ascii="宋体" w:hAnsi="宋体"/>
                <w:szCs w:val="21"/>
              </w:rPr>
            </w:pPr>
          </w:p>
        </w:tc>
        <w:tc>
          <w:tcPr>
            <w:tcW w:w="1235" w:type="dxa"/>
            <w:vMerge/>
            <w:vAlign w:val="center"/>
          </w:tcPr>
          <w:p w:rsidR="00660B6B" w:rsidRDefault="00660B6B">
            <w:pPr>
              <w:spacing w:line="320" w:lineRule="exact"/>
              <w:rPr>
                <w:rFonts w:ascii="宋体" w:hAnsi="宋体"/>
                <w:szCs w:val="21"/>
              </w:rPr>
            </w:pPr>
          </w:p>
        </w:tc>
        <w:tc>
          <w:tcPr>
            <w:tcW w:w="3982" w:type="dxa"/>
            <w:vAlign w:val="center"/>
          </w:tcPr>
          <w:p w:rsidR="00660B6B" w:rsidRDefault="00A7772A">
            <w:pPr>
              <w:spacing w:line="44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）项目负责人有效身份证及证书</w:t>
            </w:r>
          </w:p>
        </w:tc>
        <w:tc>
          <w:tcPr>
            <w:tcW w:w="2955" w:type="dxa"/>
            <w:vAlign w:val="center"/>
          </w:tcPr>
          <w:p w:rsidR="00660B6B" w:rsidRDefault="00A7772A">
            <w:pPr>
              <w:spacing w:line="440" w:lineRule="exact"/>
              <w:rPr>
                <w:rFonts w:ascii="宋体" w:eastAsia="宋体" w:hAnsi="宋体" w:cs="宋体"/>
                <w:szCs w:val="21"/>
              </w:rPr>
            </w:pPr>
            <w:r>
              <w:rPr>
                <w:rFonts w:ascii="宋体" w:eastAsia="宋体" w:hAnsi="宋体" w:cs="宋体" w:hint="eastAsia"/>
                <w:szCs w:val="21"/>
              </w:rPr>
              <w:t>评审核验电子标书中的下列证书、证明材料：</w:t>
            </w:r>
          </w:p>
          <w:p w:rsidR="00660B6B" w:rsidRDefault="00A7772A">
            <w:pPr>
              <w:spacing w:line="440" w:lineRule="exact"/>
              <w:rPr>
                <w:rFonts w:ascii="宋体" w:eastAsia="宋体" w:hAnsi="宋体" w:cs="宋体"/>
                <w:szCs w:val="21"/>
              </w:rPr>
            </w:pPr>
            <w:r>
              <w:rPr>
                <w:rFonts w:ascii="宋体" w:eastAsia="宋体" w:hAnsi="宋体" w:cs="宋体" w:hint="eastAsia"/>
                <w:szCs w:val="21"/>
              </w:rPr>
              <w:t>有效身份证及证书</w:t>
            </w:r>
          </w:p>
        </w:tc>
      </w:tr>
      <w:tr w:rsidR="00660B6B">
        <w:trPr>
          <w:trHeight w:val="832"/>
        </w:trPr>
        <w:tc>
          <w:tcPr>
            <w:tcW w:w="725" w:type="dxa"/>
            <w:vMerge/>
            <w:vAlign w:val="center"/>
          </w:tcPr>
          <w:p w:rsidR="00660B6B" w:rsidRDefault="00660B6B">
            <w:pPr>
              <w:spacing w:line="320" w:lineRule="exact"/>
              <w:jc w:val="center"/>
              <w:rPr>
                <w:rFonts w:ascii="宋体" w:hAnsi="宋体"/>
                <w:szCs w:val="21"/>
              </w:rPr>
            </w:pPr>
          </w:p>
        </w:tc>
        <w:tc>
          <w:tcPr>
            <w:tcW w:w="1235" w:type="dxa"/>
            <w:vMerge/>
            <w:vAlign w:val="center"/>
          </w:tcPr>
          <w:p w:rsidR="00660B6B" w:rsidRDefault="00660B6B">
            <w:pPr>
              <w:spacing w:line="320" w:lineRule="exact"/>
              <w:rPr>
                <w:rFonts w:ascii="宋体" w:hAnsi="宋体"/>
                <w:szCs w:val="21"/>
              </w:rPr>
            </w:pPr>
          </w:p>
        </w:tc>
        <w:tc>
          <w:tcPr>
            <w:tcW w:w="3982" w:type="dxa"/>
            <w:vAlign w:val="center"/>
          </w:tcPr>
          <w:p w:rsidR="00660B6B" w:rsidRDefault="00A7772A">
            <w:pPr>
              <w:spacing w:line="440" w:lineRule="exact"/>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6</w:t>
            </w:r>
            <w:r>
              <w:rPr>
                <w:rFonts w:ascii="宋体" w:eastAsia="宋体" w:hAnsi="宋体" w:cs="Times New Roman" w:hint="eastAsia"/>
                <w:szCs w:val="21"/>
              </w:rPr>
              <w:t>）诚信投标承诺书</w:t>
            </w:r>
          </w:p>
        </w:tc>
        <w:tc>
          <w:tcPr>
            <w:tcW w:w="2955" w:type="dxa"/>
            <w:vAlign w:val="center"/>
          </w:tcPr>
          <w:p w:rsidR="00660B6B" w:rsidRDefault="00A7772A">
            <w:pPr>
              <w:spacing w:line="440" w:lineRule="exact"/>
              <w:jc w:val="left"/>
              <w:rPr>
                <w:rFonts w:ascii="宋体"/>
                <w:b/>
                <w:szCs w:val="21"/>
              </w:rPr>
            </w:pPr>
            <w:r>
              <w:rPr>
                <w:rFonts w:hint="eastAsia"/>
              </w:rPr>
              <w:t>格式见附件，检验电子标书</w:t>
            </w:r>
          </w:p>
        </w:tc>
      </w:tr>
      <w:tr w:rsidR="00660B6B">
        <w:trPr>
          <w:trHeight w:val="834"/>
        </w:trPr>
        <w:tc>
          <w:tcPr>
            <w:tcW w:w="725" w:type="dxa"/>
            <w:vMerge/>
            <w:vAlign w:val="center"/>
          </w:tcPr>
          <w:p w:rsidR="00660B6B" w:rsidRDefault="00660B6B">
            <w:pPr>
              <w:spacing w:line="320" w:lineRule="exact"/>
              <w:jc w:val="center"/>
              <w:rPr>
                <w:rFonts w:ascii="宋体" w:hAnsi="宋体"/>
                <w:szCs w:val="21"/>
              </w:rPr>
            </w:pPr>
          </w:p>
        </w:tc>
        <w:tc>
          <w:tcPr>
            <w:tcW w:w="1235" w:type="dxa"/>
            <w:vMerge/>
            <w:vAlign w:val="center"/>
          </w:tcPr>
          <w:p w:rsidR="00660B6B" w:rsidRDefault="00660B6B">
            <w:pPr>
              <w:spacing w:line="320" w:lineRule="exact"/>
              <w:rPr>
                <w:rFonts w:ascii="宋体" w:hAnsi="宋体"/>
                <w:szCs w:val="21"/>
              </w:rPr>
            </w:pPr>
          </w:p>
        </w:tc>
        <w:tc>
          <w:tcPr>
            <w:tcW w:w="3982" w:type="dxa"/>
            <w:vAlign w:val="center"/>
          </w:tcPr>
          <w:p w:rsidR="00660B6B" w:rsidRDefault="00A7772A">
            <w:pPr>
              <w:spacing w:line="440" w:lineRule="exac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7</w:t>
            </w:r>
            <w:r>
              <w:rPr>
                <w:rFonts w:ascii="宋体" w:eastAsia="宋体" w:hAnsi="宋体" w:cs="Times New Roman" w:hint="eastAsia"/>
                <w:szCs w:val="21"/>
              </w:rPr>
              <w:t>）</w:t>
            </w:r>
            <w:r>
              <w:rPr>
                <w:rFonts w:ascii="宋体" w:eastAsia="宋体" w:hAnsi="宋体" w:cs="Times New Roman" w:hint="eastAsia"/>
                <w:szCs w:val="21"/>
              </w:rPr>
              <w:t>服务承诺书</w:t>
            </w:r>
          </w:p>
        </w:tc>
        <w:tc>
          <w:tcPr>
            <w:tcW w:w="2955" w:type="dxa"/>
            <w:vAlign w:val="center"/>
          </w:tcPr>
          <w:p w:rsidR="00660B6B" w:rsidRDefault="00A7772A">
            <w:pPr>
              <w:spacing w:line="440" w:lineRule="exact"/>
              <w:rPr>
                <w:rFonts w:ascii="宋体"/>
                <w:szCs w:val="21"/>
              </w:rPr>
            </w:pPr>
            <w:r>
              <w:rPr>
                <w:rFonts w:hint="eastAsia"/>
              </w:rPr>
              <w:t>格式见附件，检验电子标书</w:t>
            </w:r>
          </w:p>
        </w:tc>
      </w:tr>
    </w:tbl>
    <w:p w:rsidR="00660B6B" w:rsidRDefault="00A7772A">
      <w:pPr>
        <w:adjustRightInd w:val="0"/>
        <w:snapToGrid w:val="0"/>
        <w:spacing w:line="560" w:lineRule="exact"/>
        <w:jc w:val="left"/>
        <w:rPr>
          <w:rFonts w:ascii="Times New Roman" w:eastAsia="宋体" w:hAnsi="Times New Roman" w:cs="Times New Roman"/>
        </w:rPr>
      </w:pPr>
      <w:bookmarkStart w:id="46" w:name="_Toc15058909"/>
      <w:bookmarkStart w:id="47" w:name="_Toc95223395"/>
      <w:bookmarkStart w:id="48" w:name="_Toc60061492"/>
      <w:bookmarkStart w:id="49" w:name="_Toc506107320"/>
      <w:r>
        <w:rPr>
          <w:rFonts w:ascii="Times New Roman" w:eastAsia="宋体" w:hAnsi="Times New Roman" w:cs="Times New Roman" w:hint="eastAsia"/>
        </w:rPr>
        <w:t>2.</w:t>
      </w:r>
      <w:r>
        <w:rPr>
          <w:rFonts w:ascii="Times New Roman" w:eastAsia="宋体" w:hAnsi="Times New Roman" w:cs="Times New Roman" w:hint="eastAsia"/>
        </w:rPr>
        <w:t>审查办法</w:t>
      </w:r>
      <w:bookmarkEnd w:id="46"/>
      <w:bookmarkEnd w:id="47"/>
      <w:bookmarkEnd w:id="48"/>
      <w:bookmarkEnd w:id="49"/>
    </w:p>
    <w:p w:rsidR="00660B6B" w:rsidRDefault="00A7772A">
      <w:pPr>
        <w:adjustRightInd w:val="0"/>
        <w:snapToGrid w:val="0"/>
        <w:spacing w:line="560" w:lineRule="exact"/>
        <w:jc w:val="left"/>
        <w:rPr>
          <w:rFonts w:ascii="Times New Roman" w:eastAsia="宋体" w:hAnsi="Times New Roman" w:cs="Times New Roman"/>
        </w:rPr>
      </w:pPr>
      <w:bookmarkStart w:id="50" w:name="_Toc60061493"/>
      <w:bookmarkStart w:id="51" w:name="_Toc15058910"/>
      <w:bookmarkStart w:id="52" w:name="_Toc324404868"/>
      <w:bookmarkStart w:id="53" w:name="_Toc506107321"/>
      <w:r>
        <w:rPr>
          <w:rFonts w:ascii="Times New Roman" w:eastAsia="宋体" w:hAnsi="Times New Roman" w:cs="Times New Roman" w:hint="eastAsia"/>
        </w:rPr>
        <w:t>由资格审查委员会（评标委员会）按资格审查办法前附表中资格审查必要合格条件评审</w:t>
      </w:r>
      <w:proofErr w:type="gramStart"/>
      <w:r>
        <w:rPr>
          <w:rFonts w:ascii="Times New Roman" w:eastAsia="宋体" w:hAnsi="Times New Roman" w:cs="Times New Roman" w:hint="eastAsia"/>
        </w:rPr>
        <w:t>表要求</w:t>
      </w:r>
      <w:proofErr w:type="gramEnd"/>
      <w:r>
        <w:rPr>
          <w:rFonts w:ascii="Times New Roman" w:eastAsia="宋体" w:hAnsi="Times New Roman" w:cs="Times New Roman" w:hint="eastAsia"/>
        </w:rPr>
        <w:t>对投标人审查资料进行核验。</w:t>
      </w:r>
    </w:p>
    <w:p w:rsidR="00660B6B" w:rsidRDefault="00A7772A">
      <w:pPr>
        <w:adjustRightInd w:val="0"/>
        <w:snapToGrid w:val="0"/>
        <w:spacing w:line="560" w:lineRule="exact"/>
        <w:jc w:val="left"/>
        <w:rPr>
          <w:rFonts w:ascii="Times New Roman" w:eastAsia="宋体" w:hAnsi="Times New Roman" w:cs="Times New Roman"/>
        </w:rPr>
      </w:pPr>
      <w:bookmarkStart w:id="54" w:name="_Toc95223396"/>
      <w:r>
        <w:rPr>
          <w:rFonts w:ascii="Times New Roman" w:eastAsia="宋体" w:hAnsi="Times New Roman" w:cs="Times New Roman" w:hint="eastAsia"/>
        </w:rPr>
        <w:lastRenderedPageBreak/>
        <w:t>3.</w:t>
      </w:r>
      <w:r>
        <w:rPr>
          <w:rFonts w:ascii="Times New Roman" w:eastAsia="宋体" w:hAnsi="Times New Roman" w:cs="Times New Roman" w:hint="eastAsia"/>
        </w:rPr>
        <w:t>资格审查委员会和审查标准</w:t>
      </w:r>
      <w:bookmarkEnd w:id="50"/>
      <w:bookmarkEnd w:id="51"/>
      <w:bookmarkEnd w:id="52"/>
      <w:bookmarkEnd w:id="53"/>
      <w:bookmarkEnd w:id="54"/>
    </w:p>
    <w:p w:rsidR="00660B6B" w:rsidRDefault="00A7772A">
      <w:pPr>
        <w:adjustRightInd w:val="0"/>
        <w:snapToGrid w:val="0"/>
        <w:spacing w:line="560" w:lineRule="exact"/>
        <w:jc w:val="left"/>
        <w:rPr>
          <w:rFonts w:ascii="Times New Roman" w:eastAsia="宋体" w:hAnsi="Times New Roman" w:cs="Times New Roman"/>
        </w:rPr>
      </w:pPr>
      <w:r>
        <w:rPr>
          <w:rFonts w:ascii="Times New Roman" w:eastAsia="宋体" w:hAnsi="Times New Roman" w:cs="Times New Roman" w:hint="eastAsia"/>
        </w:rPr>
        <w:t>3.1</w:t>
      </w:r>
      <w:r>
        <w:rPr>
          <w:rFonts w:ascii="Times New Roman" w:eastAsia="宋体" w:hAnsi="Times New Roman" w:cs="Times New Roman" w:hint="eastAsia"/>
        </w:rPr>
        <w:t>资格审查由招标人依法组建的资格审查委员会（或评标委员会）负责。审查标准</w:t>
      </w:r>
      <w:proofErr w:type="gramStart"/>
      <w:r>
        <w:rPr>
          <w:rFonts w:ascii="Times New Roman" w:eastAsia="宋体" w:hAnsi="Times New Roman" w:cs="Times New Roman" w:hint="eastAsia"/>
        </w:rPr>
        <w:t>见资格</w:t>
      </w:r>
      <w:proofErr w:type="gramEnd"/>
      <w:r>
        <w:rPr>
          <w:rFonts w:ascii="Times New Roman" w:eastAsia="宋体" w:hAnsi="Times New Roman" w:cs="Times New Roman" w:hint="eastAsia"/>
        </w:rPr>
        <w:t>审查办法前附表。</w:t>
      </w:r>
    </w:p>
    <w:p w:rsidR="00660B6B" w:rsidRDefault="00A7772A">
      <w:pPr>
        <w:adjustRightInd w:val="0"/>
        <w:snapToGrid w:val="0"/>
        <w:spacing w:line="560" w:lineRule="exact"/>
        <w:jc w:val="left"/>
        <w:rPr>
          <w:rFonts w:ascii="Times New Roman" w:eastAsia="宋体" w:hAnsi="Times New Roman" w:cs="Times New Roman"/>
        </w:rPr>
      </w:pPr>
      <w:r>
        <w:rPr>
          <w:rFonts w:ascii="Times New Roman" w:eastAsia="宋体" w:hAnsi="Times New Roman" w:cs="Times New Roman" w:hint="eastAsia"/>
        </w:rPr>
        <w:t>3.2</w:t>
      </w:r>
      <w:r>
        <w:rPr>
          <w:rFonts w:ascii="Times New Roman" w:eastAsia="宋体" w:hAnsi="Times New Roman" w:cs="Times New Roman" w:hint="eastAsia"/>
        </w:rPr>
        <w:t>由资格审查委员会（评标委员会）按资格审查办法前附表要求对投标人的审查资料进行核验。投标申请人有下列情形之一的，其资格审查为不合格：</w:t>
      </w:r>
      <w:r>
        <w:rPr>
          <w:rFonts w:ascii="Times New Roman" w:eastAsia="宋体" w:hAnsi="Times New Roman" w:cs="Times New Roman" w:hint="eastAsia"/>
        </w:rPr>
        <w:t xml:space="preserve"> </w:t>
      </w:r>
    </w:p>
    <w:p w:rsidR="00660B6B" w:rsidRDefault="00A7772A">
      <w:pPr>
        <w:adjustRightInd w:val="0"/>
        <w:snapToGrid w:val="0"/>
        <w:spacing w:line="56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）不能按要求提供证明材料或证明材料经审查不合格；</w:t>
      </w:r>
    </w:p>
    <w:p w:rsidR="00660B6B" w:rsidRDefault="00A7772A">
      <w:pPr>
        <w:adjustRightInd w:val="0"/>
        <w:snapToGrid w:val="0"/>
        <w:spacing w:line="560" w:lineRule="exact"/>
        <w:jc w:val="left"/>
        <w:rPr>
          <w:rFonts w:ascii="Times New Roman" w:eastAsiaTheme="majorEastAsia" w:hAnsi="Times New Roman" w:cs="Times New Roman"/>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）法律、法规规定的其他情形</w:t>
      </w:r>
      <w:r>
        <w:rPr>
          <w:rFonts w:asciiTheme="majorEastAsia" w:eastAsiaTheme="majorEastAsia" w:hAnsiTheme="majorEastAsia" w:cstheme="majorEastAsia" w:hint="eastAsia"/>
        </w:rPr>
        <w:t>。</w:t>
      </w:r>
    </w:p>
    <w:p w:rsidR="00660B6B" w:rsidRDefault="00A7772A">
      <w:pPr>
        <w:adjustRightInd w:val="0"/>
        <w:snapToGrid w:val="0"/>
        <w:spacing w:line="560" w:lineRule="exact"/>
        <w:jc w:val="left"/>
        <w:rPr>
          <w:rFonts w:ascii="Times New Roman" w:eastAsia="宋体" w:hAnsi="Times New Roman" w:cs="Times New Roman"/>
        </w:rPr>
      </w:pPr>
      <w:bookmarkStart w:id="55" w:name="_Toc95223397"/>
      <w:bookmarkStart w:id="56" w:name="_Toc60061494"/>
      <w:bookmarkStart w:id="57" w:name="_Toc506107322"/>
      <w:bookmarkStart w:id="58" w:name="_Toc324404869"/>
      <w:bookmarkStart w:id="59" w:name="_Toc15058911"/>
      <w:r>
        <w:rPr>
          <w:rFonts w:ascii="Times New Roman" w:eastAsia="宋体" w:hAnsi="Times New Roman" w:cs="Times New Roman" w:hint="eastAsia"/>
        </w:rPr>
        <w:t>4.</w:t>
      </w:r>
      <w:r>
        <w:rPr>
          <w:rFonts w:ascii="Times New Roman" w:eastAsia="宋体" w:hAnsi="Times New Roman" w:cs="Times New Roman" w:hint="eastAsia"/>
        </w:rPr>
        <w:t>审查结果</w:t>
      </w:r>
      <w:bookmarkEnd w:id="55"/>
      <w:bookmarkEnd w:id="56"/>
      <w:bookmarkEnd w:id="57"/>
      <w:bookmarkEnd w:id="58"/>
      <w:bookmarkEnd w:id="59"/>
    </w:p>
    <w:p w:rsidR="00660B6B" w:rsidRDefault="00A7772A">
      <w:pPr>
        <w:adjustRightInd w:val="0"/>
        <w:snapToGrid w:val="0"/>
        <w:spacing w:line="560" w:lineRule="exact"/>
        <w:jc w:val="left"/>
        <w:rPr>
          <w:rFonts w:ascii="Times New Roman" w:eastAsia="宋体" w:hAnsi="Times New Roman" w:cs="Times New Roman"/>
        </w:rPr>
      </w:pPr>
      <w:r>
        <w:rPr>
          <w:rFonts w:ascii="Times New Roman" w:eastAsia="宋体" w:hAnsi="Times New Roman" w:cs="Times New Roman" w:hint="eastAsia"/>
        </w:rPr>
        <w:t>只有通过资格审查的投标人才能进入下一步的评标程序</w:t>
      </w:r>
      <w:r>
        <w:rPr>
          <w:rFonts w:ascii="Times New Roman" w:eastAsia="宋体" w:hAnsi="Times New Roman" w:cs="Times New Roman" w:hint="eastAsia"/>
        </w:rPr>
        <w:t>。</w:t>
      </w:r>
    </w:p>
    <w:p w:rsidR="00660B6B" w:rsidRDefault="00660B6B">
      <w:pPr>
        <w:adjustRightInd w:val="0"/>
        <w:snapToGrid w:val="0"/>
        <w:spacing w:line="560" w:lineRule="exact"/>
        <w:jc w:val="left"/>
        <w:rPr>
          <w:rFonts w:ascii="Times New Roman" w:eastAsia="宋体" w:hAnsi="Times New Roman" w:cs="Times New Roman"/>
        </w:rPr>
      </w:pPr>
    </w:p>
    <w:p w:rsidR="00660B6B" w:rsidRDefault="00660B6B">
      <w:pPr>
        <w:adjustRightInd w:val="0"/>
        <w:snapToGrid w:val="0"/>
        <w:spacing w:line="560" w:lineRule="exact"/>
        <w:jc w:val="left"/>
        <w:rPr>
          <w:rFonts w:ascii="Times New Roman" w:eastAsia="宋体" w:hAnsi="Times New Roman" w:cs="Times New Roman"/>
        </w:rPr>
      </w:pPr>
    </w:p>
    <w:p w:rsidR="00660B6B" w:rsidRDefault="00A7772A">
      <w:pPr>
        <w:rPr>
          <w:rFonts w:ascii="宋体" w:eastAsia="宋体" w:hAnsi="宋体" w:cs="宋体"/>
          <w:b/>
          <w:bCs/>
          <w:kern w:val="0"/>
          <w:sz w:val="28"/>
          <w:szCs w:val="28"/>
          <w:u w:color="000000"/>
          <w:lang w:bidi="ar"/>
        </w:rPr>
      </w:pPr>
      <w:r>
        <w:rPr>
          <w:rFonts w:ascii="宋体" w:eastAsia="宋体" w:hAnsi="宋体" w:cs="宋体" w:hint="eastAsia"/>
          <w:b/>
          <w:bCs/>
          <w:kern w:val="0"/>
          <w:sz w:val="28"/>
          <w:szCs w:val="28"/>
          <w:u w:color="000000"/>
          <w:lang w:bidi="ar"/>
        </w:rPr>
        <w:br w:type="page"/>
      </w:r>
    </w:p>
    <w:p w:rsidR="00660B6B" w:rsidRDefault="00A7772A">
      <w:pPr>
        <w:adjustRightInd w:val="0"/>
        <w:snapToGrid w:val="0"/>
        <w:spacing w:line="560" w:lineRule="exact"/>
        <w:jc w:val="center"/>
        <w:outlineLvl w:val="0"/>
        <w:rPr>
          <w:rFonts w:ascii="宋体" w:eastAsia="宋体" w:hAnsi="宋体" w:cs="宋体"/>
          <w:b/>
          <w:bCs/>
          <w:sz w:val="28"/>
          <w:szCs w:val="28"/>
        </w:rPr>
      </w:pPr>
      <w:bookmarkStart w:id="60" w:name="_Toc21157"/>
      <w:r>
        <w:rPr>
          <w:rFonts w:ascii="宋体" w:eastAsia="宋体" w:hAnsi="宋体" w:cs="宋体" w:hint="eastAsia"/>
          <w:b/>
          <w:bCs/>
          <w:kern w:val="0"/>
          <w:sz w:val="28"/>
          <w:szCs w:val="28"/>
          <w:u w:color="000000"/>
          <w:lang w:bidi="ar"/>
        </w:rPr>
        <w:lastRenderedPageBreak/>
        <w:t>第四章</w:t>
      </w:r>
      <w:r>
        <w:rPr>
          <w:rFonts w:ascii="宋体" w:eastAsia="宋体" w:hAnsi="宋体" w:cs="宋体" w:hint="eastAsia"/>
          <w:b/>
          <w:bCs/>
          <w:kern w:val="0"/>
          <w:sz w:val="28"/>
          <w:szCs w:val="28"/>
          <w:u w:color="000000"/>
          <w:lang w:bidi="ar"/>
        </w:rPr>
        <w:t xml:space="preserve">  </w:t>
      </w:r>
      <w:r>
        <w:rPr>
          <w:rFonts w:ascii="宋体" w:eastAsia="宋体" w:hAnsi="宋体" w:cs="宋体" w:hint="eastAsia"/>
          <w:b/>
          <w:kern w:val="44"/>
          <w:sz w:val="28"/>
          <w:szCs w:val="28"/>
          <w:u w:color="000000"/>
          <w:lang w:bidi="ar"/>
        </w:rPr>
        <w:t>评标办法</w:t>
      </w:r>
      <w:bookmarkEnd w:id="60"/>
    </w:p>
    <w:p w:rsidR="00660B6B" w:rsidRDefault="00A7772A">
      <w:pPr>
        <w:pStyle w:val="22"/>
        <w:ind w:leftChars="0" w:left="0" w:firstLineChars="0" w:firstLine="0"/>
        <w:jc w:val="left"/>
        <w:rPr>
          <w:color w:val="auto"/>
        </w:rPr>
      </w:pPr>
      <w:bookmarkStart w:id="61" w:name="_Toc23254"/>
      <w:bookmarkStart w:id="62" w:name="_Toc144974556"/>
      <w:bookmarkStart w:id="63" w:name="_Toc179632607"/>
      <w:bookmarkStart w:id="64" w:name="_Toc246996975"/>
      <w:bookmarkStart w:id="65" w:name="_Toc246996232"/>
      <w:bookmarkStart w:id="66" w:name="_Toc506107324"/>
      <w:bookmarkStart w:id="67" w:name="_Toc35425113"/>
      <w:bookmarkStart w:id="68" w:name="_Toc78803381"/>
      <w:bookmarkStart w:id="69" w:name="_Toc324404872"/>
      <w:bookmarkStart w:id="70" w:name="_Toc247085747"/>
      <w:bookmarkStart w:id="71" w:name="_Toc152042366"/>
      <w:bookmarkStart w:id="72" w:name="_Toc15058913"/>
      <w:bookmarkStart w:id="73" w:name="_Toc6491"/>
      <w:bookmarkStart w:id="74" w:name="_Toc35424947"/>
      <w:bookmarkStart w:id="75" w:name="_Toc152045589"/>
      <w:bookmarkEnd w:id="61"/>
      <w:r>
        <w:rPr>
          <w:rFonts w:hint="eastAsia"/>
          <w:color w:val="auto"/>
        </w:rPr>
        <w:t>报价评审：</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204"/>
        <w:gridCol w:w="2931"/>
        <w:gridCol w:w="4173"/>
      </w:tblGrid>
      <w:tr w:rsidR="00660B6B">
        <w:trPr>
          <w:trHeight w:val="410"/>
        </w:trPr>
        <w:tc>
          <w:tcPr>
            <w:tcW w:w="731" w:type="dxa"/>
            <w:vAlign w:val="center"/>
          </w:tcPr>
          <w:p w:rsidR="00660B6B" w:rsidRDefault="00A7772A">
            <w:pPr>
              <w:spacing w:line="320" w:lineRule="atLeast"/>
              <w:jc w:val="center"/>
              <w:rPr>
                <w:rFonts w:ascii="黑体" w:eastAsia="黑体" w:cs="黑体"/>
                <w:b/>
                <w:bCs/>
                <w:szCs w:val="21"/>
              </w:rPr>
            </w:pPr>
            <w:r>
              <w:rPr>
                <w:rFonts w:ascii="黑体" w:eastAsia="黑体" w:cs="黑体" w:hint="eastAsia"/>
                <w:b/>
                <w:bCs/>
                <w:szCs w:val="21"/>
              </w:rPr>
              <w:t>序号</w:t>
            </w:r>
          </w:p>
        </w:tc>
        <w:tc>
          <w:tcPr>
            <w:tcW w:w="4135" w:type="dxa"/>
            <w:gridSpan w:val="2"/>
            <w:vAlign w:val="center"/>
          </w:tcPr>
          <w:p w:rsidR="00660B6B" w:rsidRDefault="00A7772A">
            <w:pPr>
              <w:spacing w:line="320" w:lineRule="atLeast"/>
              <w:jc w:val="center"/>
              <w:rPr>
                <w:rFonts w:ascii="黑体" w:eastAsia="黑体" w:cs="黑体"/>
                <w:b/>
                <w:bCs/>
                <w:szCs w:val="21"/>
              </w:rPr>
            </w:pPr>
            <w:r>
              <w:rPr>
                <w:rFonts w:ascii="黑体" w:eastAsia="黑体" w:cs="黑体" w:hint="eastAsia"/>
                <w:b/>
                <w:bCs/>
                <w:szCs w:val="21"/>
              </w:rPr>
              <w:t>审查因素</w:t>
            </w:r>
          </w:p>
        </w:tc>
        <w:tc>
          <w:tcPr>
            <w:tcW w:w="4173" w:type="dxa"/>
            <w:vAlign w:val="center"/>
          </w:tcPr>
          <w:p w:rsidR="00660B6B" w:rsidRDefault="00A7772A">
            <w:pPr>
              <w:spacing w:line="320" w:lineRule="atLeast"/>
              <w:jc w:val="center"/>
              <w:rPr>
                <w:rFonts w:ascii="黑体" w:eastAsia="黑体" w:cs="黑体"/>
                <w:b/>
                <w:bCs/>
                <w:szCs w:val="21"/>
              </w:rPr>
            </w:pPr>
            <w:r>
              <w:rPr>
                <w:rFonts w:ascii="黑体" w:eastAsia="黑体" w:cs="黑体" w:hint="eastAsia"/>
                <w:b/>
                <w:bCs/>
                <w:szCs w:val="21"/>
              </w:rPr>
              <w:t>审查内容</w:t>
            </w:r>
          </w:p>
        </w:tc>
      </w:tr>
      <w:tr w:rsidR="00660B6B">
        <w:trPr>
          <w:cantSplit/>
          <w:trHeight w:val="685"/>
        </w:trPr>
        <w:tc>
          <w:tcPr>
            <w:tcW w:w="731" w:type="dxa"/>
            <w:vMerge w:val="restart"/>
            <w:vAlign w:val="center"/>
          </w:tcPr>
          <w:p w:rsidR="00660B6B" w:rsidRDefault="00A7772A">
            <w:pPr>
              <w:spacing w:line="320" w:lineRule="atLeast"/>
              <w:jc w:val="center"/>
              <w:rPr>
                <w:rFonts w:ascii="宋体"/>
                <w:szCs w:val="21"/>
              </w:rPr>
            </w:pPr>
            <w:r>
              <w:rPr>
                <w:rFonts w:ascii="宋体" w:hint="eastAsia"/>
                <w:szCs w:val="21"/>
              </w:rPr>
              <w:t>1</w:t>
            </w:r>
          </w:p>
        </w:tc>
        <w:tc>
          <w:tcPr>
            <w:tcW w:w="1204" w:type="dxa"/>
            <w:vMerge w:val="restart"/>
            <w:vAlign w:val="center"/>
          </w:tcPr>
          <w:p w:rsidR="00660B6B" w:rsidRDefault="00A7772A">
            <w:pPr>
              <w:spacing w:line="320" w:lineRule="atLeast"/>
              <w:jc w:val="center"/>
              <w:rPr>
                <w:rFonts w:ascii="宋体" w:cs="仿宋_GB2312"/>
                <w:szCs w:val="21"/>
                <w:lang w:val="zh-CN"/>
              </w:rPr>
            </w:pPr>
            <w:r>
              <w:rPr>
                <w:rFonts w:ascii="宋体" w:hAnsi="宋体" w:cs="宋体" w:hint="eastAsia"/>
                <w:szCs w:val="21"/>
              </w:rPr>
              <w:t>形式评审标准</w:t>
            </w:r>
          </w:p>
        </w:tc>
        <w:tc>
          <w:tcPr>
            <w:tcW w:w="2931" w:type="dxa"/>
            <w:vAlign w:val="center"/>
          </w:tcPr>
          <w:p w:rsidR="00660B6B" w:rsidRDefault="00A7772A">
            <w:pPr>
              <w:adjustRightInd w:val="0"/>
              <w:snapToGrid w:val="0"/>
              <w:spacing w:line="560" w:lineRule="exact"/>
              <w:rPr>
                <w:rFonts w:ascii="宋体" w:cs="仿宋_GB2312"/>
                <w:szCs w:val="21"/>
                <w:lang w:val="zh-CN"/>
              </w:rPr>
            </w:pPr>
            <w:r>
              <w:rPr>
                <w:rFonts w:ascii="宋体" w:hAnsi="宋体" w:cs="宋体" w:hint="eastAsia"/>
                <w:szCs w:val="21"/>
              </w:rPr>
              <w:t>投标函签字盖章</w:t>
            </w:r>
          </w:p>
        </w:tc>
        <w:tc>
          <w:tcPr>
            <w:tcW w:w="4173" w:type="dxa"/>
            <w:vAlign w:val="center"/>
          </w:tcPr>
          <w:p w:rsidR="00660B6B" w:rsidRDefault="00A7772A">
            <w:pPr>
              <w:adjustRightInd w:val="0"/>
              <w:snapToGrid w:val="0"/>
              <w:spacing w:line="560" w:lineRule="exact"/>
              <w:jc w:val="left"/>
              <w:rPr>
                <w:rFonts w:ascii="宋体" w:cs="仿宋_GB2312"/>
                <w:szCs w:val="21"/>
                <w:lang w:val="zh-CN"/>
              </w:rPr>
            </w:pPr>
            <w:r>
              <w:rPr>
                <w:rFonts w:ascii="宋体" w:hAnsi="宋体" w:cs="宋体" w:hint="eastAsia"/>
                <w:szCs w:val="21"/>
              </w:rPr>
              <w:t>有投标人及其法定代表人签章。</w:t>
            </w:r>
          </w:p>
        </w:tc>
      </w:tr>
      <w:tr w:rsidR="00660B6B">
        <w:trPr>
          <w:cantSplit/>
          <w:trHeight w:val="410"/>
        </w:trPr>
        <w:tc>
          <w:tcPr>
            <w:tcW w:w="731" w:type="dxa"/>
            <w:vMerge/>
            <w:vAlign w:val="center"/>
          </w:tcPr>
          <w:p w:rsidR="00660B6B" w:rsidRDefault="00660B6B">
            <w:pPr>
              <w:spacing w:line="320" w:lineRule="atLeast"/>
            </w:pPr>
          </w:p>
        </w:tc>
        <w:tc>
          <w:tcPr>
            <w:tcW w:w="1204" w:type="dxa"/>
            <w:vMerge/>
            <w:vAlign w:val="center"/>
          </w:tcPr>
          <w:p w:rsidR="00660B6B" w:rsidRDefault="00660B6B">
            <w:pPr>
              <w:spacing w:line="320" w:lineRule="atLeast"/>
              <w:jc w:val="center"/>
            </w:pPr>
          </w:p>
        </w:tc>
        <w:tc>
          <w:tcPr>
            <w:tcW w:w="2931" w:type="dxa"/>
            <w:vAlign w:val="center"/>
          </w:tcPr>
          <w:p w:rsidR="00660B6B" w:rsidRDefault="00A7772A">
            <w:pPr>
              <w:adjustRightInd w:val="0"/>
              <w:snapToGrid w:val="0"/>
              <w:spacing w:line="560" w:lineRule="exact"/>
              <w:rPr>
                <w:rFonts w:ascii="宋体" w:cs="仿宋_GB2312"/>
                <w:szCs w:val="21"/>
                <w:lang w:val="zh-CN"/>
              </w:rPr>
            </w:pPr>
            <w:r>
              <w:rPr>
                <w:rFonts w:ascii="宋体" w:hAnsi="宋体" w:cs="宋体" w:hint="eastAsia"/>
                <w:szCs w:val="21"/>
              </w:rPr>
              <w:t>投标文件格式</w:t>
            </w:r>
          </w:p>
        </w:tc>
        <w:tc>
          <w:tcPr>
            <w:tcW w:w="4173" w:type="dxa"/>
            <w:vAlign w:val="center"/>
          </w:tcPr>
          <w:p w:rsidR="00660B6B" w:rsidRDefault="00A7772A">
            <w:pPr>
              <w:adjustRightInd w:val="0"/>
              <w:snapToGrid w:val="0"/>
              <w:spacing w:line="560" w:lineRule="exact"/>
              <w:jc w:val="left"/>
              <w:rPr>
                <w:rFonts w:ascii="宋体" w:cs="宋体"/>
                <w:szCs w:val="21"/>
              </w:rPr>
            </w:pPr>
            <w:r>
              <w:rPr>
                <w:rFonts w:ascii="宋体" w:hAnsi="宋体" w:cs="宋体" w:hint="eastAsia"/>
                <w:szCs w:val="21"/>
              </w:rPr>
              <w:t>符合第</w:t>
            </w:r>
            <w:r>
              <w:rPr>
                <w:rFonts w:ascii="宋体" w:hAnsi="宋体" w:cs="宋体" w:hint="eastAsia"/>
                <w:szCs w:val="21"/>
              </w:rPr>
              <w:t>七</w:t>
            </w:r>
            <w:r>
              <w:rPr>
                <w:rFonts w:ascii="宋体" w:hAnsi="宋体" w:cs="宋体" w:hint="eastAsia"/>
                <w:szCs w:val="21"/>
              </w:rPr>
              <w:t>章“投标文件格式”的要求。</w:t>
            </w:r>
          </w:p>
        </w:tc>
      </w:tr>
      <w:tr w:rsidR="00660B6B">
        <w:trPr>
          <w:cantSplit/>
          <w:trHeight w:val="241"/>
        </w:trPr>
        <w:tc>
          <w:tcPr>
            <w:tcW w:w="731" w:type="dxa"/>
            <w:vMerge/>
            <w:vAlign w:val="center"/>
          </w:tcPr>
          <w:p w:rsidR="00660B6B" w:rsidRDefault="00660B6B">
            <w:pPr>
              <w:spacing w:line="320" w:lineRule="atLeast"/>
            </w:pPr>
          </w:p>
        </w:tc>
        <w:tc>
          <w:tcPr>
            <w:tcW w:w="1204" w:type="dxa"/>
            <w:vMerge/>
            <w:vAlign w:val="center"/>
          </w:tcPr>
          <w:p w:rsidR="00660B6B" w:rsidRDefault="00660B6B">
            <w:pPr>
              <w:spacing w:line="320" w:lineRule="atLeast"/>
              <w:jc w:val="center"/>
            </w:pPr>
          </w:p>
        </w:tc>
        <w:tc>
          <w:tcPr>
            <w:tcW w:w="2931" w:type="dxa"/>
            <w:vAlign w:val="center"/>
          </w:tcPr>
          <w:p w:rsidR="00660B6B" w:rsidRDefault="00A7772A">
            <w:pPr>
              <w:adjustRightInd w:val="0"/>
              <w:snapToGrid w:val="0"/>
              <w:spacing w:line="560" w:lineRule="exact"/>
              <w:rPr>
                <w:rFonts w:ascii="宋体" w:cs="仿宋_GB2312"/>
                <w:szCs w:val="21"/>
                <w:lang w:val="zh-CN"/>
              </w:rPr>
            </w:pPr>
            <w:r>
              <w:rPr>
                <w:rFonts w:ascii="宋体" w:hAnsi="宋体" w:cs="宋体" w:hint="eastAsia"/>
                <w:szCs w:val="21"/>
              </w:rPr>
              <w:t>投标文件签字盖章</w:t>
            </w:r>
          </w:p>
        </w:tc>
        <w:tc>
          <w:tcPr>
            <w:tcW w:w="4173" w:type="dxa"/>
            <w:vAlign w:val="center"/>
          </w:tcPr>
          <w:p w:rsidR="00660B6B" w:rsidRDefault="00A7772A">
            <w:pPr>
              <w:adjustRightInd w:val="0"/>
              <w:snapToGrid w:val="0"/>
              <w:spacing w:line="560" w:lineRule="exact"/>
              <w:jc w:val="left"/>
              <w:rPr>
                <w:rFonts w:ascii="宋体" w:cs="宋体"/>
                <w:szCs w:val="21"/>
              </w:rPr>
            </w:pPr>
            <w:r>
              <w:rPr>
                <w:rFonts w:ascii="宋体" w:hAnsi="宋体" w:cs="宋体" w:hint="eastAsia"/>
                <w:szCs w:val="21"/>
              </w:rPr>
              <w:t>按投标文件格式要求签章。</w:t>
            </w:r>
          </w:p>
        </w:tc>
      </w:tr>
      <w:tr w:rsidR="00660B6B">
        <w:trPr>
          <w:cantSplit/>
          <w:trHeight w:val="434"/>
        </w:trPr>
        <w:tc>
          <w:tcPr>
            <w:tcW w:w="731" w:type="dxa"/>
            <w:vMerge/>
            <w:vAlign w:val="center"/>
          </w:tcPr>
          <w:p w:rsidR="00660B6B" w:rsidRDefault="00660B6B">
            <w:pPr>
              <w:spacing w:line="320" w:lineRule="atLeast"/>
            </w:pPr>
          </w:p>
        </w:tc>
        <w:tc>
          <w:tcPr>
            <w:tcW w:w="1204" w:type="dxa"/>
            <w:vMerge/>
            <w:vAlign w:val="center"/>
          </w:tcPr>
          <w:p w:rsidR="00660B6B" w:rsidRDefault="00660B6B">
            <w:pPr>
              <w:spacing w:line="320" w:lineRule="atLeast"/>
              <w:jc w:val="center"/>
            </w:pPr>
          </w:p>
        </w:tc>
        <w:tc>
          <w:tcPr>
            <w:tcW w:w="2931" w:type="dxa"/>
            <w:vAlign w:val="center"/>
          </w:tcPr>
          <w:p w:rsidR="00660B6B" w:rsidRDefault="00A7772A">
            <w:pPr>
              <w:adjustRightInd w:val="0"/>
              <w:snapToGrid w:val="0"/>
              <w:spacing w:line="560" w:lineRule="exact"/>
              <w:rPr>
                <w:rFonts w:ascii="宋体"/>
                <w:szCs w:val="21"/>
              </w:rPr>
            </w:pPr>
            <w:r>
              <w:rPr>
                <w:rFonts w:ascii="宋体" w:hAnsi="宋体" w:cs="宋体" w:hint="eastAsia"/>
                <w:szCs w:val="21"/>
              </w:rPr>
              <w:t>报价唯一</w:t>
            </w:r>
          </w:p>
        </w:tc>
        <w:tc>
          <w:tcPr>
            <w:tcW w:w="4173" w:type="dxa"/>
            <w:vAlign w:val="center"/>
          </w:tcPr>
          <w:p w:rsidR="00660B6B" w:rsidRDefault="00A7772A">
            <w:pPr>
              <w:adjustRightInd w:val="0"/>
              <w:snapToGrid w:val="0"/>
              <w:spacing w:line="560" w:lineRule="exact"/>
              <w:jc w:val="left"/>
              <w:rPr>
                <w:rFonts w:ascii="宋体" w:cs="仿宋_GB2312"/>
                <w:szCs w:val="21"/>
                <w:lang w:val="zh-CN"/>
              </w:rPr>
            </w:pPr>
            <w:r>
              <w:rPr>
                <w:rFonts w:ascii="宋体" w:hAnsi="宋体" w:cs="宋体" w:hint="eastAsia"/>
                <w:szCs w:val="21"/>
              </w:rPr>
              <w:t>只能有一个报价。</w:t>
            </w:r>
          </w:p>
        </w:tc>
      </w:tr>
      <w:tr w:rsidR="00660B6B">
        <w:trPr>
          <w:cantSplit/>
          <w:trHeight w:val="479"/>
        </w:trPr>
        <w:tc>
          <w:tcPr>
            <w:tcW w:w="731" w:type="dxa"/>
            <w:vMerge w:val="restart"/>
            <w:vAlign w:val="center"/>
          </w:tcPr>
          <w:p w:rsidR="00660B6B" w:rsidRDefault="00A7772A">
            <w:pPr>
              <w:spacing w:line="320" w:lineRule="atLeast"/>
              <w:jc w:val="center"/>
              <w:rPr>
                <w:rFonts w:ascii="宋体"/>
                <w:szCs w:val="21"/>
              </w:rPr>
            </w:pPr>
            <w:r>
              <w:rPr>
                <w:rFonts w:ascii="宋体" w:hint="eastAsia"/>
                <w:szCs w:val="21"/>
              </w:rPr>
              <w:t>2</w:t>
            </w:r>
          </w:p>
        </w:tc>
        <w:tc>
          <w:tcPr>
            <w:tcW w:w="1204" w:type="dxa"/>
            <w:vMerge w:val="restart"/>
            <w:vAlign w:val="center"/>
          </w:tcPr>
          <w:p w:rsidR="00660B6B" w:rsidRDefault="00A7772A">
            <w:pPr>
              <w:adjustRightInd w:val="0"/>
              <w:snapToGrid w:val="0"/>
              <w:spacing w:line="560" w:lineRule="exact"/>
              <w:jc w:val="center"/>
              <w:rPr>
                <w:rFonts w:ascii="宋体" w:cs="仿宋_GB2312"/>
                <w:szCs w:val="21"/>
                <w:lang w:val="zh-CN"/>
              </w:rPr>
            </w:pPr>
            <w:r>
              <w:rPr>
                <w:rFonts w:ascii="宋体" w:hAnsi="宋体" w:cs="宋体" w:hint="eastAsia"/>
                <w:szCs w:val="21"/>
              </w:rPr>
              <w:t>响应性评审标准</w:t>
            </w:r>
          </w:p>
        </w:tc>
        <w:tc>
          <w:tcPr>
            <w:tcW w:w="2931" w:type="dxa"/>
            <w:vAlign w:val="center"/>
          </w:tcPr>
          <w:p w:rsidR="00660B6B" w:rsidRDefault="00A7772A">
            <w:pPr>
              <w:adjustRightInd w:val="0"/>
              <w:snapToGrid w:val="0"/>
              <w:spacing w:line="560" w:lineRule="exact"/>
              <w:jc w:val="left"/>
              <w:rPr>
                <w:rFonts w:ascii="宋体" w:cs="宋体"/>
                <w:szCs w:val="21"/>
              </w:rPr>
            </w:pPr>
            <w:r>
              <w:rPr>
                <w:rFonts w:ascii="宋体" w:hAnsi="宋体" w:cs="宋体" w:hint="eastAsia"/>
                <w:szCs w:val="21"/>
              </w:rPr>
              <w:t>服务</w:t>
            </w:r>
            <w:r>
              <w:rPr>
                <w:rFonts w:ascii="宋体" w:hAnsi="宋体" w:cs="宋体" w:hint="eastAsia"/>
                <w:szCs w:val="21"/>
              </w:rPr>
              <w:t>期</w:t>
            </w:r>
          </w:p>
        </w:tc>
        <w:tc>
          <w:tcPr>
            <w:tcW w:w="4173" w:type="dxa"/>
            <w:vAlign w:val="center"/>
          </w:tcPr>
          <w:p w:rsidR="00660B6B" w:rsidRDefault="00A7772A">
            <w:pPr>
              <w:adjustRightInd w:val="0"/>
              <w:snapToGrid w:val="0"/>
              <w:spacing w:line="560" w:lineRule="exact"/>
              <w:rPr>
                <w:rFonts w:ascii="宋体" w:cs="宋体"/>
                <w:szCs w:val="21"/>
              </w:rPr>
            </w:pPr>
            <w:r>
              <w:rPr>
                <w:rFonts w:ascii="宋体" w:hAnsi="宋体" w:cs="宋体" w:hint="eastAsia"/>
                <w:szCs w:val="21"/>
              </w:rPr>
              <w:t>符合投标须知前附表规定。</w:t>
            </w:r>
          </w:p>
        </w:tc>
      </w:tr>
      <w:tr w:rsidR="00660B6B">
        <w:trPr>
          <w:cantSplit/>
          <w:trHeight w:val="427"/>
        </w:trPr>
        <w:tc>
          <w:tcPr>
            <w:tcW w:w="731" w:type="dxa"/>
            <w:vMerge/>
            <w:vAlign w:val="center"/>
          </w:tcPr>
          <w:p w:rsidR="00660B6B" w:rsidRDefault="00660B6B">
            <w:pPr>
              <w:spacing w:line="320" w:lineRule="atLeast"/>
            </w:pPr>
          </w:p>
        </w:tc>
        <w:tc>
          <w:tcPr>
            <w:tcW w:w="1204" w:type="dxa"/>
            <w:vMerge/>
            <w:vAlign w:val="center"/>
          </w:tcPr>
          <w:p w:rsidR="00660B6B" w:rsidRDefault="00660B6B">
            <w:pPr>
              <w:spacing w:line="320" w:lineRule="atLeast"/>
              <w:jc w:val="center"/>
            </w:pPr>
          </w:p>
        </w:tc>
        <w:tc>
          <w:tcPr>
            <w:tcW w:w="2931" w:type="dxa"/>
            <w:vAlign w:val="center"/>
          </w:tcPr>
          <w:p w:rsidR="00660B6B" w:rsidRDefault="00A7772A">
            <w:pPr>
              <w:adjustRightInd w:val="0"/>
              <w:snapToGrid w:val="0"/>
              <w:spacing w:line="560" w:lineRule="exact"/>
              <w:rPr>
                <w:rFonts w:ascii="宋体" w:cs="仿宋_GB2312"/>
                <w:szCs w:val="21"/>
                <w:lang w:val="zh-CN"/>
              </w:rPr>
            </w:pPr>
            <w:r>
              <w:rPr>
                <w:rFonts w:ascii="宋体" w:hAnsi="宋体" w:cs="宋体" w:hint="eastAsia"/>
                <w:szCs w:val="21"/>
              </w:rPr>
              <w:t>投标有效期</w:t>
            </w:r>
          </w:p>
        </w:tc>
        <w:tc>
          <w:tcPr>
            <w:tcW w:w="4173" w:type="dxa"/>
            <w:vAlign w:val="center"/>
          </w:tcPr>
          <w:p w:rsidR="00660B6B" w:rsidRDefault="00A7772A">
            <w:pPr>
              <w:adjustRightInd w:val="0"/>
              <w:snapToGrid w:val="0"/>
              <w:spacing w:line="560" w:lineRule="exact"/>
              <w:rPr>
                <w:rFonts w:ascii="宋体" w:cs="仿宋_GB2312"/>
                <w:szCs w:val="21"/>
                <w:lang w:val="zh-CN"/>
              </w:rPr>
            </w:pPr>
            <w:r>
              <w:rPr>
                <w:rFonts w:ascii="宋体" w:hAnsi="宋体" w:cs="宋体" w:hint="eastAsia"/>
                <w:szCs w:val="21"/>
              </w:rPr>
              <w:t>符合投标须知前附表规定。</w:t>
            </w:r>
          </w:p>
        </w:tc>
      </w:tr>
      <w:tr w:rsidR="00660B6B">
        <w:trPr>
          <w:cantSplit/>
          <w:trHeight w:val="427"/>
        </w:trPr>
        <w:tc>
          <w:tcPr>
            <w:tcW w:w="731" w:type="dxa"/>
            <w:vMerge/>
            <w:vAlign w:val="center"/>
          </w:tcPr>
          <w:p w:rsidR="00660B6B" w:rsidRDefault="00660B6B">
            <w:pPr>
              <w:spacing w:line="320" w:lineRule="atLeast"/>
            </w:pPr>
          </w:p>
        </w:tc>
        <w:tc>
          <w:tcPr>
            <w:tcW w:w="1204" w:type="dxa"/>
            <w:vMerge/>
            <w:vAlign w:val="center"/>
          </w:tcPr>
          <w:p w:rsidR="00660B6B" w:rsidRDefault="00660B6B">
            <w:pPr>
              <w:spacing w:line="320" w:lineRule="atLeast"/>
              <w:jc w:val="center"/>
            </w:pPr>
          </w:p>
        </w:tc>
        <w:tc>
          <w:tcPr>
            <w:tcW w:w="2931" w:type="dxa"/>
            <w:vAlign w:val="center"/>
          </w:tcPr>
          <w:p w:rsidR="00660B6B" w:rsidRDefault="00A7772A">
            <w:pPr>
              <w:adjustRightInd w:val="0"/>
              <w:snapToGrid w:val="0"/>
              <w:spacing w:line="560" w:lineRule="exact"/>
              <w:rPr>
                <w:rFonts w:ascii="宋体" w:hAnsi="宋体" w:cs="宋体"/>
                <w:szCs w:val="21"/>
              </w:rPr>
            </w:pPr>
            <w:r>
              <w:rPr>
                <w:rFonts w:ascii="宋体" w:hAnsi="宋体" w:cs="宋体" w:hint="eastAsia"/>
                <w:szCs w:val="21"/>
              </w:rPr>
              <w:t>投标</w:t>
            </w:r>
            <w:r>
              <w:rPr>
                <w:rFonts w:ascii="宋体" w:hAnsi="宋体" w:cs="宋体" w:hint="eastAsia"/>
                <w:szCs w:val="21"/>
              </w:rPr>
              <w:t>报</w:t>
            </w:r>
            <w:r>
              <w:rPr>
                <w:rFonts w:ascii="宋体" w:hAnsi="宋体" w:cs="宋体" w:hint="eastAsia"/>
                <w:szCs w:val="21"/>
              </w:rPr>
              <w:t>价评审</w:t>
            </w:r>
          </w:p>
        </w:tc>
        <w:tc>
          <w:tcPr>
            <w:tcW w:w="4173" w:type="dxa"/>
            <w:vAlign w:val="center"/>
          </w:tcPr>
          <w:p w:rsidR="00660B6B" w:rsidRDefault="00A7772A">
            <w:pPr>
              <w:adjustRightInd w:val="0"/>
              <w:snapToGrid w:val="0"/>
              <w:spacing w:line="560" w:lineRule="exact"/>
              <w:rPr>
                <w:rFonts w:ascii="宋体" w:eastAsia="宋体" w:hAnsi="宋体" w:cs="宋体"/>
                <w:szCs w:val="21"/>
              </w:rPr>
            </w:pPr>
            <w:r>
              <w:rPr>
                <w:rFonts w:ascii="宋体" w:hAnsi="宋体" w:cs="宋体" w:hint="eastAsia"/>
                <w:spacing w:val="-6"/>
                <w:szCs w:val="21"/>
              </w:rPr>
              <w:t>不得高于最高投标限价</w:t>
            </w:r>
            <w:r>
              <w:rPr>
                <w:rFonts w:ascii="宋体" w:hAnsi="宋体" w:cs="宋体" w:hint="eastAsia"/>
                <w:spacing w:val="-6"/>
                <w:szCs w:val="21"/>
              </w:rPr>
              <w:t>。</w:t>
            </w:r>
          </w:p>
        </w:tc>
      </w:tr>
      <w:tr w:rsidR="00660B6B">
        <w:trPr>
          <w:cantSplit/>
          <w:trHeight w:val="577"/>
        </w:trPr>
        <w:tc>
          <w:tcPr>
            <w:tcW w:w="731" w:type="dxa"/>
            <w:vMerge w:val="restart"/>
            <w:vAlign w:val="center"/>
          </w:tcPr>
          <w:p w:rsidR="00660B6B" w:rsidRDefault="00A7772A">
            <w:pPr>
              <w:spacing w:line="320" w:lineRule="atLeast"/>
              <w:jc w:val="center"/>
              <w:rPr>
                <w:rFonts w:ascii="宋体"/>
                <w:szCs w:val="21"/>
              </w:rPr>
            </w:pPr>
            <w:r>
              <w:rPr>
                <w:rFonts w:ascii="宋体" w:hint="eastAsia"/>
                <w:szCs w:val="21"/>
              </w:rPr>
              <w:t>3</w:t>
            </w:r>
          </w:p>
        </w:tc>
        <w:tc>
          <w:tcPr>
            <w:tcW w:w="1204" w:type="dxa"/>
            <w:vMerge w:val="restart"/>
            <w:vAlign w:val="center"/>
          </w:tcPr>
          <w:p w:rsidR="00660B6B" w:rsidRDefault="00A7772A">
            <w:pPr>
              <w:adjustRightInd w:val="0"/>
              <w:snapToGrid w:val="0"/>
              <w:spacing w:line="560" w:lineRule="exact"/>
              <w:jc w:val="center"/>
              <w:rPr>
                <w:rFonts w:ascii="宋体" w:hAnsi="宋体" w:cs="宋体"/>
                <w:szCs w:val="21"/>
              </w:rPr>
            </w:pPr>
            <w:r>
              <w:rPr>
                <w:rFonts w:ascii="宋体" w:hAnsi="宋体" w:cs="宋体" w:hint="eastAsia"/>
                <w:szCs w:val="21"/>
              </w:rPr>
              <w:t>详细评审标准</w:t>
            </w:r>
          </w:p>
          <w:p w:rsidR="00660B6B" w:rsidRDefault="00660B6B">
            <w:pPr>
              <w:spacing w:line="320" w:lineRule="atLeast"/>
              <w:jc w:val="center"/>
              <w:rPr>
                <w:rFonts w:ascii="宋体" w:cs="仿宋_GB2312"/>
                <w:szCs w:val="21"/>
                <w:lang w:val="zh-CN"/>
              </w:rPr>
            </w:pPr>
          </w:p>
        </w:tc>
        <w:tc>
          <w:tcPr>
            <w:tcW w:w="2931" w:type="dxa"/>
            <w:vAlign w:val="center"/>
          </w:tcPr>
          <w:p w:rsidR="00660B6B" w:rsidRDefault="00A7772A">
            <w:pPr>
              <w:spacing w:line="320" w:lineRule="atLeast"/>
              <w:rPr>
                <w:rFonts w:ascii="宋体" w:cs="仿宋_GB2312"/>
                <w:szCs w:val="21"/>
                <w:lang w:val="zh-CN"/>
              </w:rPr>
            </w:pPr>
            <w:r>
              <w:rPr>
                <w:rFonts w:ascii="宋体" w:cs="仿宋_GB2312" w:hint="eastAsia"/>
                <w:szCs w:val="21"/>
                <w:lang w:val="zh-CN"/>
              </w:rPr>
              <w:t>采购需求响应程度</w:t>
            </w:r>
          </w:p>
        </w:tc>
        <w:tc>
          <w:tcPr>
            <w:tcW w:w="4173" w:type="dxa"/>
            <w:vAlign w:val="center"/>
          </w:tcPr>
          <w:p w:rsidR="00660B6B" w:rsidRDefault="00A7772A">
            <w:pPr>
              <w:spacing w:line="320" w:lineRule="atLeast"/>
              <w:rPr>
                <w:rFonts w:ascii="宋体" w:eastAsia="宋体" w:cs="仿宋_GB2312"/>
                <w:szCs w:val="21"/>
                <w:lang w:val="zh-CN"/>
              </w:rPr>
            </w:pPr>
            <w:proofErr w:type="gramStart"/>
            <w:r>
              <w:rPr>
                <w:rFonts w:ascii="宋体" w:cs="仿宋_GB2312" w:hint="eastAsia"/>
                <w:szCs w:val="21"/>
                <w:lang w:val="zh-CN"/>
              </w:rPr>
              <w:t>完全响应</w:t>
            </w:r>
            <w:proofErr w:type="gramEnd"/>
            <w:r>
              <w:rPr>
                <w:rFonts w:ascii="宋体" w:cs="仿宋_GB2312" w:hint="eastAsia"/>
                <w:szCs w:val="21"/>
                <w:lang w:val="zh-CN"/>
              </w:rPr>
              <w:t>或优于招标文件要求。</w:t>
            </w:r>
          </w:p>
        </w:tc>
      </w:tr>
      <w:tr w:rsidR="00660B6B">
        <w:trPr>
          <w:cantSplit/>
          <w:trHeight w:val="577"/>
        </w:trPr>
        <w:tc>
          <w:tcPr>
            <w:tcW w:w="731" w:type="dxa"/>
            <w:vMerge/>
            <w:vAlign w:val="center"/>
          </w:tcPr>
          <w:p w:rsidR="00660B6B" w:rsidRDefault="00660B6B">
            <w:pPr>
              <w:spacing w:line="320" w:lineRule="atLeast"/>
              <w:jc w:val="center"/>
              <w:rPr>
                <w:rFonts w:ascii="宋体"/>
                <w:szCs w:val="21"/>
              </w:rPr>
            </w:pPr>
          </w:p>
        </w:tc>
        <w:tc>
          <w:tcPr>
            <w:tcW w:w="1204" w:type="dxa"/>
            <w:vMerge/>
            <w:vAlign w:val="center"/>
          </w:tcPr>
          <w:p w:rsidR="00660B6B" w:rsidRDefault="00660B6B">
            <w:pPr>
              <w:spacing w:line="320" w:lineRule="atLeast"/>
              <w:jc w:val="center"/>
              <w:rPr>
                <w:rFonts w:ascii="宋体" w:cs="仿宋_GB2312"/>
                <w:szCs w:val="21"/>
                <w:lang w:val="zh-CN"/>
              </w:rPr>
            </w:pPr>
          </w:p>
        </w:tc>
        <w:tc>
          <w:tcPr>
            <w:tcW w:w="2931" w:type="dxa"/>
            <w:vAlign w:val="center"/>
          </w:tcPr>
          <w:p w:rsidR="00660B6B" w:rsidRDefault="00A7772A">
            <w:pPr>
              <w:spacing w:line="320" w:lineRule="atLeast"/>
              <w:rPr>
                <w:rFonts w:ascii="宋体" w:hAnsi="宋体" w:cs="宋体"/>
                <w:szCs w:val="21"/>
              </w:rPr>
            </w:pPr>
            <w:r>
              <w:rPr>
                <w:rFonts w:ascii="宋体" w:cs="仿宋_GB2312" w:hint="eastAsia"/>
                <w:szCs w:val="21"/>
                <w:lang w:val="zh-CN"/>
              </w:rPr>
              <w:t>商务条款响应程度（包括</w:t>
            </w:r>
            <w:r>
              <w:rPr>
                <w:rFonts w:ascii="宋体" w:cs="仿宋_GB2312" w:hint="eastAsia"/>
                <w:szCs w:val="21"/>
              </w:rPr>
              <w:t>服务</w:t>
            </w:r>
            <w:r>
              <w:rPr>
                <w:rFonts w:ascii="宋体" w:cs="仿宋_GB2312" w:hint="eastAsia"/>
                <w:szCs w:val="21"/>
                <w:lang w:val="zh-CN"/>
              </w:rPr>
              <w:t>期、售后服务、技术培训等）</w:t>
            </w:r>
          </w:p>
        </w:tc>
        <w:tc>
          <w:tcPr>
            <w:tcW w:w="4173" w:type="dxa"/>
            <w:vAlign w:val="center"/>
          </w:tcPr>
          <w:p w:rsidR="00660B6B" w:rsidRDefault="00A7772A">
            <w:pPr>
              <w:spacing w:line="320" w:lineRule="atLeast"/>
              <w:rPr>
                <w:rFonts w:ascii="宋体" w:hAnsi="宋体" w:cs="宋体"/>
                <w:szCs w:val="21"/>
              </w:rPr>
            </w:pPr>
            <w:proofErr w:type="gramStart"/>
            <w:r>
              <w:rPr>
                <w:rFonts w:ascii="宋体" w:cs="仿宋_GB2312" w:hint="eastAsia"/>
                <w:szCs w:val="21"/>
                <w:lang w:val="zh-CN"/>
              </w:rPr>
              <w:t>完全响应</w:t>
            </w:r>
            <w:proofErr w:type="gramEnd"/>
            <w:r>
              <w:rPr>
                <w:rFonts w:ascii="宋体" w:cs="仿宋_GB2312" w:hint="eastAsia"/>
                <w:szCs w:val="21"/>
                <w:lang w:val="zh-CN"/>
              </w:rPr>
              <w:t>或优于招标文件要求。</w:t>
            </w:r>
          </w:p>
        </w:tc>
      </w:tr>
    </w:tbl>
    <w:bookmarkEnd w:id="62"/>
    <w:bookmarkEnd w:id="63"/>
    <w:bookmarkEnd w:id="64"/>
    <w:bookmarkEnd w:id="65"/>
    <w:bookmarkEnd w:id="66"/>
    <w:bookmarkEnd w:id="67"/>
    <w:bookmarkEnd w:id="68"/>
    <w:bookmarkEnd w:id="69"/>
    <w:bookmarkEnd w:id="70"/>
    <w:bookmarkEnd w:id="71"/>
    <w:bookmarkEnd w:id="72"/>
    <w:bookmarkEnd w:id="73"/>
    <w:bookmarkEnd w:id="74"/>
    <w:bookmarkEnd w:id="75"/>
    <w:p w:rsidR="00660B6B" w:rsidRDefault="00A7772A">
      <w:pPr>
        <w:spacing w:line="440" w:lineRule="exact"/>
        <w:ind w:firstLineChars="150" w:firstLine="316"/>
        <w:jc w:val="left"/>
        <w:rPr>
          <w:rFonts w:ascii="宋体" w:eastAsia="宋体"/>
          <w:b/>
          <w:szCs w:val="21"/>
        </w:rPr>
      </w:pPr>
      <w:r>
        <w:rPr>
          <w:rFonts w:ascii="宋体" w:hint="eastAsia"/>
          <w:b/>
          <w:szCs w:val="21"/>
        </w:rPr>
        <w:t xml:space="preserve"> 1. </w:t>
      </w:r>
      <w:r>
        <w:rPr>
          <w:rFonts w:ascii="宋体" w:hint="eastAsia"/>
          <w:b/>
          <w:szCs w:val="21"/>
        </w:rPr>
        <w:t>评标方法</w:t>
      </w:r>
    </w:p>
    <w:p w:rsidR="00660B6B" w:rsidRDefault="00A7772A">
      <w:pPr>
        <w:spacing w:line="440" w:lineRule="exact"/>
        <w:ind w:firstLineChars="150" w:firstLine="315"/>
        <w:jc w:val="left"/>
        <w:rPr>
          <w:rFonts w:ascii="宋体" w:eastAsia="宋体" w:hAnsi="宋体" w:cs="宋体"/>
        </w:rPr>
      </w:pPr>
      <w:r>
        <w:rPr>
          <w:rFonts w:ascii="宋体" w:eastAsia="宋体" w:hAnsi="宋体" w:cs="宋体" w:hint="eastAsia"/>
        </w:rPr>
        <w:t>1.1</w:t>
      </w:r>
      <w:r>
        <w:rPr>
          <w:rFonts w:ascii="宋体" w:eastAsia="宋体" w:hAnsi="宋体" w:cs="宋体" w:hint="eastAsia"/>
        </w:rPr>
        <w:t>本次评标采用最低评标价法，评标委员会对满足招标文件实质性要求的投标文件，最终按投标报价最低原则，推荐有效投标报价最低的为第一中标候选人，次低的为第二中标候选人，依次类推，推荐中标候选人应当不超过</w:t>
      </w:r>
      <w:r>
        <w:rPr>
          <w:rFonts w:ascii="宋体" w:eastAsia="宋体" w:hAnsi="宋体" w:cs="宋体" w:hint="eastAsia"/>
        </w:rPr>
        <w:t>3</w:t>
      </w:r>
      <w:r>
        <w:rPr>
          <w:rFonts w:ascii="宋体" w:eastAsia="宋体" w:hAnsi="宋体" w:cs="宋体" w:hint="eastAsia"/>
        </w:rPr>
        <w:t>名，并标明排序，但投标报价低于其成本的除外。投标报价最低的有效投标人有两名或两名以上相同时，由评标委员会主任委员或招标人抽签确定第一中标候选人。</w:t>
      </w:r>
    </w:p>
    <w:p w:rsidR="00660B6B" w:rsidRDefault="00A7772A">
      <w:pPr>
        <w:spacing w:line="440" w:lineRule="exact"/>
        <w:ind w:firstLineChars="150" w:firstLine="316"/>
        <w:jc w:val="left"/>
        <w:rPr>
          <w:rFonts w:ascii="宋体"/>
          <w:b/>
          <w:szCs w:val="21"/>
        </w:rPr>
      </w:pPr>
      <w:r>
        <w:rPr>
          <w:rFonts w:ascii="宋体" w:eastAsia="宋体" w:hAnsi="Times New Roman" w:cs="Times New Roman" w:hint="eastAsia"/>
          <w:b/>
          <w:szCs w:val="21"/>
        </w:rPr>
        <w:t>2</w:t>
      </w:r>
      <w:r>
        <w:rPr>
          <w:rFonts w:ascii="宋体" w:eastAsia="宋体" w:hAnsi="Times New Roman" w:cs="Times New Roman" w:hint="eastAsia"/>
          <w:b/>
          <w:szCs w:val="21"/>
        </w:rPr>
        <w:t>．评标委员会的职责</w:t>
      </w:r>
    </w:p>
    <w:p w:rsidR="00660B6B" w:rsidRDefault="00A7772A">
      <w:pPr>
        <w:spacing w:line="440" w:lineRule="exact"/>
        <w:ind w:firstLineChars="150" w:firstLine="315"/>
        <w:jc w:val="left"/>
        <w:rPr>
          <w:rFonts w:ascii="宋体" w:eastAsia="宋体" w:hAnsi="宋体" w:cs="宋体"/>
        </w:rPr>
      </w:pPr>
      <w:r>
        <w:rPr>
          <w:rFonts w:ascii="宋体" w:eastAsia="宋体" w:hAnsi="宋体" w:cs="宋体" w:hint="eastAsia"/>
        </w:rPr>
        <w:t>2.1</w:t>
      </w:r>
      <w:r>
        <w:rPr>
          <w:rFonts w:ascii="宋体" w:eastAsia="宋体" w:hAnsi="宋体" w:cs="宋体" w:hint="eastAsia"/>
        </w:rPr>
        <w:t>评标委员会应当根据本评标办法，应进行系统地评审和比较，向招标人推荐中标候选人或根据招标人的授权直接确定中标人。各评委必须独立评审，提出评</w:t>
      </w:r>
      <w:r>
        <w:rPr>
          <w:rFonts w:ascii="宋体" w:eastAsia="宋体" w:hAnsi="宋体" w:cs="宋体" w:hint="eastAsia"/>
        </w:rPr>
        <w:t>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eastAsia="宋体" w:hAnsi="宋体" w:cs="宋体" w:hint="eastAsia"/>
        </w:rPr>
        <w:t>作出</w:t>
      </w:r>
      <w:proofErr w:type="gramEnd"/>
      <w:r>
        <w:rPr>
          <w:rFonts w:ascii="宋体" w:eastAsia="宋体" w:hAnsi="宋体" w:cs="宋体" w:hint="eastAsia"/>
        </w:rPr>
        <w:t>书面说明并记录在案。</w:t>
      </w:r>
    </w:p>
    <w:p w:rsidR="00660B6B" w:rsidRDefault="00A7772A">
      <w:pPr>
        <w:spacing w:line="440" w:lineRule="exact"/>
        <w:ind w:firstLineChars="150" w:firstLine="315"/>
        <w:jc w:val="left"/>
        <w:rPr>
          <w:rFonts w:ascii="Times New Roman" w:eastAsia="宋体" w:hAnsi="Times New Roman" w:cs="Times New Roman"/>
        </w:rPr>
      </w:pPr>
      <w:r>
        <w:rPr>
          <w:rFonts w:ascii="宋体" w:eastAsia="宋体" w:hAnsi="宋体" w:cs="宋体" w:hint="eastAsia"/>
        </w:rPr>
        <w:t>2.2</w:t>
      </w:r>
      <w:r>
        <w:rPr>
          <w:rFonts w:ascii="宋体" w:eastAsia="宋体" w:hAnsi="宋体" w:cs="宋体" w:hint="eastAsia"/>
        </w:rPr>
        <w:t>评标委员会应加</w:t>
      </w:r>
      <w:r>
        <w:rPr>
          <w:rFonts w:ascii="Times New Roman" w:eastAsia="宋体" w:hAnsi="Times New Roman" w:cs="Times New Roman" w:hint="eastAsia"/>
        </w:rPr>
        <w:t>强对报价合理性审查。评标评审委员会认为拟推荐的中标候选人的报价明显低于其他通过符合性审查投标人的报价，存在异常低价，有可能影响项目质量或者</w:t>
      </w:r>
      <w:r>
        <w:rPr>
          <w:rFonts w:ascii="Times New Roman" w:eastAsia="宋体" w:hAnsi="Times New Roman" w:cs="Times New Roman" w:hint="eastAsia"/>
        </w:rPr>
        <w:lastRenderedPageBreak/>
        <w:t>不能诚信履约的，应当要求投标人在评标现场合理的时间内提供书面说明，必要时提</w:t>
      </w:r>
      <w:r>
        <w:rPr>
          <w:rFonts w:ascii="Times New Roman" w:eastAsia="宋体" w:hAnsi="Times New Roman" w:cs="Times New Roman" w:hint="eastAsia"/>
        </w:rPr>
        <w:t>交相关证明材料；投标人不能证明其报价合理性的，或评标委员会认定其存在履约及质量安全风险的，评标评审委员会应当将其作为无效投标处理。</w:t>
      </w:r>
    </w:p>
    <w:p w:rsidR="00660B6B" w:rsidRDefault="00A7772A">
      <w:pPr>
        <w:numPr>
          <w:ilvl w:val="0"/>
          <w:numId w:val="3"/>
        </w:numPr>
        <w:spacing w:line="440" w:lineRule="exact"/>
        <w:ind w:firstLineChars="150" w:firstLine="316"/>
        <w:jc w:val="left"/>
        <w:rPr>
          <w:rFonts w:ascii="宋体" w:eastAsia="宋体" w:hAnsi="Times New Roman" w:cs="Times New Roman"/>
          <w:b/>
          <w:szCs w:val="21"/>
        </w:rPr>
      </w:pPr>
      <w:r>
        <w:rPr>
          <w:rFonts w:ascii="宋体" w:eastAsia="宋体" w:hAnsi="Times New Roman" w:cs="Times New Roman" w:hint="eastAsia"/>
          <w:b/>
          <w:szCs w:val="21"/>
        </w:rPr>
        <w:t>评标程序</w:t>
      </w:r>
    </w:p>
    <w:p w:rsidR="00660B6B" w:rsidRDefault="00A7772A">
      <w:pPr>
        <w:spacing w:line="440" w:lineRule="exact"/>
        <w:ind w:firstLineChars="150" w:firstLine="315"/>
        <w:jc w:val="left"/>
        <w:rPr>
          <w:rFonts w:ascii="宋体" w:eastAsia="宋体" w:hAnsi="宋体" w:cs="宋体"/>
        </w:rPr>
      </w:pPr>
      <w:r>
        <w:rPr>
          <w:rFonts w:ascii="宋体" w:eastAsia="宋体" w:hAnsi="宋体" w:cs="宋体" w:hint="eastAsia"/>
        </w:rPr>
        <w:t>评标先做准备工作，再进行</w:t>
      </w:r>
      <w:r>
        <w:rPr>
          <w:rFonts w:ascii="宋体" w:eastAsia="宋体" w:hAnsi="宋体" w:cs="宋体" w:hint="eastAsia"/>
        </w:rPr>
        <w:t>资格审查</w:t>
      </w:r>
      <w:r>
        <w:rPr>
          <w:rFonts w:ascii="宋体" w:eastAsia="宋体" w:hAnsi="宋体" w:cs="宋体" w:hint="eastAsia"/>
        </w:rPr>
        <w:t>，然后进行</w:t>
      </w:r>
      <w:r>
        <w:rPr>
          <w:rFonts w:ascii="宋体" w:eastAsia="宋体" w:hAnsi="宋体" w:cs="宋体" w:hint="eastAsia"/>
        </w:rPr>
        <w:t>投标文件</w:t>
      </w:r>
      <w:r>
        <w:rPr>
          <w:rFonts w:ascii="宋体" w:eastAsia="宋体" w:hAnsi="宋体" w:cs="宋体" w:hint="eastAsia"/>
        </w:rPr>
        <w:t>评审。</w:t>
      </w:r>
    </w:p>
    <w:p w:rsidR="00660B6B" w:rsidRDefault="00A7772A">
      <w:pPr>
        <w:spacing w:line="440" w:lineRule="exact"/>
        <w:ind w:firstLineChars="150" w:firstLine="315"/>
        <w:jc w:val="left"/>
        <w:rPr>
          <w:rFonts w:ascii="宋体" w:eastAsia="宋体" w:hAnsi="宋体" w:cs="宋体"/>
        </w:rPr>
      </w:pPr>
      <w:bookmarkStart w:id="76" w:name="_Toc95223402"/>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评标准备工作</w:t>
      </w:r>
      <w:bookmarkEnd w:id="76"/>
    </w:p>
    <w:p w:rsidR="00660B6B" w:rsidRDefault="00A7772A">
      <w:pPr>
        <w:spacing w:line="440" w:lineRule="exact"/>
        <w:ind w:firstLineChars="150" w:firstLine="315"/>
        <w:jc w:val="left"/>
        <w:rPr>
          <w:rFonts w:ascii="宋体" w:eastAsia="宋体" w:hAnsi="宋体" w:cs="宋体"/>
        </w:rPr>
      </w:pPr>
      <w:r>
        <w:rPr>
          <w:rFonts w:ascii="宋体" w:eastAsia="宋体" w:hAnsi="宋体" w:cs="宋体" w:hint="eastAsia"/>
        </w:rPr>
        <w:t>评标委员会熟悉评标工作情况：</w:t>
      </w:r>
    </w:p>
    <w:p w:rsidR="00660B6B" w:rsidRDefault="00A7772A">
      <w:pPr>
        <w:spacing w:line="440" w:lineRule="exact"/>
        <w:ind w:firstLineChars="150" w:firstLine="315"/>
        <w:jc w:val="left"/>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）阅读由招标人或者其委</w:t>
      </w:r>
      <w:bookmarkStart w:id="77" w:name="_Toc15058916"/>
      <w:bookmarkStart w:id="78" w:name="_Toc60061499"/>
      <w:r>
        <w:rPr>
          <w:rFonts w:ascii="宋体" w:eastAsia="宋体" w:hAnsi="宋体" w:cs="宋体" w:hint="eastAsia"/>
        </w:rPr>
        <w:t>托的代理机构编</w:t>
      </w:r>
      <w:bookmarkEnd w:id="77"/>
      <w:bookmarkEnd w:id="78"/>
      <w:r>
        <w:rPr>
          <w:rFonts w:ascii="宋体" w:eastAsia="宋体" w:hAnsi="宋体" w:cs="宋体" w:hint="eastAsia"/>
        </w:rPr>
        <w:t>制的招标项目情况材料。</w:t>
      </w:r>
    </w:p>
    <w:p w:rsidR="00660B6B" w:rsidRDefault="00A7772A">
      <w:pPr>
        <w:spacing w:line="440" w:lineRule="exact"/>
        <w:ind w:firstLineChars="150" w:firstLine="315"/>
        <w:jc w:val="lef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）阅读、研究招标文件和相关评标资料，获取评标所需要的重要信息和数据，至少应了解和熟悉以下内容：招标项目的范围和性质，招标文件规定的主要技术要求、标准和商务条款。</w:t>
      </w:r>
    </w:p>
    <w:p w:rsidR="00660B6B" w:rsidRDefault="00A7772A">
      <w:pPr>
        <w:spacing w:line="440" w:lineRule="exact"/>
        <w:ind w:firstLineChars="150" w:firstLine="315"/>
        <w:jc w:val="left"/>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）熟悉招标文件规定的评标标准和评标方法及在评标过程中需要考虑的相关因素。</w:t>
      </w:r>
    </w:p>
    <w:p w:rsidR="00660B6B" w:rsidRDefault="00A7772A">
      <w:pPr>
        <w:spacing w:line="440" w:lineRule="exact"/>
        <w:ind w:firstLineChars="150" w:firstLine="315"/>
        <w:jc w:val="left"/>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）核对评标工作用表。</w:t>
      </w:r>
    </w:p>
    <w:p w:rsidR="00660B6B" w:rsidRDefault="00A7772A">
      <w:pPr>
        <w:spacing w:line="440" w:lineRule="exact"/>
        <w:ind w:firstLineChars="150" w:firstLine="315"/>
        <w:jc w:val="left"/>
        <w:rPr>
          <w:rFonts w:ascii="宋体" w:eastAsia="宋体" w:hAnsi="宋体" w:cs="宋体"/>
        </w:rPr>
      </w:pPr>
      <w:bookmarkStart w:id="79" w:name="_Toc15058917"/>
      <w:bookmarkStart w:id="80" w:name="_Toc60061500"/>
      <w:r>
        <w:rPr>
          <w:rFonts w:ascii="宋体" w:eastAsia="宋体" w:hAnsi="宋体" w:cs="宋体" w:hint="eastAsia"/>
        </w:rPr>
        <w:t>3.</w:t>
      </w:r>
      <w:r>
        <w:rPr>
          <w:rFonts w:ascii="宋体" w:eastAsia="宋体" w:hAnsi="宋体" w:cs="宋体" w:hint="eastAsia"/>
        </w:rPr>
        <w:t>2</w:t>
      </w:r>
      <w:r>
        <w:rPr>
          <w:rFonts w:ascii="宋体" w:eastAsia="宋体" w:hAnsi="宋体" w:cs="宋体" w:hint="eastAsia"/>
        </w:rPr>
        <w:t>推荐中标候</w:t>
      </w:r>
      <w:bookmarkEnd w:id="79"/>
      <w:bookmarkEnd w:id="80"/>
      <w:r>
        <w:rPr>
          <w:rFonts w:ascii="宋体" w:eastAsia="宋体" w:hAnsi="宋体" w:cs="宋体" w:hint="eastAsia"/>
        </w:rPr>
        <w:t>选人</w:t>
      </w:r>
    </w:p>
    <w:p w:rsidR="00660B6B" w:rsidRDefault="00A7772A">
      <w:pPr>
        <w:spacing w:line="440" w:lineRule="exact"/>
        <w:ind w:firstLineChars="150" w:firstLine="315"/>
        <w:jc w:val="left"/>
        <w:rPr>
          <w:rFonts w:ascii="宋体" w:hAnsi="宋体" w:cs="宋体"/>
          <w:szCs w:val="21"/>
        </w:rPr>
      </w:pPr>
      <w:r>
        <w:rPr>
          <w:rFonts w:ascii="宋体" w:hAnsi="宋体" w:cs="宋体" w:hint="eastAsia"/>
          <w:szCs w:val="21"/>
        </w:rPr>
        <w:t>资格审查</w:t>
      </w:r>
      <w:r>
        <w:rPr>
          <w:rFonts w:ascii="宋体" w:hAnsi="宋体" w:cs="宋体" w:hint="eastAsia"/>
          <w:szCs w:val="21"/>
        </w:rPr>
        <w:t>、</w:t>
      </w:r>
      <w:bookmarkStart w:id="81" w:name="_Toc15058918"/>
      <w:bookmarkStart w:id="82" w:name="_Toc60061501"/>
      <w:r>
        <w:rPr>
          <w:rFonts w:ascii="宋体" w:hAnsi="宋体" w:cs="宋体" w:hint="eastAsia"/>
          <w:szCs w:val="21"/>
        </w:rPr>
        <w:t>投标文件</w:t>
      </w:r>
      <w:r>
        <w:rPr>
          <w:rFonts w:ascii="宋体" w:hAnsi="宋体" w:cs="宋体" w:hint="eastAsia"/>
          <w:szCs w:val="21"/>
        </w:rPr>
        <w:t>评审</w:t>
      </w:r>
      <w:bookmarkEnd w:id="81"/>
      <w:bookmarkEnd w:id="82"/>
      <w:r>
        <w:rPr>
          <w:rFonts w:ascii="宋体" w:hAnsi="宋体" w:cs="宋体" w:hint="eastAsia"/>
          <w:szCs w:val="21"/>
        </w:rPr>
        <w:t>后，推荐中标候选人，并标明排序。</w:t>
      </w:r>
    </w:p>
    <w:p w:rsidR="00660B6B" w:rsidRDefault="00A7772A">
      <w:pPr>
        <w:numPr>
          <w:ilvl w:val="0"/>
          <w:numId w:val="3"/>
        </w:numPr>
        <w:spacing w:line="440" w:lineRule="exact"/>
        <w:ind w:firstLineChars="150" w:firstLine="316"/>
        <w:jc w:val="left"/>
        <w:rPr>
          <w:rFonts w:ascii="宋体" w:eastAsia="宋体" w:hAnsi="Times New Roman" w:cs="Times New Roman"/>
          <w:b/>
          <w:szCs w:val="21"/>
        </w:rPr>
      </w:pPr>
      <w:bookmarkStart w:id="83" w:name="_Toc95223405"/>
      <w:r>
        <w:rPr>
          <w:rFonts w:ascii="宋体" w:eastAsia="宋体" w:hAnsi="Times New Roman" w:cs="Times New Roman" w:hint="eastAsia"/>
          <w:b/>
          <w:szCs w:val="21"/>
        </w:rPr>
        <w:t>评审内容</w:t>
      </w:r>
      <w:bookmarkEnd w:id="83"/>
    </w:p>
    <w:p w:rsidR="00660B6B" w:rsidRDefault="00A7772A">
      <w:pPr>
        <w:spacing w:line="440" w:lineRule="exact"/>
        <w:ind w:firstLineChars="150" w:firstLine="315"/>
        <w:jc w:val="left"/>
        <w:rPr>
          <w:rFonts w:ascii="宋体" w:eastAsia="宋体" w:hAnsi="宋体" w:cs="宋体"/>
          <w:szCs w:val="21"/>
        </w:rPr>
      </w:pPr>
      <w:bookmarkStart w:id="84" w:name="_Toc95223407"/>
      <w:r>
        <w:rPr>
          <w:rFonts w:ascii="宋体" w:eastAsia="宋体" w:hAnsi="宋体" w:cs="宋体" w:hint="eastAsia"/>
          <w:szCs w:val="21"/>
        </w:rPr>
        <w:t>4.</w:t>
      </w:r>
      <w:r>
        <w:rPr>
          <w:rFonts w:ascii="宋体" w:eastAsia="宋体" w:hAnsi="宋体" w:cs="宋体" w:hint="eastAsia"/>
          <w:szCs w:val="21"/>
        </w:rPr>
        <w:t>1</w:t>
      </w:r>
      <w:r>
        <w:rPr>
          <w:rFonts w:ascii="宋体" w:eastAsia="宋体" w:hAnsi="宋体" w:cs="宋体" w:hint="eastAsia"/>
          <w:szCs w:val="21"/>
        </w:rPr>
        <w:t>投标文件</w:t>
      </w:r>
      <w:r>
        <w:rPr>
          <w:rFonts w:ascii="宋体" w:eastAsia="宋体" w:hAnsi="宋体" w:cs="宋体" w:hint="eastAsia"/>
          <w:szCs w:val="21"/>
        </w:rPr>
        <w:t>评审</w:t>
      </w:r>
      <w:bookmarkEnd w:id="84"/>
    </w:p>
    <w:p w:rsidR="00660B6B" w:rsidRDefault="00A7772A">
      <w:pPr>
        <w:spacing w:line="440" w:lineRule="exact"/>
        <w:ind w:firstLineChars="150" w:firstLine="315"/>
        <w:jc w:val="left"/>
        <w:rPr>
          <w:rFonts w:ascii="宋体" w:eastAsia="宋体" w:hAnsi="宋体" w:cs="宋体"/>
          <w:szCs w:val="21"/>
        </w:rPr>
      </w:pPr>
      <w:r>
        <w:rPr>
          <w:rFonts w:ascii="宋体" w:eastAsia="宋体" w:hAnsi="宋体" w:cs="宋体" w:hint="eastAsia"/>
          <w:szCs w:val="21"/>
        </w:rPr>
        <w:t>只有通过</w:t>
      </w:r>
      <w:r>
        <w:rPr>
          <w:rFonts w:ascii="宋体" w:eastAsia="宋体" w:hAnsi="宋体" w:cs="宋体" w:hint="eastAsia"/>
          <w:szCs w:val="21"/>
        </w:rPr>
        <w:t>资格审查</w:t>
      </w:r>
      <w:r>
        <w:rPr>
          <w:rFonts w:ascii="宋体" w:eastAsia="宋体" w:hAnsi="宋体" w:cs="宋体" w:hint="eastAsia"/>
          <w:szCs w:val="21"/>
        </w:rPr>
        <w:t>的投标才能够进入本阶段评审。</w:t>
      </w:r>
    </w:p>
    <w:p w:rsidR="00660B6B" w:rsidRDefault="00A7772A">
      <w:pPr>
        <w:spacing w:line="440" w:lineRule="exact"/>
        <w:ind w:firstLineChars="150" w:firstLine="315"/>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1</w:t>
      </w:r>
      <w:r>
        <w:rPr>
          <w:rFonts w:ascii="宋体" w:eastAsia="宋体" w:hAnsi="宋体" w:cs="宋体" w:hint="eastAsia"/>
          <w:szCs w:val="21"/>
        </w:rPr>
        <w:t>.1</w:t>
      </w:r>
      <w:bookmarkStart w:id="85" w:name="_Toc60061504"/>
      <w:bookmarkStart w:id="86" w:name="_Toc15058921"/>
      <w:r>
        <w:rPr>
          <w:rFonts w:ascii="宋体" w:eastAsia="宋体" w:hAnsi="宋体" w:cs="宋体" w:hint="eastAsia"/>
          <w:szCs w:val="21"/>
        </w:rPr>
        <w:t>形式性评审标准：</w:t>
      </w:r>
      <w:bookmarkEnd w:id="85"/>
      <w:bookmarkEnd w:id="86"/>
      <w:r>
        <w:rPr>
          <w:rFonts w:ascii="宋体" w:eastAsia="宋体" w:hAnsi="宋体" w:cs="宋体" w:hint="eastAsia"/>
          <w:szCs w:val="21"/>
        </w:rPr>
        <w:t>见</w:t>
      </w:r>
      <w:r>
        <w:rPr>
          <w:rFonts w:ascii="宋体" w:eastAsia="宋体" w:hAnsi="宋体" w:cs="宋体" w:hint="eastAsia"/>
          <w:szCs w:val="21"/>
        </w:rPr>
        <w:t>报价</w:t>
      </w:r>
      <w:r>
        <w:rPr>
          <w:rFonts w:ascii="宋体" w:eastAsia="宋体" w:hAnsi="宋体" w:cs="宋体" w:hint="eastAsia"/>
          <w:szCs w:val="21"/>
        </w:rPr>
        <w:t>评审表。</w:t>
      </w:r>
    </w:p>
    <w:p w:rsidR="00660B6B" w:rsidRDefault="00A7772A">
      <w:pPr>
        <w:spacing w:line="440" w:lineRule="exact"/>
        <w:ind w:firstLineChars="150" w:firstLine="315"/>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响应性评审标准：见</w:t>
      </w:r>
      <w:r>
        <w:rPr>
          <w:rFonts w:ascii="宋体" w:eastAsia="宋体" w:hAnsi="宋体" w:cs="宋体" w:hint="eastAsia"/>
          <w:szCs w:val="21"/>
        </w:rPr>
        <w:t>报价</w:t>
      </w:r>
      <w:r>
        <w:rPr>
          <w:rFonts w:ascii="宋体" w:eastAsia="宋体" w:hAnsi="宋体" w:cs="宋体" w:hint="eastAsia"/>
          <w:szCs w:val="21"/>
        </w:rPr>
        <w:t>评审表。</w:t>
      </w:r>
    </w:p>
    <w:p w:rsidR="00660B6B" w:rsidRDefault="00A7772A">
      <w:pPr>
        <w:spacing w:line="440" w:lineRule="exact"/>
        <w:ind w:firstLineChars="150" w:firstLine="315"/>
        <w:jc w:val="left"/>
        <w:rPr>
          <w:rFonts w:ascii="宋体" w:eastAsia="宋体" w:hAnsi="宋体" w:cs="宋体"/>
          <w:szCs w:val="21"/>
        </w:rPr>
      </w:pPr>
      <w:r>
        <w:rPr>
          <w:rFonts w:ascii="宋体" w:eastAsia="宋体" w:hAnsi="宋体" w:cs="宋体" w:hint="eastAsia"/>
          <w:szCs w:val="21"/>
        </w:rPr>
        <w:t>评标委员会依据上述标准对投标文件进行初步评审。有一项不符合评审标准的，作无效投标处理。</w:t>
      </w:r>
    </w:p>
    <w:p w:rsidR="00660B6B" w:rsidRDefault="00A7772A">
      <w:pPr>
        <w:spacing w:line="440" w:lineRule="exact"/>
        <w:ind w:firstLineChars="150" w:firstLine="315"/>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1</w:t>
      </w:r>
      <w:r>
        <w:rPr>
          <w:rFonts w:ascii="宋体" w:eastAsia="宋体" w:hAnsi="宋体" w:cs="宋体" w:hint="eastAsia"/>
          <w:szCs w:val="21"/>
        </w:rPr>
        <w:t>.3</w:t>
      </w:r>
      <w:r>
        <w:rPr>
          <w:rFonts w:ascii="宋体" w:eastAsia="宋体" w:hAnsi="宋体" w:cs="宋体" w:hint="eastAsia"/>
          <w:szCs w:val="21"/>
        </w:rPr>
        <w:t>详细评审标准：见</w:t>
      </w:r>
      <w:r>
        <w:rPr>
          <w:rFonts w:ascii="宋体" w:eastAsia="宋体" w:hAnsi="宋体" w:cs="宋体" w:hint="eastAsia"/>
          <w:szCs w:val="21"/>
        </w:rPr>
        <w:t>报价</w:t>
      </w:r>
      <w:r>
        <w:rPr>
          <w:rFonts w:ascii="宋体" w:eastAsia="宋体" w:hAnsi="宋体" w:cs="宋体" w:hint="eastAsia"/>
          <w:szCs w:val="21"/>
        </w:rPr>
        <w:t>评审表。</w:t>
      </w:r>
    </w:p>
    <w:p w:rsidR="00660B6B" w:rsidRDefault="00A7772A">
      <w:pPr>
        <w:spacing w:line="440" w:lineRule="exact"/>
        <w:ind w:firstLineChars="250" w:firstLine="527"/>
        <w:jc w:val="left"/>
        <w:rPr>
          <w:rFonts w:ascii="宋体" w:eastAsia="宋体" w:hAnsi="Times New Roman" w:cs="Times New Roman"/>
          <w:b/>
          <w:szCs w:val="21"/>
        </w:rPr>
      </w:pPr>
      <w:bookmarkStart w:id="87" w:name="_Hlk61815781"/>
      <w:r>
        <w:rPr>
          <w:rFonts w:ascii="宋体" w:eastAsia="宋体" w:hAnsi="Times New Roman" w:cs="Times New Roman" w:hint="eastAsia"/>
          <w:b/>
          <w:szCs w:val="21"/>
        </w:rPr>
        <w:t xml:space="preserve">5. </w:t>
      </w:r>
      <w:r>
        <w:rPr>
          <w:rFonts w:ascii="宋体" w:eastAsia="宋体" w:hAnsi="Times New Roman" w:cs="Times New Roman" w:hint="eastAsia"/>
          <w:b/>
          <w:szCs w:val="21"/>
        </w:rPr>
        <w:t>无效投标条款</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）评标委员会发现投标人的投标报价明显低于其他投标报价，使得其投标报价可能低于其成本的，应当要求该投标人</w:t>
      </w:r>
      <w:proofErr w:type="gramStart"/>
      <w:r>
        <w:rPr>
          <w:rFonts w:ascii="宋体" w:eastAsia="宋体" w:hAnsi="宋体" w:cs="宋体" w:hint="eastAsia"/>
          <w:szCs w:val="21"/>
        </w:rPr>
        <w:t>作出</w:t>
      </w:r>
      <w:proofErr w:type="gramEnd"/>
      <w:r>
        <w:rPr>
          <w:rFonts w:ascii="宋体" w:eastAsia="宋体" w:hAnsi="宋体" w:cs="宋体" w:hint="eastAsia"/>
          <w:szCs w:val="21"/>
        </w:rPr>
        <w:t>书面说明并提供相应的证明材料。投标人不能合理说明或者不能提供相应证明材料的，由评标委员会认定该投标人以低于成本报价竞标，其投标作无效投标处理。</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）调整或修正投标文件的投标报价，调整或修正的价格经投标人书面确认后具有约束力。投标人不接受修正价格的，其投标将被拒绝。</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）投标人有串通投标、视为串通投标、弄虚作假、行贿等违法行为。</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）投标文件没有对招标文件的实质性要求和条件</w:t>
      </w:r>
      <w:proofErr w:type="gramStart"/>
      <w:r>
        <w:rPr>
          <w:rFonts w:ascii="宋体" w:eastAsia="宋体" w:hAnsi="宋体" w:cs="宋体" w:hint="eastAsia"/>
          <w:szCs w:val="21"/>
        </w:rPr>
        <w:t>作出</w:t>
      </w:r>
      <w:proofErr w:type="gramEnd"/>
      <w:r>
        <w:rPr>
          <w:rFonts w:ascii="宋体" w:eastAsia="宋体" w:hAnsi="宋体" w:cs="宋体" w:hint="eastAsia"/>
          <w:szCs w:val="21"/>
        </w:rPr>
        <w:t>响应。</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5</w:t>
      </w:r>
      <w:r>
        <w:rPr>
          <w:rFonts w:ascii="宋体" w:eastAsia="宋体" w:hAnsi="宋体" w:cs="宋体" w:hint="eastAsia"/>
          <w:szCs w:val="21"/>
        </w:rPr>
        <w:t>）未按</w:t>
      </w:r>
      <w:r>
        <w:rPr>
          <w:rFonts w:ascii="宋体" w:eastAsia="宋体" w:hAnsi="宋体" w:cs="宋体" w:hint="eastAsia"/>
          <w:szCs w:val="21"/>
        </w:rPr>
        <w:t>规定的格式填写导致实质性内容不全以及实质上不响应，或者关键字迹模糊、无法辨认</w:t>
      </w:r>
      <w:r>
        <w:rPr>
          <w:rFonts w:ascii="宋体" w:eastAsia="宋体" w:hAnsi="宋体" w:cs="宋体" w:hint="eastAsia"/>
          <w:szCs w:val="21"/>
        </w:rPr>
        <w:t>。</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）同一投标人提交两个以上不同的投标文件或者投标报价，但招标文件规定提交备选投标的除外。</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）投标文件中存在招标人不能接受的其他实质性条件。</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）投标人拒不按照要求对投标文件进行澄清、说明、补正的，或评标委员会根据招标文件的规定对招标文件的计算错误进行修正后，投标人不接受修正的投标报价的。</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）投标人单方面出现其他投标人材料。</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）法律、法规规定的其他情形。</w:t>
      </w:r>
    </w:p>
    <w:p w:rsidR="00660B6B" w:rsidRDefault="00A7772A">
      <w:pPr>
        <w:spacing w:line="440" w:lineRule="exact"/>
        <w:ind w:firstLineChars="200" w:firstLine="422"/>
        <w:jc w:val="left"/>
        <w:rPr>
          <w:rFonts w:ascii="宋体" w:eastAsia="宋体" w:hAnsi="Times New Roman" w:cs="Times New Roman"/>
          <w:b/>
          <w:szCs w:val="21"/>
        </w:rPr>
      </w:pPr>
      <w:bookmarkStart w:id="88" w:name="_Toc95223439"/>
      <w:bookmarkEnd w:id="87"/>
      <w:r>
        <w:rPr>
          <w:rFonts w:ascii="宋体" w:eastAsia="宋体" w:hAnsi="Times New Roman" w:cs="Times New Roman" w:hint="eastAsia"/>
          <w:b/>
          <w:szCs w:val="21"/>
        </w:rPr>
        <w:t>6.</w:t>
      </w:r>
      <w:r>
        <w:rPr>
          <w:rFonts w:ascii="宋体" w:eastAsia="宋体" w:hAnsi="Times New Roman" w:cs="Times New Roman" w:hint="eastAsia"/>
          <w:b/>
          <w:szCs w:val="21"/>
        </w:rPr>
        <w:t>投标文件的澄清和补正</w:t>
      </w:r>
      <w:bookmarkEnd w:id="88"/>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6.1</w:t>
      </w:r>
      <w:r>
        <w:rPr>
          <w:rFonts w:ascii="宋体" w:eastAsia="宋体" w:hAnsi="宋体" w:cs="宋体" w:hint="eastAsia"/>
          <w:szCs w:val="21"/>
        </w:rPr>
        <w:t>在评标过程中，评标委员会可以书面形式要求投标人对所提交的投标文件中含义不明确、对同类问题表述不一致或者有明显文字和计算错误</w:t>
      </w:r>
      <w:proofErr w:type="gramStart"/>
      <w:r>
        <w:rPr>
          <w:rFonts w:ascii="宋体" w:eastAsia="宋体" w:hAnsi="宋体" w:cs="宋体" w:hint="eastAsia"/>
          <w:szCs w:val="21"/>
        </w:rPr>
        <w:t>”</w:t>
      </w:r>
      <w:proofErr w:type="gramEnd"/>
      <w:r>
        <w:rPr>
          <w:rFonts w:ascii="宋体" w:eastAsia="宋体" w:hAnsi="宋体" w:cs="宋体" w:hint="eastAsia"/>
          <w:szCs w:val="21"/>
        </w:rPr>
        <w:t>，其他评标办法请一并修改的内容进行书面澄清或说明，或者对细微偏差进行补正。评标委员会不接受投标人主动提出的澄清、说明或补正。</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6.2</w:t>
      </w:r>
      <w:r>
        <w:rPr>
          <w:rFonts w:ascii="宋体" w:eastAsia="宋体" w:hAnsi="宋体" w:cs="宋体" w:hint="eastAsia"/>
          <w:szCs w:val="21"/>
        </w:rPr>
        <w:t>澄清、说明和补正不得改变投标文件的实质性内容（算术性错误修正的除外）。投标人的书面澄清、说明和补正属于投标文件的组成部分。</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6.3</w:t>
      </w:r>
      <w:r>
        <w:rPr>
          <w:rFonts w:ascii="宋体" w:eastAsia="宋体" w:hAnsi="宋体" w:cs="宋体" w:hint="eastAsia"/>
          <w:szCs w:val="21"/>
        </w:rPr>
        <w:t>评标委员会对投标人提交的澄清、说明和补正有疑问的，可以要求投标人进一步澄清、说明或补正、直至满足评标委员会的要求。</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按照</w:t>
      </w:r>
      <w:r>
        <w:rPr>
          <w:rFonts w:ascii="宋体" w:eastAsia="宋体" w:hAnsi="宋体" w:cs="宋体" w:hint="eastAsia"/>
          <w:szCs w:val="21"/>
        </w:rPr>
        <w:t>投标文件规定进行澄清、补正后的投标报价经投标人的法定代表人或其委托代理人确认后即为该投标人的最终投标报价。投标人一旦中标，此报价即为中标价。</w:t>
      </w:r>
    </w:p>
    <w:p w:rsidR="00660B6B" w:rsidRDefault="00A7772A">
      <w:pPr>
        <w:spacing w:line="400" w:lineRule="exact"/>
        <w:ind w:firstLineChars="250" w:firstLine="525"/>
        <w:rPr>
          <w:rFonts w:ascii="宋体"/>
          <w:szCs w:val="21"/>
        </w:rPr>
      </w:pPr>
      <w:r>
        <w:rPr>
          <w:rFonts w:ascii="宋体" w:hint="eastAsia"/>
          <w:szCs w:val="21"/>
        </w:rPr>
        <w:t>6.4</w:t>
      </w:r>
      <w:r>
        <w:rPr>
          <w:rFonts w:ascii="宋体" w:hint="eastAsia"/>
          <w:szCs w:val="21"/>
        </w:rPr>
        <w:t>评委会修正错误的原则：</w:t>
      </w:r>
    </w:p>
    <w:p w:rsidR="00660B6B" w:rsidRDefault="00A7772A">
      <w:pPr>
        <w:spacing w:line="400" w:lineRule="exact"/>
        <w:ind w:firstLineChars="250" w:firstLine="525"/>
        <w:rPr>
          <w:rFonts w:ascii="宋体"/>
          <w:szCs w:val="21"/>
        </w:rPr>
      </w:pPr>
      <w:r>
        <w:rPr>
          <w:rFonts w:ascii="宋体" w:hint="eastAsia"/>
          <w:szCs w:val="21"/>
        </w:rPr>
        <w:t>6</w:t>
      </w:r>
      <w:r>
        <w:rPr>
          <w:rFonts w:ascii="宋体" w:hint="eastAsia"/>
          <w:szCs w:val="21"/>
        </w:rPr>
        <w:t>.</w:t>
      </w:r>
      <w:r>
        <w:rPr>
          <w:rFonts w:ascii="宋体" w:hint="eastAsia"/>
          <w:szCs w:val="21"/>
        </w:rPr>
        <w:t>4</w:t>
      </w:r>
      <w:r>
        <w:rPr>
          <w:rFonts w:ascii="宋体" w:hint="eastAsia"/>
          <w:szCs w:val="21"/>
        </w:rPr>
        <w:t>.1</w:t>
      </w:r>
      <w:r>
        <w:rPr>
          <w:rFonts w:ascii="宋体" w:hint="eastAsia"/>
          <w:szCs w:val="21"/>
        </w:rPr>
        <w:t>如果数字表示的金额和用文字表示的金额不一致时，以文字表示的金额为准；当投标数量与招标数量不一致时，以招标数量为准；当分项报价清单、投标函的投标报价与开标一览表不一致时，以开标一览表为准。</w:t>
      </w:r>
    </w:p>
    <w:p w:rsidR="00660B6B" w:rsidRDefault="00A7772A">
      <w:pPr>
        <w:spacing w:line="400" w:lineRule="exact"/>
        <w:ind w:firstLineChars="250" w:firstLine="525"/>
        <w:rPr>
          <w:rFonts w:ascii="宋体"/>
          <w:szCs w:val="21"/>
        </w:rPr>
      </w:pPr>
      <w:r>
        <w:rPr>
          <w:rFonts w:ascii="宋体" w:hint="eastAsia"/>
          <w:szCs w:val="21"/>
        </w:rPr>
        <w:t>6</w:t>
      </w:r>
      <w:r>
        <w:rPr>
          <w:rFonts w:ascii="宋体" w:hint="eastAsia"/>
          <w:szCs w:val="21"/>
        </w:rPr>
        <w:t>.</w:t>
      </w:r>
      <w:r>
        <w:rPr>
          <w:rFonts w:ascii="宋体" w:hint="eastAsia"/>
          <w:szCs w:val="21"/>
        </w:rPr>
        <w:t>4</w:t>
      </w:r>
      <w:r>
        <w:rPr>
          <w:rFonts w:ascii="宋体" w:hint="eastAsia"/>
          <w:szCs w:val="21"/>
        </w:rPr>
        <w:t>.2</w:t>
      </w:r>
      <w:r>
        <w:rPr>
          <w:rFonts w:ascii="宋体" w:hint="eastAsia"/>
          <w:szCs w:val="21"/>
        </w:rPr>
        <w:t>如果单价与数量的乘积和总价不一致，以单价为准，修正总价及开标一览表；当单价小数点有明显的错位时，评委会将以总价为准，并修正其单价。</w:t>
      </w:r>
    </w:p>
    <w:p w:rsidR="00660B6B" w:rsidRDefault="00A7772A">
      <w:pPr>
        <w:spacing w:line="400" w:lineRule="exact"/>
        <w:ind w:firstLineChars="192" w:firstLine="403"/>
      </w:pPr>
      <w:r>
        <w:rPr>
          <w:rFonts w:ascii="宋体" w:hint="eastAsia"/>
          <w:szCs w:val="21"/>
        </w:rPr>
        <w:t xml:space="preserve"> </w:t>
      </w:r>
      <w:r>
        <w:rPr>
          <w:rFonts w:ascii="宋体" w:hint="eastAsia"/>
          <w:szCs w:val="21"/>
        </w:rPr>
        <w:t>6</w:t>
      </w:r>
      <w:r>
        <w:rPr>
          <w:rFonts w:ascii="宋体" w:hint="eastAsia"/>
          <w:szCs w:val="21"/>
        </w:rPr>
        <w:t>.</w:t>
      </w:r>
      <w:r>
        <w:rPr>
          <w:rFonts w:ascii="宋体" w:hint="eastAsia"/>
          <w:szCs w:val="21"/>
        </w:rPr>
        <w:t>5</w:t>
      </w:r>
      <w:r>
        <w:rPr>
          <w:rFonts w:ascii="宋体" w:hint="eastAsia"/>
          <w:szCs w:val="21"/>
        </w:rPr>
        <w:t>评委会将按上述修正错误的方法调整投标文件中的投标报价，调整后的价格应对投标人具有约束力。无论投标人是接受或是拒绝调整后的价格，都应当由</w:t>
      </w:r>
      <w:r>
        <w:rPr>
          <w:rFonts w:ascii="宋体" w:hint="eastAsia"/>
          <w:szCs w:val="21"/>
        </w:rPr>
        <w:t>投标人在系统中</w:t>
      </w:r>
      <w:r>
        <w:rPr>
          <w:rFonts w:ascii="宋体" w:hint="eastAsia"/>
          <w:szCs w:val="21"/>
        </w:rPr>
        <w:t>确认。</w:t>
      </w:r>
      <w:r>
        <w:rPr>
          <w:rFonts w:ascii="宋体" w:hint="eastAsia"/>
          <w:b/>
          <w:bCs/>
          <w:szCs w:val="21"/>
        </w:rPr>
        <w:t>投标人拒绝对投标文件出现的错漏按上述原则进行修正、澄清、说明，评标委员会应当否决其投标。</w:t>
      </w:r>
    </w:p>
    <w:p w:rsidR="00660B6B" w:rsidRDefault="00A7772A">
      <w:pPr>
        <w:spacing w:line="440" w:lineRule="exact"/>
        <w:ind w:firstLineChars="250" w:firstLine="527"/>
        <w:jc w:val="left"/>
        <w:rPr>
          <w:rFonts w:ascii="宋体" w:eastAsia="宋体" w:hAnsi="Times New Roman" w:cs="Times New Roman"/>
          <w:b/>
          <w:szCs w:val="21"/>
        </w:rPr>
      </w:pPr>
      <w:bookmarkStart w:id="89" w:name="_Toc95223441"/>
      <w:r>
        <w:rPr>
          <w:rFonts w:ascii="宋体" w:eastAsia="宋体" w:hAnsi="Times New Roman" w:cs="Times New Roman" w:hint="eastAsia"/>
          <w:b/>
          <w:szCs w:val="21"/>
        </w:rPr>
        <w:t>7.</w:t>
      </w:r>
      <w:r>
        <w:rPr>
          <w:rFonts w:ascii="宋体" w:eastAsia="宋体" w:hAnsi="Times New Roman" w:cs="Times New Roman" w:hint="eastAsia"/>
          <w:b/>
          <w:szCs w:val="21"/>
        </w:rPr>
        <w:t>评审结果</w:t>
      </w:r>
      <w:bookmarkEnd w:id="89"/>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.1</w:t>
      </w:r>
      <w:r>
        <w:rPr>
          <w:rFonts w:ascii="宋体" w:eastAsia="宋体" w:hAnsi="宋体" w:cs="宋体" w:hint="eastAsia"/>
          <w:szCs w:val="21"/>
        </w:rPr>
        <w:t>除第二章“投标人须知”及其前附表授权直接确定中标人外，评标委员会按照总得分由高到低顺序推荐中标候选人。</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.2</w:t>
      </w:r>
      <w:r>
        <w:rPr>
          <w:rFonts w:ascii="宋体" w:eastAsia="宋体" w:hAnsi="宋体" w:cs="宋体" w:hint="eastAsia"/>
          <w:szCs w:val="21"/>
        </w:rPr>
        <w:t>评标委员会完成评标后，应当向招标人提交书面评标报告。评标报告应当如实记载</w:t>
      </w:r>
      <w:r>
        <w:rPr>
          <w:rFonts w:ascii="宋体" w:eastAsia="宋体" w:hAnsi="宋体" w:cs="宋体" w:hint="eastAsia"/>
          <w:szCs w:val="21"/>
        </w:rPr>
        <w:lastRenderedPageBreak/>
        <w:t>以下内容：</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）基本情况和数据表。</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）评标委员会成员名单。</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）开标记录。</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）符合要求的投标人一览表。</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）否决投标情况说明。</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）评标标准、评标方法或者评标因素。</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）评标情况一览表。</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）经评审的投标人排序。</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）推荐的中标候选人名单与签订合同前要处理的事宜。</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）澄清、说明、补正事项纪要。</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.3</w:t>
      </w:r>
      <w:r>
        <w:rPr>
          <w:rFonts w:ascii="宋体" w:eastAsia="宋体" w:hAnsi="宋体" w:cs="宋体" w:hint="eastAsia"/>
          <w:szCs w:val="21"/>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投</w:t>
      </w:r>
      <w:r>
        <w:rPr>
          <w:rFonts w:ascii="宋体" w:eastAsia="宋体" w:hAnsi="宋体" w:cs="宋体" w:hint="eastAsia"/>
          <w:szCs w:val="21"/>
        </w:rPr>
        <w:t>标保证金不予退还，招标人可以按照评标委员会提出的中标候选人名单排序依次确定其他中标候选人为中标人，也可以重新招标。</w:t>
      </w:r>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rsidR="00660B6B" w:rsidRDefault="00A7772A">
      <w:pPr>
        <w:spacing w:line="440" w:lineRule="exact"/>
        <w:ind w:firstLineChars="200" w:firstLine="422"/>
        <w:jc w:val="left"/>
        <w:rPr>
          <w:rFonts w:ascii="宋体" w:eastAsia="宋体" w:hAnsi="Times New Roman" w:cs="Times New Roman"/>
          <w:b/>
          <w:szCs w:val="21"/>
        </w:rPr>
      </w:pPr>
      <w:bookmarkStart w:id="90" w:name="_Toc95223442"/>
      <w:r>
        <w:rPr>
          <w:rFonts w:ascii="宋体" w:eastAsia="宋体" w:hAnsi="Times New Roman" w:cs="Times New Roman" w:hint="eastAsia"/>
          <w:b/>
          <w:szCs w:val="21"/>
        </w:rPr>
        <w:t>8.</w:t>
      </w:r>
      <w:r>
        <w:rPr>
          <w:rFonts w:ascii="宋体" w:eastAsia="宋体" w:hAnsi="Times New Roman" w:cs="Times New Roman" w:hint="eastAsia"/>
          <w:b/>
          <w:szCs w:val="21"/>
        </w:rPr>
        <w:t>其他</w:t>
      </w:r>
      <w:bookmarkEnd w:id="90"/>
    </w:p>
    <w:p w:rsidR="00660B6B" w:rsidRDefault="00A7772A">
      <w:pPr>
        <w:snapToGrid w:val="0"/>
        <w:spacing w:line="400" w:lineRule="exact"/>
        <w:ind w:firstLine="420"/>
        <w:rPr>
          <w:rFonts w:ascii="宋体" w:eastAsia="宋体" w:hAnsi="宋体" w:cs="宋体"/>
          <w:szCs w:val="21"/>
        </w:rPr>
      </w:pPr>
      <w:r>
        <w:rPr>
          <w:rFonts w:ascii="宋体" w:eastAsia="宋体" w:hAnsi="宋体" w:cs="宋体" w:hint="eastAsia"/>
          <w:szCs w:val="21"/>
        </w:rPr>
        <w:t>8.1</w:t>
      </w:r>
      <w:r>
        <w:rPr>
          <w:rFonts w:ascii="宋体" w:eastAsia="宋体" w:hAnsi="宋体" w:cs="宋体" w:hint="eastAsia"/>
          <w:szCs w:val="21"/>
        </w:rPr>
        <w:t>投标人提供的与投标文件有关的各类证书、证明、文件、资料等的真实性、合法性由投标人负全责。</w:t>
      </w:r>
    </w:p>
    <w:p w:rsidR="00660B6B" w:rsidRDefault="00A7772A">
      <w:pPr>
        <w:tabs>
          <w:tab w:val="left" w:pos="8820"/>
        </w:tabs>
        <w:snapToGrid w:val="0"/>
        <w:spacing w:line="500" w:lineRule="exact"/>
        <w:jc w:val="center"/>
        <w:outlineLvl w:val="0"/>
      </w:pPr>
      <w:r>
        <w:rPr>
          <w:rFonts w:ascii="宋体" w:eastAsia="宋体" w:hAnsi="宋体" w:cs="Times New Roman" w:hint="eastAsia"/>
          <w:b/>
          <w:bCs/>
          <w:kern w:val="0"/>
          <w:sz w:val="28"/>
          <w:szCs w:val="28"/>
          <w:lang w:bidi="ar"/>
        </w:rPr>
        <w:br w:type="page"/>
      </w:r>
      <w:bookmarkStart w:id="91" w:name="_Toc5590"/>
      <w:r>
        <w:rPr>
          <w:rFonts w:ascii="宋体" w:cs="宋体" w:hint="eastAsia"/>
          <w:b/>
          <w:bCs/>
          <w:sz w:val="28"/>
          <w:szCs w:val="28"/>
        </w:rPr>
        <w:lastRenderedPageBreak/>
        <w:t>第</w:t>
      </w:r>
      <w:r>
        <w:rPr>
          <w:rFonts w:ascii="宋体" w:cs="宋体" w:hint="eastAsia"/>
          <w:b/>
          <w:bCs/>
          <w:sz w:val="28"/>
          <w:szCs w:val="28"/>
        </w:rPr>
        <w:t>五</w:t>
      </w:r>
      <w:r>
        <w:rPr>
          <w:rFonts w:ascii="宋体" w:cs="宋体" w:hint="eastAsia"/>
          <w:b/>
          <w:bCs/>
          <w:sz w:val="28"/>
          <w:szCs w:val="28"/>
        </w:rPr>
        <w:t>章</w:t>
      </w:r>
      <w:r>
        <w:rPr>
          <w:rFonts w:ascii="宋体" w:cs="宋体" w:hint="eastAsia"/>
          <w:b/>
          <w:bCs/>
          <w:sz w:val="28"/>
          <w:szCs w:val="28"/>
        </w:rPr>
        <w:t xml:space="preserve">  </w:t>
      </w:r>
      <w:r>
        <w:rPr>
          <w:rFonts w:ascii="宋体" w:cs="宋体" w:hint="eastAsia"/>
          <w:b/>
          <w:bCs/>
          <w:sz w:val="28"/>
          <w:szCs w:val="28"/>
        </w:rPr>
        <w:t>采购需求</w:t>
      </w:r>
      <w:bookmarkEnd w:id="91"/>
    </w:p>
    <w:p w:rsidR="00660B6B" w:rsidRDefault="00A7772A">
      <w:pPr>
        <w:spacing w:beforeLines="50" w:before="156" w:line="360" w:lineRule="auto"/>
        <w:rPr>
          <w:rFonts w:ascii="宋体" w:hAnsi="宋体" w:cs="宋体"/>
          <w:b/>
          <w:sz w:val="24"/>
        </w:rPr>
      </w:pPr>
      <w:r>
        <w:rPr>
          <w:rFonts w:ascii="宋体" w:hAnsi="宋体" w:cs="宋体" w:hint="eastAsia"/>
          <w:b/>
          <w:sz w:val="24"/>
        </w:rPr>
        <w:t>一、</w:t>
      </w:r>
      <w:r>
        <w:rPr>
          <w:rFonts w:ascii="宋体" w:eastAsia="宋体" w:hAnsi="宋体" w:cs="宋体" w:hint="eastAsia"/>
          <w:b/>
          <w:sz w:val="24"/>
        </w:rPr>
        <w:t>工程概况</w:t>
      </w:r>
    </w:p>
    <w:p w:rsidR="00660B6B" w:rsidRDefault="00A7772A">
      <w:pPr>
        <w:snapToGrid w:val="0"/>
        <w:spacing w:line="440" w:lineRule="exact"/>
        <w:ind w:firstLineChars="200" w:firstLine="420"/>
        <w:rPr>
          <w:rFonts w:ascii="宋体"/>
          <w:szCs w:val="21"/>
        </w:rPr>
      </w:pPr>
      <w:r>
        <w:rPr>
          <w:rFonts w:ascii="宋体" w:hint="eastAsia"/>
          <w:szCs w:val="21"/>
        </w:rPr>
        <w:t>安徽广播电视大学滁州分校（新校区）建设工程（一期），占地面积约</w:t>
      </w:r>
      <w:r>
        <w:rPr>
          <w:rFonts w:ascii="宋体" w:hint="eastAsia"/>
          <w:szCs w:val="21"/>
        </w:rPr>
        <w:t>60</w:t>
      </w:r>
      <w:r>
        <w:rPr>
          <w:rFonts w:ascii="宋体" w:hint="eastAsia"/>
          <w:szCs w:val="21"/>
        </w:rPr>
        <w:t>亩，总建筑面积约</w:t>
      </w:r>
      <w:r>
        <w:rPr>
          <w:rFonts w:ascii="宋体" w:hint="eastAsia"/>
          <w:szCs w:val="21"/>
        </w:rPr>
        <w:t>3.5</w:t>
      </w:r>
      <w:r>
        <w:rPr>
          <w:rFonts w:ascii="宋体" w:hint="eastAsia"/>
          <w:szCs w:val="21"/>
        </w:rPr>
        <w:t>万平方米，包括综合楼、报告厅建筑面积为</w:t>
      </w:r>
      <w:r>
        <w:rPr>
          <w:rFonts w:ascii="宋体" w:hint="eastAsia"/>
          <w:szCs w:val="21"/>
        </w:rPr>
        <w:t>10924.91m2</w:t>
      </w:r>
      <w:r>
        <w:rPr>
          <w:rFonts w:ascii="宋体" w:hint="eastAsia"/>
          <w:szCs w:val="21"/>
        </w:rPr>
        <w:t>；教育服务中心建筑面积为</w:t>
      </w:r>
      <w:r>
        <w:rPr>
          <w:rFonts w:ascii="宋体" w:hint="eastAsia"/>
          <w:szCs w:val="21"/>
        </w:rPr>
        <w:t>12180.13m2</w:t>
      </w:r>
      <w:r>
        <w:rPr>
          <w:rFonts w:ascii="宋体" w:hint="eastAsia"/>
          <w:szCs w:val="21"/>
        </w:rPr>
        <w:t>；教学楼建筑面积为</w:t>
      </w:r>
      <w:r>
        <w:rPr>
          <w:rFonts w:ascii="宋体" w:hint="eastAsia"/>
          <w:szCs w:val="21"/>
        </w:rPr>
        <w:t>6164.24m2</w:t>
      </w:r>
      <w:r>
        <w:rPr>
          <w:rFonts w:ascii="宋体" w:hint="eastAsia"/>
          <w:szCs w:val="21"/>
        </w:rPr>
        <w:t>；</w:t>
      </w:r>
      <w:proofErr w:type="gramStart"/>
      <w:r>
        <w:rPr>
          <w:rFonts w:ascii="宋体" w:hint="eastAsia"/>
          <w:szCs w:val="21"/>
        </w:rPr>
        <w:t>信息楼</w:t>
      </w:r>
      <w:proofErr w:type="gramEnd"/>
      <w:r>
        <w:rPr>
          <w:rFonts w:ascii="宋体" w:hint="eastAsia"/>
          <w:szCs w:val="21"/>
        </w:rPr>
        <w:t>建筑面积为</w:t>
      </w:r>
      <w:r>
        <w:rPr>
          <w:rFonts w:ascii="宋体" w:hint="eastAsia"/>
          <w:szCs w:val="21"/>
        </w:rPr>
        <w:t>5328.8m2</w:t>
      </w:r>
      <w:r>
        <w:rPr>
          <w:rFonts w:ascii="宋体" w:hint="eastAsia"/>
          <w:szCs w:val="21"/>
        </w:rPr>
        <w:t>；门头建筑面积为</w:t>
      </w:r>
      <w:r>
        <w:rPr>
          <w:rFonts w:ascii="宋体" w:hint="eastAsia"/>
          <w:szCs w:val="21"/>
        </w:rPr>
        <w:t>109.79m2</w:t>
      </w:r>
      <w:r>
        <w:rPr>
          <w:rFonts w:ascii="宋体" w:hint="eastAsia"/>
          <w:szCs w:val="21"/>
        </w:rPr>
        <w:t>；室外附属包含道路、管网、铺装、绿化等。</w:t>
      </w:r>
    </w:p>
    <w:p w:rsidR="00660B6B" w:rsidRDefault="00A7772A">
      <w:pPr>
        <w:spacing w:line="360" w:lineRule="auto"/>
        <w:rPr>
          <w:rFonts w:ascii="宋体" w:hAnsi="宋体" w:cs="宋体"/>
          <w:b/>
          <w:sz w:val="24"/>
        </w:rPr>
      </w:pPr>
      <w:r>
        <w:rPr>
          <w:rFonts w:ascii="宋体" w:hAnsi="宋体" w:cs="宋体" w:hint="eastAsia"/>
          <w:b/>
          <w:sz w:val="24"/>
        </w:rPr>
        <w:t>二、</w:t>
      </w:r>
      <w:r>
        <w:rPr>
          <w:rFonts w:ascii="宋体" w:hAnsi="宋体" w:cs="宋体" w:hint="eastAsia"/>
          <w:b/>
          <w:sz w:val="24"/>
        </w:rPr>
        <w:t>采购内容</w:t>
      </w:r>
    </w:p>
    <w:p w:rsidR="00660B6B" w:rsidRDefault="00A7772A">
      <w:pPr>
        <w:snapToGrid w:val="0"/>
        <w:spacing w:line="440" w:lineRule="exact"/>
        <w:ind w:firstLineChars="200" w:firstLine="420"/>
        <w:rPr>
          <w:rFonts w:ascii="宋体"/>
          <w:szCs w:val="21"/>
        </w:rPr>
      </w:pPr>
      <w:r>
        <w:rPr>
          <w:rFonts w:ascii="宋体" w:hint="eastAsia"/>
          <w:szCs w:val="21"/>
        </w:rPr>
        <w:t>1.</w:t>
      </w:r>
      <w:r>
        <w:rPr>
          <w:rFonts w:ascii="宋体" w:hint="eastAsia"/>
          <w:szCs w:val="21"/>
        </w:rPr>
        <w:t>服务范围</w:t>
      </w:r>
    </w:p>
    <w:p w:rsidR="00660B6B" w:rsidRDefault="00A7772A">
      <w:pPr>
        <w:snapToGrid w:val="0"/>
        <w:spacing w:line="440" w:lineRule="exact"/>
        <w:ind w:firstLineChars="200" w:firstLine="420"/>
        <w:rPr>
          <w:rFonts w:ascii="宋体"/>
          <w:szCs w:val="21"/>
        </w:rPr>
      </w:pPr>
      <w:r>
        <w:rPr>
          <w:rFonts w:ascii="宋体" w:hint="eastAsia"/>
          <w:szCs w:val="21"/>
        </w:rPr>
        <w:t>安徽广播电视大学滁州分校（新校区）建设工程（一期）</w:t>
      </w:r>
      <w:proofErr w:type="gramStart"/>
      <w:r>
        <w:rPr>
          <w:rFonts w:ascii="宋体" w:hint="eastAsia"/>
          <w:szCs w:val="21"/>
        </w:rPr>
        <w:t>新建新区</w:t>
      </w:r>
      <w:proofErr w:type="gramEnd"/>
      <w:r>
        <w:rPr>
          <w:rFonts w:ascii="宋体" w:hint="eastAsia"/>
          <w:szCs w:val="21"/>
        </w:rPr>
        <w:t>内。</w:t>
      </w:r>
    </w:p>
    <w:p w:rsidR="00660B6B" w:rsidRDefault="00A7772A">
      <w:pPr>
        <w:snapToGrid w:val="0"/>
        <w:spacing w:line="440" w:lineRule="exact"/>
        <w:ind w:firstLineChars="200" w:firstLine="420"/>
        <w:rPr>
          <w:rFonts w:ascii="宋体"/>
          <w:szCs w:val="21"/>
        </w:rPr>
      </w:pPr>
      <w:r>
        <w:rPr>
          <w:rFonts w:ascii="宋体" w:hint="eastAsia"/>
          <w:szCs w:val="21"/>
        </w:rPr>
        <w:t>2.</w:t>
      </w:r>
      <w:r>
        <w:rPr>
          <w:rFonts w:ascii="宋体" w:hint="eastAsia"/>
          <w:szCs w:val="21"/>
        </w:rPr>
        <w:t>服务内容</w:t>
      </w:r>
    </w:p>
    <w:p w:rsidR="00660B6B" w:rsidRDefault="00A7772A">
      <w:pPr>
        <w:snapToGrid w:val="0"/>
        <w:spacing w:line="440" w:lineRule="exact"/>
        <w:ind w:firstLineChars="200" w:firstLine="420"/>
        <w:rPr>
          <w:rFonts w:ascii="宋体"/>
          <w:szCs w:val="21"/>
        </w:rPr>
      </w:pPr>
      <w:r>
        <w:rPr>
          <w:rFonts w:ascii="宋体" w:hint="eastAsia"/>
          <w:szCs w:val="21"/>
        </w:rPr>
        <w:t>对安徽广播电视大学滁州分校（新校区）建设工程（一期）进行室内环境检测，检</w:t>
      </w:r>
      <w:r>
        <w:rPr>
          <w:rFonts w:ascii="宋体" w:hint="eastAsia"/>
          <w:szCs w:val="21"/>
        </w:rPr>
        <w:t>测项目包括但不限于甲醛、氡、氨、苯、甲苯、</w:t>
      </w:r>
      <w:r>
        <w:rPr>
          <w:rFonts w:ascii="宋体" w:hint="eastAsia"/>
          <w:szCs w:val="21"/>
        </w:rPr>
        <w:t>TVOC(</w:t>
      </w:r>
      <w:r>
        <w:rPr>
          <w:rFonts w:ascii="宋体" w:hint="eastAsia"/>
          <w:szCs w:val="21"/>
        </w:rPr>
        <w:t>总挥发有机物</w:t>
      </w:r>
      <w:r>
        <w:rPr>
          <w:rFonts w:ascii="宋体" w:hint="eastAsia"/>
          <w:szCs w:val="21"/>
        </w:rPr>
        <w:t>)</w:t>
      </w:r>
      <w:r>
        <w:rPr>
          <w:rFonts w:ascii="宋体" w:hint="eastAsia"/>
          <w:szCs w:val="21"/>
        </w:rPr>
        <w:t>等，完成全部检测工作并提交所有检测报告。</w:t>
      </w:r>
    </w:p>
    <w:p w:rsidR="00660B6B" w:rsidRDefault="00660B6B">
      <w:pPr>
        <w:snapToGrid w:val="0"/>
        <w:spacing w:line="440" w:lineRule="exact"/>
        <w:ind w:firstLineChars="200" w:firstLine="420"/>
        <w:rPr>
          <w:rFonts w:ascii="宋体"/>
          <w:szCs w:val="21"/>
        </w:rPr>
      </w:pPr>
    </w:p>
    <w:p w:rsidR="00660B6B" w:rsidRDefault="00660B6B">
      <w:pPr>
        <w:spacing w:line="360" w:lineRule="auto"/>
        <w:rPr>
          <w:rFonts w:ascii="宋体" w:hAnsi="宋体" w:cs="宋体"/>
          <w:szCs w:val="21"/>
        </w:rPr>
      </w:pPr>
    </w:p>
    <w:p w:rsidR="00660B6B" w:rsidRDefault="00A7772A">
      <w:pPr>
        <w:rPr>
          <w:rFonts w:ascii="宋体"/>
          <w:b/>
          <w:sz w:val="30"/>
          <w:szCs w:val="30"/>
        </w:rPr>
      </w:pPr>
      <w:r>
        <w:rPr>
          <w:rFonts w:ascii="宋体" w:hint="eastAsia"/>
          <w:b/>
          <w:sz w:val="30"/>
          <w:szCs w:val="30"/>
        </w:rPr>
        <w:br w:type="page"/>
      </w:r>
    </w:p>
    <w:p w:rsidR="00660B6B" w:rsidRDefault="00A7772A">
      <w:pPr>
        <w:spacing w:line="400" w:lineRule="exact"/>
        <w:jc w:val="center"/>
        <w:outlineLvl w:val="0"/>
        <w:rPr>
          <w:rFonts w:ascii="宋体"/>
          <w:b/>
          <w:sz w:val="30"/>
          <w:szCs w:val="30"/>
        </w:rPr>
      </w:pPr>
      <w:bookmarkStart w:id="92" w:name="_Toc30785"/>
      <w:r>
        <w:rPr>
          <w:rFonts w:ascii="宋体" w:hint="eastAsia"/>
          <w:b/>
          <w:sz w:val="30"/>
          <w:szCs w:val="30"/>
        </w:rPr>
        <w:lastRenderedPageBreak/>
        <w:t>第六章</w:t>
      </w:r>
      <w:r>
        <w:rPr>
          <w:rFonts w:ascii="宋体" w:hint="eastAsia"/>
          <w:b/>
          <w:sz w:val="30"/>
          <w:szCs w:val="30"/>
        </w:rPr>
        <w:t xml:space="preserve">  </w:t>
      </w:r>
      <w:r>
        <w:rPr>
          <w:rFonts w:ascii="宋体" w:hint="eastAsia"/>
          <w:b/>
          <w:sz w:val="30"/>
          <w:szCs w:val="30"/>
        </w:rPr>
        <w:t>合同条款及格式</w:t>
      </w:r>
      <w:r>
        <w:rPr>
          <w:rFonts w:ascii="宋体" w:hint="eastAsia"/>
          <w:b/>
          <w:szCs w:val="21"/>
        </w:rPr>
        <w:t>（</w:t>
      </w:r>
      <w:r>
        <w:rPr>
          <w:rFonts w:ascii="宋体" w:hint="eastAsia"/>
          <w:b/>
          <w:szCs w:val="21"/>
        </w:rPr>
        <w:t>合同格式仅供参考</w:t>
      </w:r>
      <w:r>
        <w:rPr>
          <w:rFonts w:ascii="宋体" w:hint="eastAsia"/>
          <w:b/>
          <w:szCs w:val="21"/>
        </w:rPr>
        <w:t>）</w:t>
      </w:r>
      <w:bookmarkEnd w:id="92"/>
    </w:p>
    <w:p w:rsidR="00660B6B" w:rsidRDefault="00660B6B">
      <w:pPr>
        <w:jc w:val="center"/>
        <w:rPr>
          <w:rFonts w:ascii="宋体"/>
        </w:rPr>
      </w:pPr>
    </w:p>
    <w:p w:rsidR="00660B6B" w:rsidRDefault="00660B6B">
      <w:pPr>
        <w:widowControl/>
        <w:spacing w:line="400" w:lineRule="exact"/>
        <w:ind w:left="360"/>
        <w:jc w:val="center"/>
        <w:textAlignment w:val="baseline"/>
        <w:outlineLvl w:val="1"/>
        <w:rPr>
          <w:rFonts w:ascii="宋体"/>
          <w:b/>
          <w:sz w:val="30"/>
          <w:szCs w:val="30"/>
        </w:rPr>
      </w:pPr>
    </w:p>
    <w:p w:rsidR="00660B6B" w:rsidRDefault="00660B6B">
      <w:pPr>
        <w:widowControl/>
        <w:spacing w:line="400" w:lineRule="exact"/>
        <w:ind w:left="360"/>
        <w:jc w:val="center"/>
        <w:textAlignment w:val="baseline"/>
        <w:outlineLvl w:val="1"/>
        <w:rPr>
          <w:rFonts w:ascii="宋体"/>
          <w:b/>
          <w:sz w:val="30"/>
          <w:szCs w:val="30"/>
        </w:rPr>
      </w:pPr>
    </w:p>
    <w:p w:rsidR="00660B6B" w:rsidRDefault="00660B6B">
      <w:pPr>
        <w:widowControl/>
        <w:spacing w:line="400" w:lineRule="exact"/>
        <w:ind w:left="360"/>
        <w:jc w:val="center"/>
        <w:textAlignment w:val="baseline"/>
        <w:outlineLvl w:val="1"/>
        <w:rPr>
          <w:rFonts w:ascii="宋体"/>
          <w:b/>
          <w:sz w:val="30"/>
          <w:szCs w:val="30"/>
        </w:rPr>
      </w:pPr>
    </w:p>
    <w:p w:rsidR="00660B6B" w:rsidRDefault="00660B6B">
      <w:pPr>
        <w:widowControl/>
        <w:spacing w:line="400" w:lineRule="exact"/>
        <w:ind w:left="360"/>
        <w:jc w:val="center"/>
        <w:textAlignment w:val="baseline"/>
        <w:outlineLvl w:val="1"/>
        <w:rPr>
          <w:rFonts w:ascii="宋体"/>
          <w:b/>
          <w:sz w:val="30"/>
          <w:szCs w:val="30"/>
        </w:rPr>
      </w:pPr>
    </w:p>
    <w:p w:rsidR="00660B6B" w:rsidRDefault="00660B6B">
      <w:pPr>
        <w:spacing w:before="120" w:line="480" w:lineRule="auto"/>
        <w:ind w:left="960"/>
        <w:rPr>
          <w:rFonts w:ascii="宋体" w:hAnsi="宋体"/>
          <w:sz w:val="24"/>
        </w:rPr>
      </w:pPr>
    </w:p>
    <w:p w:rsidR="00660B6B" w:rsidRDefault="00660B6B">
      <w:pPr>
        <w:pStyle w:val="22"/>
        <w:rPr>
          <w:color w:val="auto"/>
        </w:rPr>
      </w:pPr>
    </w:p>
    <w:p w:rsidR="00660B6B" w:rsidRDefault="00660B6B">
      <w:pPr>
        <w:spacing w:before="120" w:line="480" w:lineRule="auto"/>
        <w:ind w:left="960"/>
        <w:rPr>
          <w:rFonts w:ascii="宋体" w:hAnsi="宋体"/>
          <w:sz w:val="24"/>
        </w:rPr>
      </w:pPr>
    </w:p>
    <w:p w:rsidR="00660B6B" w:rsidRDefault="00660B6B">
      <w:pPr>
        <w:spacing w:before="120" w:line="480" w:lineRule="auto"/>
        <w:ind w:left="960"/>
        <w:rPr>
          <w:rFonts w:ascii="宋体" w:hAnsi="宋体"/>
          <w:sz w:val="24"/>
        </w:rPr>
      </w:pPr>
    </w:p>
    <w:p w:rsidR="00660B6B" w:rsidRDefault="00660B6B">
      <w:pPr>
        <w:spacing w:before="120" w:line="480" w:lineRule="auto"/>
        <w:ind w:left="960"/>
        <w:rPr>
          <w:rFonts w:ascii="宋体" w:hAnsi="宋体"/>
          <w:sz w:val="24"/>
        </w:rPr>
      </w:pPr>
    </w:p>
    <w:p w:rsidR="00660B6B" w:rsidRDefault="00660B6B" w:rsidP="004B24E9">
      <w:pPr>
        <w:pStyle w:val="22"/>
        <w:ind w:firstLine="480"/>
        <w:rPr>
          <w:rFonts w:ascii="宋体" w:hAnsi="宋体"/>
          <w:color w:val="auto"/>
          <w:sz w:val="24"/>
        </w:rPr>
      </w:pPr>
    </w:p>
    <w:p w:rsidR="00660B6B" w:rsidRDefault="00660B6B"/>
    <w:p w:rsidR="00660B6B" w:rsidRDefault="00660B6B">
      <w:pPr>
        <w:spacing w:before="120" w:line="480" w:lineRule="auto"/>
        <w:ind w:left="960"/>
        <w:rPr>
          <w:rFonts w:ascii="宋体" w:hAnsi="宋体"/>
          <w:sz w:val="24"/>
        </w:rPr>
      </w:pPr>
    </w:p>
    <w:p w:rsidR="00660B6B" w:rsidRDefault="00A7772A">
      <w:pPr>
        <w:spacing w:before="120" w:line="480" w:lineRule="auto"/>
        <w:ind w:firstLineChars="200" w:firstLine="420"/>
        <w:rPr>
          <w:rFonts w:ascii="宋体" w:hAnsi="宋体"/>
          <w:szCs w:val="21"/>
        </w:rPr>
      </w:pPr>
      <w:r>
        <w:rPr>
          <w:rFonts w:ascii="宋体" w:hAnsi="宋体" w:hint="eastAsia"/>
          <w:szCs w:val="21"/>
        </w:rPr>
        <w:t>项目名称：</w:t>
      </w:r>
      <w:r>
        <w:rPr>
          <w:rFonts w:ascii="宋体" w:hAnsi="宋体" w:hint="eastAsia"/>
          <w:szCs w:val="21"/>
        </w:rPr>
        <w:t xml:space="preserve">    </w:t>
      </w:r>
    </w:p>
    <w:p w:rsidR="00660B6B" w:rsidRDefault="00A7772A">
      <w:pPr>
        <w:spacing w:before="120" w:line="480" w:lineRule="auto"/>
        <w:ind w:firstLineChars="200" w:firstLine="420"/>
        <w:rPr>
          <w:rFonts w:ascii="宋体" w:hAnsi="宋体"/>
          <w:szCs w:val="21"/>
          <w:u w:val="single"/>
        </w:rPr>
      </w:pPr>
      <w:r>
        <w:rPr>
          <w:rFonts w:ascii="宋体" w:hAnsi="宋体" w:hint="eastAsia"/>
          <w:szCs w:val="21"/>
        </w:rPr>
        <w:t>甲方（</w:t>
      </w:r>
      <w:r>
        <w:rPr>
          <w:rFonts w:ascii="宋体" w:hAnsi="宋体" w:hint="eastAsia"/>
          <w:szCs w:val="21"/>
        </w:rPr>
        <w:t>招标人</w:t>
      </w:r>
      <w:r>
        <w:rPr>
          <w:rFonts w:ascii="宋体" w:hAnsi="宋体" w:hint="eastAsia"/>
          <w:szCs w:val="21"/>
        </w:rPr>
        <w:t>）：</w:t>
      </w:r>
      <w:r>
        <w:rPr>
          <w:rFonts w:ascii="宋体" w:hAnsi="宋体" w:hint="eastAsia"/>
          <w:szCs w:val="21"/>
          <w:u w:val="single"/>
        </w:rPr>
        <w:t xml:space="preserve">                              </w:t>
      </w:r>
    </w:p>
    <w:p w:rsidR="00660B6B" w:rsidRDefault="00A7772A">
      <w:pPr>
        <w:spacing w:before="120" w:line="480" w:lineRule="auto"/>
        <w:ind w:firstLineChars="200" w:firstLine="420"/>
        <w:rPr>
          <w:rFonts w:ascii="宋体" w:hAnsi="宋体"/>
          <w:szCs w:val="21"/>
          <w:u w:val="single"/>
        </w:rPr>
      </w:pPr>
      <w:r>
        <w:rPr>
          <w:rFonts w:ascii="宋体" w:hAnsi="宋体" w:hint="eastAsia"/>
          <w:szCs w:val="21"/>
        </w:rPr>
        <w:t>乙方（中标人）：</w:t>
      </w:r>
      <w:r>
        <w:rPr>
          <w:rFonts w:ascii="宋体" w:hAnsi="宋体" w:hint="eastAsia"/>
          <w:szCs w:val="21"/>
          <w:u w:val="single"/>
        </w:rPr>
        <w:t xml:space="preserve">                             </w:t>
      </w:r>
      <w:r>
        <w:rPr>
          <w:rFonts w:ascii="宋体" w:hAnsi="宋体"/>
          <w:szCs w:val="21"/>
          <w:u w:val="single"/>
        </w:rPr>
        <w:t xml:space="preserve"> </w:t>
      </w:r>
    </w:p>
    <w:p w:rsidR="00660B6B" w:rsidRDefault="00A7772A">
      <w:pPr>
        <w:spacing w:before="120" w:line="480" w:lineRule="auto"/>
        <w:ind w:firstLineChars="200" w:firstLine="420"/>
        <w:rPr>
          <w:rFonts w:ascii="宋体" w:hAnsi="宋体"/>
          <w:szCs w:val="21"/>
          <w:u w:val="single"/>
        </w:rPr>
      </w:pPr>
      <w:r>
        <w:rPr>
          <w:rFonts w:ascii="宋体" w:hAnsi="宋体" w:hint="eastAsia"/>
          <w:szCs w:val="21"/>
        </w:rPr>
        <w:t>签订地：</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p>
    <w:p w:rsidR="00660B6B" w:rsidRDefault="00A7772A">
      <w:pPr>
        <w:spacing w:before="120" w:line="480" w:lineRule="auto"/>
        <w:ind w:firstLineChars="200" w:firstLine="420"/>
        <w:rPr>
          <w:rFonts w:ascii="宋体" w:hAnsi="宋体"/>
          <w:szCs w:val="21"/>
        </w:rPr>
      </w:pPr>
      <w:r>
        <w:rPr>
          <w:rFonts w:ascii="宋体" w:hAnsi="宋体" w:hint="eastAsia"/>
          <w:szCs w:val="21"/>
        </w:rPr>
        <w:t>签订日期：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60B6B" w:rsidRDefault="00A7772A">
      <w:pPr>
        <w:widowControl/>
        <w:jc w:val="left"/>
        <w:rPr>
          <w:rFonts w:ascii="宋体" w:hAnsi="宋体"/>
          <w:szCs w:val="21"/>
        </w:rPr>
      </w:pPr>
      <w:r>
        <w:rPr>
          <w:rFonts w:ascii="宋体" w:hAnsi="宋体"/>
          <w:szCs w:val="21"/>
        </w:rPr>
        <w:br w:type="page"/>
      </w:r>
    </w:p>
    <w:p w:rsidR="00660B6B" w:rsidRDefault="00A7772A">
      <w:pPr>
        <w:autoSpaceDE w:val="0"/>
        <w:adjustRightInd w:val="0"/>
        <w:snapToGrid w:val="0"/>
        <w:spacing w:line="480" w:lineRule="exact"/>
        <w:ind w:firstLineChars="200" w:firstLine="422"/>
        <w:jc w:val="left"/>
        <w:rPr>
          <w:rFonts w:ascii="宋体" w:eastAsia="宋体" w:hAnsi="宋体" w:cs="宋体"/>
          <w:b/>
          <w:bCs/>
          <w:szCs w:val="21"/>
        </w:rPr>
      </w:pPr>
      <w:r>
        <w:rPr>
          <w:rFonts w:ascii="宋体" w:eastAsia="宋体" w:hAnsi="宋体" w:cs="宋体" w:hint="eastAsia"/>
          <w:b/>
          <w:bCs/>
          <w:szCs w:val="21"/>
          <w:lang w:bidi="ar"/>
        </w:rPr>
        <w:lastRenderedPageBreak/>
        <w:t>委托人：</w:t>
      </w:r>
      <w:r>
        <w:rPr>
          <w:rFonts w:ascii="宋体" w:eastAsia="宋体" w:hAnsi="宋体" w:cs="宋体" w:hint="eastAsia"/>
          <w:b/>
          <w:bCs/>
          <w:szCs w:val="21"/>
          <w:u w:val="single"/>
          <w:lang w:bidi="ar"/>
        </w:rPr>
        <w:t xml:space="preserve">                      </w:t>
      </w:r>
      <w:r>
        <w:rPr>
          <w:rFonts w:ascii="宋体" w:eastAsia="宋体" w:hAnsi="宋体" w:cs="宋体" w:hint="eastAsia"/>
          <w:b/>
          <w:bCs/>
          <w:szCs w:val="21"/>
          <w:lang w:bidi="ar"/>
        </w:rPr>
        <w:t>（甲方）</w:t>
      </w:r>
      <w:r>
        <w:rPr>
          <w:rFonts w:ascii="宋体" w:eastAsia="宋体" w:hAnsi="宋体" w:cs="宋体" w:hint="eastAsia"/>
          <w:b/>
          <w:bCs/>
          <w:szCs w:val="21"/>
          <w:lang w:bidi="ar"/>
        </w:rPr>
        <w:t xml:space="preserve"> </w:t>
      </w:r>
    </w:p>
    <w:p w:rsidR="00660B6B" w:rsidRDefault="00A7772A">
      <w:pPr>
        <w:autoSpaceDE w:val="0"/>
        <w:adjustRightInd w:val="0"/>
        <w:snapToGrid w:val="0"/>
        <w:spacing w:line="480" w:lineRule="exact"/>
        <w:ind w:firstLineChars="200" w:firstLine="422"/>
        <w:jc w:val="left"/>
        <w:rPr>
          <w:rFonts w:ascii="宋体" w:eastAsia="宋体" w:hAnsi="宋体" w:cs="宋体"/>
          <w:szCs w:val="21"/>
        </w:rPr>
      </w:pPr>
      <w:r>
        <w:rPr>
          <w:rFonts w:ascii="宋体" w:eastAsia="宋体" w:hAnsi="宋体" w:cs="宋体" w:hint="eastAsia"/>
          <w:b/>
          <w:bCs/>
          <w:szCs w:val="21"/>
          <w:lang w:bidi="ar"/>
        </w:rPr>
        <w:t>受托人：</w:t>
      </w:r>
      <w:r>
        <w:rPr>
          <w:rFonts w:ascii="宋体" w:eastAsia="宋体" w:hAnsi="宋体" w:cs="宋体" w:hint="eastAsia"/>
          <w:b/>
          <w:bCs/>
          <w:szCs w:val="21"/>
          <w:u w:val="single"/>
          <w:lang w:bidi="ar"/>
        </w:rPr>
        <w:t xml:space="preserve">                      </w:t>
      </w:r>
      <w:r>
        <w:rPr>
          <w:rFonts w:ascii="宋体" w:eastAsia="宋体" w:hAnsi="宋体" w:cs="宋体" w:hint="eastAsia"/>
          <w:b/>
          <w:bCs/>
          <w:szCs w:val="21"/>
          <w:lang w:bidi="ar"/>
        </w:rPr>
        <w:t>（乙方）</w:t>
      </w:r>
      <w:r>
        <w:rPr>
          <w:rFonts w:ascii="宋体" w:eastAsia="宋体" w:hAnsi="宋体" w:cs="宋体" w:hint="eastAsia"/>
          <w:b/>
          <w:szCs w:val="21"/>
          <w:lang w:bidi="ar"/>
        </w:rPr>
        <w:t xml:space="preserve"> </w:t>
      </w:r>
    </w:p>
    <w:p w:rsidR="00660B6B" w:rsidRDefault="00A7772A">
      <w:pPr>
        <w:pStyle w:val="20"/>
        <w:autoSpaceDE w:val="0"/>
        <w:adjustRightInd w:val="0"/>
        <w:snapToGrid w:val="0"/>
        <w:spacing w:line="480" w:lineRule="exact"/>
        <w:ind w:firstLineChars="200" w:firstLine="420"/>
        <w:rPr>
          <w:rFonts w:ascii="宋体" w:eastAsia="宋体" w:hAnsi="宋体" w:cs="宋体"/>
          <w:bCs/>
          <w:sz w:val="21"/>
          <w:szCs w:val="21"/>
        </w:rPr>
      </w:pPr>
      <w:r>
        <w:rPr>
          <w:rFonts w:ascii="宋体" w:eastAsia="宋体" w:hAnsi="宋体" w:cs="宋体" w:hint="eastAsia"/>
          <w:bCs/>
          <w:sz w:val="21"/>
          <w:szCs w:val="21"/>
        </w:rPr>
        <w:t>甲方委托乙方承担</w:t>
      </w:r>
      <w:r>
        <w:rPr>
          <w:rFonts w:ascii="宋体" w:eastAsia="宋体" w:hAnsi="宋体" w:cs="宋体" w:hint="eastAsia"/>
          <w:bCs/>
          <w:sz w:val="21"/>
          <w:szCs w:val="21"/>
          <w:u w:val="single"/>
        </w:rPr>
        <w:t xml:space="preserve">                    </w:t>
      </w:r>
      <w:r>
        <w:rPr>
          <w:rFonts w:ascii="宋体" w:eastAsia="宋体" w:hAnsi="宋体" w:cs="宋体" w:hint="eastAsia"/>
          <w:bCs/>
          <w:sz w:val="21"/>
          <w:szCs w:val="21"/>
        </w:rPr>
        <w:t>工作。依据《中华人民共和国民法典》的有关规定，结合本项目的具体情况，为明确责任、协作配合，经协商一致，签订本合同，共同遵守。</w:t>
      </w:r>
    </w:p>
    <w:p w:rsidR="00660B6B" w:rsidRDefault="00A7772A">
      <w:pPr>
        <w:pStyle w:val="2"/>
        <w:keepNext w:val="0"/>
        <w:keepLines w:val="0"/>
        <w:autoSpaceDE w:val="0"/>
        <w:snapToGrid w:val="0"/>
        <w:spacing w:beforeAutospacing="0" w:afterAutospacing="0" w:line="480" w:lineRule="exact"/>
        <w:ind w:left="0" w:firstLineChars="200" w:firstLine="422"/>
        <w:jc w:val="left"/>
        <w:rPr>
          <w:rFonts w:ascii="宋体" w:hAnsi="宋体" w:cs="宋体"/>
          <w:b/>
          <w:bCs/>
          <w:kern w:val="2"/>
          <w:sz w:val="21"/>
          <w:szCs w:val="21"/>
        </w:rPr>
      </w:pPr>
      <w:r>
        <w:rPr>
          <w:rFonts w:ascii="宋体" w:hAnsi="宋体" w:cs="宋体" w:hint="eastAsia"/>
          <w:b/>
          <w:bCs/>
          <w:kern w:val="2"/>
          <w:sz w:val="21"/>
          <w:szCs w:val="21"/>
        </w:rPr>
        <w:t>一、服务内容</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以现场检测实际内容为准。</w:t>
      </w:r>
    </w:p>
    <w:p w:rsidR="00660B6B" w:rsidRDefault="00A7772A">
      <w:pPr>
        <w:pStyle w:val="2"/>
        <w:keepNext w:val="0"/>
        <w:keepLines w:val="0"/>
        <w:autoSpaceDE w:val="0"/>
        <w:snapToGrid w:val="0"/>
        <w:spacing w:beforeAutospacing="0" w:afterAutospacing="0" w:line="480" w:lineRule="exact"/>
        <w:ind w:left="0" w:firstLineChars="200" w:firstLine="422"/>
        <w:jc w:val="left"/>
        <w:rPr>
          <w:rFonts w:ascii="宋体" w:hAnsi="宋体" w:cs="宋体"/>
          <w:b/>
          <w:bCs/>
          <w:kern w:val="2"/>
          <w:sz w:val="21"/>
          <w:szCs w:val="21"/>
        </w:rPr>
      </w:pPr>
      <w:r>
        <w:rPr>
          <w:rFonts w:ascii="宋体" w:hAnsi="宋体" w:cs="宋体" w:hint="eastAsia"/>
          <w:b/>
          <w:bCs/>
          <w:kern w:val="2"/>
          <w:sz w:val="21"/>
          <w:szCs w:val="21"/>
        </w:rPr>
        <w:t>二、合同组成文件及解释顺序</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w:t>
      </w:r>
      <w:r>
        <w:rPr>
          <w:rFonts w:ascii="宋体" w:eastAsia="宋体" w:hAnsi="宋体" w:cs="宋体" w:hint="eastAsia"/>
          <w:bCs/>
          <w:szCs w:val="21"/>
          <w:lang w:bidi="ar"/>
        </w:rPr>
        <w:t>1</w:t>
      </w:r>
      <w:r>
        <w:rPr>
          <w:rFonts w:ascii="宋体" w:eastAsia="宋体" w:hAnsi="宋体" w:cs="宋体" w:hint="eastAsia"/>
          <w:bCs/>
          <w:szCs w:val="21"/>
          <w:lang w:bidi="ar"/>
        </w:rPr>
        <w:t>）服务合同；</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w:t>
      </w:r>
      <w:r>
        <w:rPr>
          <w:rFonts w:ascii="宋体" w:eastAsia="宋体" w:hAnsi="宋体" w:cs="宋体" w:hint="eastAsia"/>
          <w:bCs/>
          <w:szCs w:val="21"/>
          <w:lang w:bidi="ar"/>
        </w:rPr>
        <w:t>2</w:t>
      </w:r>
      <w:r>
        <w:rPr>
          <w:rFonts w:ascii="宋体" w:eastAsia="宋体" w:hAnsi="宋体" w:cs="宋体" w:hint="eastAsia"/>
          <w:bCs/>
          <w:szCs w:val="21"/>
          <w:lang w:bidi="ar"/>
        </w:rPr>
        <w:t>）中标通知书；</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w:t>
      </w:r>
      <w:r>
        <w:rPr>
          <w:rFonts w:ascii="宋体" w:eastAsia="宋体" w:hAnsi="宋体" w:cs="宋体" w:hint="eastAsia"/>
          <w:bCs/>
          <w:szCs w:val="21"/>
          <w:lang w:bidi="ar"/>
        </w:rPr>
        <w:t>3</w:t>
      </w:r>
      <w:r>
        <w:rPr>
          <w:rFonts w:ascii="宋体" w:eastAsia="宋体" w:hAnsi="宋体" w:cs="宋体" w:hint="eastAsia"/>
          <w:bCs/>
          <w:szCs w:val="21"/>
          <w:lang w:bidi="ar"/>
        </w:rPr>
        <w:t>）招标文件及其附件（含补</w:t>
      </w:r>
      <w:proofErr w:type="gramStart"/>
      <w:r>
        <w:rPr>
          <w:rFonts w:ascii="宋体" w:eastAsia="宋体" w:hAnsi="宋体" w:cs="宋体" w:hint="eastAsia"/>
          <w:bCs/>
          <w:szCs w:val="21"/>
          <w:lang w:bidi="ar"/>
        </w:rPr>
        <w:t>疑</w:t>
      </w:r>
      <w:proofErr w:type="gramEnd"/>
      <w:r>
        <w:rPr>
          <w:rFonts w:ascii="宋体" w:eastAsia="宋体" w:hAnsi="宋体" w:cs="宋体" w:hint="eastAsia"/>
          <w:bCs/>
          <w:szCs w:val="21"/>
          <w:lang w:bidi="ar"/>
        </w:rPr>
        <w:t>书、招标文件澄清等）；</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w:t>
      </w:r>
      <w:r>
        <w:rPr>
          <w:rFonts w:ascii="宋体" w:eastAsia="宋体" w:hAnsi="宋体" w:cs="宋体" w:hint="eastAsia"/>
          <w:bCs/>
          <w:szCs w:val="21"/>
          <w:lang w:bidi="ar"/>
        </w:rPr>
        <w:t>4</w:t>
      </w:r>
      <w:r>
        <w:rPr>
          <w:rFonts w:ascii="宋体" w:eastAsia="宋体" w:hAnsi="宋体" w:cs="宋体" w:hint="eastAsia"/>
          <w:bCs/>
          <w:szCs w:val="21"/>
          <w:lang w:bidi="ar"/>
        </w:rPr>
        <w:t>）标准、规范及有关技术文件；</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w:t>
      </w:r>
      <w:r>
        <w:rPr>
          <w:rFonts w:ascii="宋体" w:eastAsia="宋体" w:hAnsi="宋体" w:cs="宋体" w:hint="eastAsia"/>
          <w:bCs/>
          <w:szCs w:val="21"/>
          <w:lang w:bidi="ar"/>
        </w:rPr>
        <w:t>5</w:t>
      </w:r>
      <w:r>
        <w:rPr>
          <w:rFonts w:ascii="宋体" w:eastAsia="宋体" w:hAnsi="宋体" w:cs="宋体" w:hint="eastAsia"/>
          <w:bCs/>
          <w:szCs w:val="21"/>
          <w:lang w:bidi="ar"/>
        </w:rPr>
        <w:t>）投标文件及其附件。</w:t>
      </w:r>
      <w:r>
        <w:rPr>
          <w:rFonts w:ascii="宋体" w:eastAsia="宋体" w:hAnsi="宋体" w:cs="宋体" w:hint="eastAsia"/>
          <w:bCs/>
          <w:szCs w:val="21"/>
          <w:lang w:bidi="ar"/>
        </w:rPr>
        <w:t xml:space="preserve"> </w:t>
      </w:r>
    </w:p>
    <w:p w:rsidR="00660B6B" w:rsidRDefault="00A7772A">
      <w:pPr>
        <w:pStyle w:val="2"/>
        <w:keepNext w:val="0"/>
        <w:keepLines w:val="0"/>
        <w:autoSpaceDE w:val="0"/>
        <w:snapToGrid w:val="0"/>
        <w:spacing w:beforeAutospacing="0" w:afterAutospacing="0" w:line="480" w:lineRule="exact"/>
        <w:ind w:left="0" w:firstLineChars="200" w:firstLine="422"/>
        <w:jc w:val="left"/>
        <w:rPr>
          <w:rFonts w:ascii="宋体" w:hAnsi="宋体" w:cs="宋体"/>
          <w:b/>
          <w:bCs/>
          <w:kern w:val="2"/>
          <w:sz w:val="21"/>
          <w:szCs w:val="21"/>
        </w:rPr>
      </w:pPr>
      <w:r>
        <w:rPr>
          <w:rFonts w:ascii="宋体" w:hAnsi="宋体" w:cs="宋体" w:hint="eastAsia"/>
          <w:b/>
          <w:bCs/>
          <w:kern w:val="2"/>
          <w:sz w:val="21"/>
          <w:szCs w:val="21"/>
        </w:rPr>
        <w:t>三、双方权利、责任和义务</w:t>
      </w:r>
    </w:p>
    <w:p w:rsidR="00660B6B" w:rsidRDefault="00A7772A">
      <w:pPr>
        <w:pStyle w:val="a7"/>
        <w:autoSpaceDE w:val="0"/>
        <w:adjustRightInd w:val="0"/>
        <w:snapToGrid w:val="0"/>
        <w:spacing w:line="480" w:lineRule="exact"/>
        <w:ind w:firstLineChars="200" w:firstLine="422"/>
        <w:jc w:val="left"/>
        <w:rPr>
          <w:rFonts w:ascii="宋体" w:eastAsia="宋体" w:hAnsi="宋体" w:cs="宋体"/>
          <w:b/>
          <w:kern w:val="0"/>
          <w:sz w:val="21"/>
          <w:szCs w:val="21"/>
        </w:rPr>
      </w:pPr>
      <w:r>
        <w:rPr>
          <w:rFonts w:ascii="宋体" w:eastAsia="宋体" w:hAnsi="宋体" w:cs="宋体" w:hint="eastAsia"/>
          <w:b/>
          <w:kern w:val="0"/>
          <w:sz w:val="21"/>
          <w:szCs w:val="21"/>
        </w:rPr>
        <w:t>（一）甲方的权利</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、甲方有权对乙方编制的本项目检测实施方案进行审核和批准。</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、乙方检测人员不按检测合同履行检测职责的，甲方有权要求乙方更换检测人员，如乙方不更换或更换后的检测人员仍不按本合同履行检测职责，甲方有权单方面解除本合同并要求乙方承担相应的赔偿责任。</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rPr>
        <w:t>、本合同约定项目技术服务成果的知识产权归属甲方所有，非经甲方许可，乙方不得以任何方式复制、备份、转让和利用；否则，乙方应赔偿由此给甲方造成的一切损失。</w:t>
      </w:r>
    </w:p>
    <w:p w:rsidR="00660B6B" w:rsidRDefault="00A7772A">
      <w:pPr>
        <w:pStyle w:val="a7"/>
        <w:autoSpaceDE w:val="0"/>
        <w:adjustRightInd w:val="0"/>
        <w:snapToGrid w:val="0"/>
        <w:spacing w:line="480" w:lineRule="exact"/>
        <w:ind w:firstLineChars="200" w:firstLine="422"/>
        <w:jc w:val="left"/>
        <w:rPr>
          <w:rFonts w:ascii="宋体" w:eastAsia="宋体" w:hAnsi="宋体" w:cs="宋体"/>
          <w:b/>
          <w:kern w:val="0"/>
          <w:sz w:val="21"/>
          <w:szCs w:val="21"/>
        </w:rPr>
      </w:pPr>
      <w:r>
        <w:rPr>
          <w:rFonts w:ascii="宋体" w:eastAsia="宋体" w:hAnsi="宋体" w:cs="宋体" w:hint="eastAsia"/>
          <w:b/>
          <w:kern w:val="0"/>
          <w:sz w:val="21"/>
          <w:szCs w:val="21"/>
        </w:rPr>
        <w:t>（二）</w:t>
      </w:r>
      <w:r>
        <w:rPr>
          <w:rFonts w:ascii="宋体" w:eastAsia="宋体" w:hAnsi="宋体" w:cs="宋体" w:hint="eastAsia"/>
          <w:b/>
          <w:kern w:val="0"/>
          <w:sz w:val="21"/>
          <w:szCs w:val="21"/>
        </w:rPr>
        <w:t>甲方的义务</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、向乙方提供开展检测工作所必须的设计文件、工程资料、技术资料等。</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、甲方授权</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作为甲方代表，负责与乙方联系。更换联系代表，要提前通知乙方。</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rPr>
        <w:t>、甲方应在收到乙方书面提交并要求</w:t>
      </w:r>
      <w:proofErr w:type="gramStart"/>
      <w:r>
        <w:rPr>
          <w:rFonts w:ascii="宋体" w:eastAsia="宋体" w:hAnsi="宋体" w:cs="宋体" w:hint="eastAsia"/>
          <w:kern w:val="0"/>
          <w:sz w:val="21"/>
          <w:szCs w:val="21"/>
        </w:rPr>
        <w:t>作出</w:t>
      </w:r>
      <w:proofErr w:type="gramEnd"/>
      <w:r>
        <w:rPr>
          <w:rFonts w:ascii="宋体" w:eastAsia="宋体" w:hAnsi="宋体" w:cs="宋体" w:hint="eastAsia"/>
          <w:kern w:val="0"/>
          <w:sz w:val="21"/>
          <w:szCs w:val="21"/>
        </w:rPr>
        <w:t>决定事宜的相关文件之日起</w:t>
      </w:r>
      <w:r>
        <w:rPr>
          <w:rFonts w:ascii="宋体" w:eastAsia="宋体" w:hAnsi="宋体" w:cs="宋体" w:hint="eastAsia"/>
          <w:kern w:val="0"/>
          <w:sz w:val="21"/>
          <w:szCs w:val="21"/>
        </w:rPr>
        <w:t>3</w:t>
      </w:r>
      <w:r>
        <w:rPr>
          <w:rFonts w:ascii="宋体" w:eastAsia="宋体" w:hAnsi="宋体" w:cs="宋体" w:hint="eastAsia"/>
          <w:kern w:val="0"/>
          <w:sz w:val="21"/>
          <w:szCs w:val="21"/>
        </w:rPr>
        <w:t>个工作日内</w:t>
      </w:r>
      <w:proofErr w:type="gramStart"/>
      <w:r>
        <w:rPr>
          <w:rFonts w:ascii="宋体" w:eastAsia="宋体" w:hAnsi="宋体" w:cs="宋体" w:hint="eastAsia"/>
          <w:kern w:val="0"/>
          <w:sz w:val="21"/>
          <w:szCs w:val="21"/>
        </w:rPr>
        <w:t>作出</w:t>
      </w:r>
      <w:proofErr w:type="gramEnd"/>
      <w:r>
        <w:rPr>
          <w:rFonts w:ascii="宋体" w:eastAsia="宋体" w:hAnsi="宋体" w:cs="宋体" w:hint="eastAsia"/>
          <w:kern w:val="0"/>
          <w:sz w:val="21"/>
          <w:szCs w:val="21"/>
        </w:rPr>
        <w:t>书面答复。</w:t>
      </w:r>
    </w:p>
    <w:p w:rsidR="00660B6B" w:rsidRDefault="00A7772A">
      <w:pPr>
        <w:autoSpaceDE w:val="0"/>
        <w:adjustRightInd w:val="0"/>
        <w:snapToGrid w:val="0"/>
        <w:spacing w:line="480" w:lineRule="exact"/>
        <w:ind w:leftChars="-14" w:left="-29" w:firstLineChars="200" w:firstLine="420"/>
        <w:jc w:val="left"/>
        <w:rPr>
          <w:rFonts w:ascii="宋体" w:eastAsia="宋体" w:hAnsi="宋体" w:cs="宋体"/>
          <w:bCs/>
          <w:szCs w:val="21"/>
        </w:rPr>
      </w:pPr>
      <w:r>
        <w:rPr>
          <w:rFonts w:ascii="宋体" w:eastAsia="宋体" w:hAnsi="宋体" w:cs="宋体" w:hint="eastAsia"/>
          <w:bCs/>
          <w:szCs w:val="21"/>
          <w:lang w:bidi="ar"/>
        </w:rPr>
        <w:t>4</w:t>
      </w:r>
      <w:r>
        <w:rPr>
          <w:rFonts w:ascii="宋体" w:eastAsia="宋体" w:hAnsi="宋体" w:cs="宋体" w:hint="eastAsia"/>
          <w:bCs/>
          <w:szCs w:val="21"/>
          <w:lang w:bidi="ar"/>
        </w:rPr>
        <w:t>、甲方应协调乙方与现场各方关系，</w:t>
      </w:r>
      <w:r>
        <w:rPr>
          <w:rFonts w:ascii="宋体" w:eastAsia="宋体" w:hAnsi="宋体" w:cs="宋体" w:hint="eastAsia"/>
          <w:szCs w:val="21"/>
          <w:lang w:bidi="ar"/>
        </w:rPr>
        <w:t>负责提供检测的场地</w:t>
      </w:r>
      <w:r>
        <w:rPr>
          <w:rFonts w:ascii="宋体" w:eastAsia="宋体" w:hAnsi="宋体" w:cs="宋体" w:hint="eastAsia"/>
          <w:bCs/>
          <w:szCs w:val="21"/>
          <w:lang w:bidi="ar"/>
        </w:rPr>
        <w:t>；告知驻场单位（监理单位、施工单位）对检测的检测部位及位置并做好前期准备工作。</w:t>
      </w:r>
    </w:p>
    <w:p w:rsidR="00660B6B" w:rsidRDefault="00A7772A">
      <w:pPr>
        <w:autoSpaceDE w:val="0"/>
        <w:adjustRightInd w:val="0"/>
        <w:snapToGrid w:val="0"/>
        <w:spacing w:line="480" w:lineRule="exact"/>
        <w:ind w:leftChars="-8" w:left="-17" w:firstLineChars="200" w:firstLine="420"/>
        <w:jc w:val="left"/>
        <w:rPr>
          <w:rFonts w:ascii="宋体" w:eastAsia="宋体" w:hAnsi="宋体" w:cs="宋体"/>
          <w:bCs/>
          <w:szCs w:val="21"/>
        </w:rPr>
      </w:pPr>
      <w:r>
        <w:rPr>
          <w:rFonts w:ascii="宋体" w:eastAsia="宋体" w:hAnsi="宋体" w:cs="宋体" w:hint="eastAsia"/>
          <w:bCs/>
          <w:szCs w:val="21"/>
          <w:lang w:bidi="ar"/>
        </w:rPr>
        <w:lastRenderedPageBreak/>
        <w:t>5</w:t>
      </w:r>
      <w:r>
        <w:rPr>
          <w:rFonts w:ascii="宋体" w:eastAsia="宋体" w:hAnsi="宋体" w:cs="宋体" w:hint="eastAsia"/>
          <w:bCs/>
          <w:szCs w:val="21"/>
          <w:lang w:bidi="ar"/>
        </w:rPr>
        <w:t>、选定检测部位。当已选定的检测部位无法满足现场检测条件要求时，甲方应负责重新选择。</w:t>
      </w:r>
    </w:p>
    <w:p w:rsidR="00660B6B" w:rsidRDefault="00A7772A">
      <w:pPr>
        <w:autoSpaceDE w:val="0"/>
        <w:adjustRightInd w:val="0"/>
        <w:snapToGrid w:val="0"/>
        <w:spacing w:line="480" w:lineRule="exact"/>
        <w:ind w:leftChars="8" w:left="17" w:firstLineChars="200" w:firstLine="420"/>
        <w:jc w:val="left"/>
        <w:rPr>
          <w:rFonts w:ascii="宋体" w:eastAsia="宋体" w:hAnsi="宋体" w:cs="宋体"/>
          <w:bCs/>
          <w:szCs w:val="21"/>
        </w:rPr>
      </w:pPr>
      <w:r>
        <w:rPr>
          <w:rFonts w:ascii="宋体" w:eastAsia="宋体" w:hAnsi="宋体" w:cs="宋体" w:hint="eastAsia"/>
          <w:bCs/>
          <w:szCs w:val="21"/>
          <w:lang w:bidi="ar"/>
        </w:rPr>
        <w:t>6</w:t>
      </w:r>
      <w:r>
        <w:rPr>
          <w:rFonts w:ascii="宋体" w:eastAsia="宋体" w:hAnsi="宋体" w:cs="宋体" w:hint="eastAsia"/>
          <w:bCs/>
          <w:szCs w:val="21"/>
          <w:lang w:bidi="ar"/>
        </w:rPr>
        <w:t>、在乙方进场前提供检测所需的技术资料。对检测有特别技术要求的，应以书面形式提出。</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7</w:t>
      </w:r>
      <w:r>
        <w:rPr>
          <w:rFonts w:ascii="宋体" w:eastAsia="宋体" w:hAnsi="宋体" w:cs="宋体" w:hint="eastAsia"/>
          <w:bCs/>
          <w:szCs w:val="21"/>
          <w:lang w:bidi="ar"/>
        </w:rPr>
        <w:t>、指定专人或现场监理工程师对乙方的现场</w:t>
      </w:r>
      <w:r>
        <w:rPr>
          <w:rFonts w:ascii="宋体" w:eastAsia="宋体" w:hAnsi="宋体" w:cs="宋体" w:hint="eastAsia"/>
          <w:szCs w:val="21"/>
          <w:lang w:bidi="ar"/>
        </w:rPr>
        <w:t>检测</w:t>
      </w:r>
      <w:r>
        <w:rPr>
          <w:rFonts w:ascii="宋体" w:eastAsia="宋体" w:hAnsi="宋体" w:cs="宋体" w:hint="eastAsia"/>
          <w:bCs/>
          <w:szCs w:val="21"/>
          <w:lang w:bidi="ar"/>
        </w:rPr>
        <w:t>作旁站式监督。</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8</w:t>
      </w:r>
      <w:r>
        <w:rPr>
          <w:rFonts w:ascii="宋体" w:eastAsia="宋体" w:hAnsi="宋体" w:cs="宋体" w:hint="eastAsia"/>
          <w:bCs/>
          <w:szCs w:val="21"/>
          <w:lang w:bidi="ar"/>
        </w:rPr>
        <w:t>、组织本项目检测成果的审查和验收。</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9</w:t>
      </w:r>
      <w:r>
        <w:rPr>
          <w:rFonts w:ascii="宋体" w:eastAsia="宋体" w:hAnsi="宋体" w:cs="宋体" w:hint="eastAsia"/>
          <w:kern w:val="0"/>
          <w:sz w:val="21"/>
          <w:szCs w:val="21"/>
        </w:rPr>
        <w:t>、甲方应按本合同约定支付服务报酬。</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kern w:val="0"/>
          <w:szCs w:val="21"/>
          <w:lang w:bidi="ar"/>
        </w:rPr>
        <w:t>10</w:t>
      </w:r>
      <w:r>
        <w:rPr>
          <w:rFonts w:ascii="宋体" w:eastAsia="宋体" w:hAnsi="宋体" w:cs="宋体" w:hint="eastAsia"/>
          <w:kern w:val="0"/>
          <w:szCs w:val="21"/>
          <w:lang w:bidi="ar"/>
        </w:rPr>
        <w:t>、本合同或补充协议中约定应由甲方履行的其他义务。</w:t>
      </w:r>
    </w:p>
    <w:p w:rsidR="00660B6B" w:rsidRDefault="00A7772A">
      <w:pPr>
        <w:pStyle w:val="a7"/>
        <w:autoSpaceDE w:val="0"/>
        <w:adjustRightInd w:val="0"/>
        <w:snapToGrid w:val="0"/>
        <w:spacing w:line="480" w:lineRule="exact"/>
        <w:ind w:firstLineChars="200" w:firstLine="422"/>
        <w:jc w:val="left"/>
        <w:rPr>
          <w:rFonts w:ascii="宋体" w:eastAsia="宋体" w:hAnsi="宋体" w:cs="宋体"/>
          <w:b/>
          <w:kern w:val="0"/>
          <w:sz w:val="21"/>
          <w:szCs w:val="21"/>
        </w:rPr>
      </w:pPr>
      <w:r>
        <w:rPr>
          <w:rFonts w:ascii="宋体" w:eastAsia="宋体" w:hAnsi="宋体" w:cs="宋体" w:hint="eastAsia"/>
          <w:b/>
          <w:kern w:val="0"/>
          <w:sz w:val="21"/>
          <w:szCs w:val="21"/>
        </w:rPr>
        <w:t>（三）乙方的权利</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、有权按照保质量、保工期和降低成本的原则，向甲方提供切实可行的检测实施方案。</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、有权对涉及检测相关工程设计中的技术问题，按照安全和优化的原则，向甲方提出建议。</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rPr>
        <w:t>、有权按照本合同的约定进行检测，出具客观、准确、公正的检测报告，不受甲方干涉。</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4</w:t>
      </w:r>
      <w:r>
        <w:rPr>
          <w:rFonts w:ascii="宋体" w:eastAsia="宋体" w:hAnsi="宋体" w:cs="宋体" w:hint="eastAsia"/>
          <w:kern w:val="0"/>
          <w:sz w:val="21"/>
          <w:szCs w:val="21"/>
        </w:rPr>
        <w:t>、有权按本合同约定获得检测服务报酬。</w:t>
      </w:r>
    </w:p>
    <w:p w:rsidR="00660B6B" w:rsidRDefault="00A7772A">
      <w:pPr>
        <w:pStyle w:val="a7"/>
        <w:autoSpaceDE w:val="0"/>
        <w:adjustRightInd w:val="0"/>
        <w:snapToGrid w:val="0"/>
        <w:spacing w:line="480" w:lineRule="exact"/>
        <w:ind w:firstLineChars="200" w:firstLine="422"/>
        <w:jc w:val="left"/>
        <w:rPr>
          <w:rFonts w:ascii="宋体" w:eastAsia="宋体" w:hAnsi="宋体" w:cs="宋体"/>
          <w:b/>
          <w:kern w:val="0"/>
          <w:sz w:val="21"/>
          <w:szCs w:val="21"/>
        </w:rPr>
      </w:pPr>
      <w:r>
        <w:rPr>
          <w:rFonts w:ascii="宋体" w:eastAsia="宋体" w:hAnsi="宋体" w:cs="宋体" w:hint="eastAsia"/>
          <w:b/>
          <w:kern w:val="0"/>
          <w:sz w:val="21"/>
          <w:szCs w:val="21"/>
        </w:rPr>
        <w:t>（四）乙方的义务</w:t>
      </w:r>
    </w:p>
    <w:p w:rsidR="00660B6B" w:rsidRDefault="00A7772A">
      <w:pPr>
        <w:pStyle w:val="a7"/>
        <w:autoSpaceDE w:val="0"/>
        <w:adjustRightInd w:val="0"/>
        <w:snapToGrid w:val="0"/>
        <w:spacing w:line="480" w:lineRule="exact"/>
        <w:ind w:firstLineChars="200" w:firstLine="420"/>
        <w:jc w:val="left"/>
        <w:rPr>
          <w:rFonts w:ascii="宋体" w:eastAsia="宋体" w:hAnsi="宋体" w:cs="宋体"/>
          <w:bCs/>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w:t>
      </w:r>
      <w:r>
        <w:rPr>
          <w:rFonts w:ascii="宋体" w:eastAsia="宋体" w:hAnsi="宋体" w:cs="宋体" w:hint="eastAsia"/>
          <w:bCs/>
          <w:kern w:val="0"/>
          <w:sz w:val="21"/>
          <w:szCs w:val="21"/>
        </w:rPr>
        <w:t>乙方应在合同生效日起</w:t>
      </w:r>
      <w:r>
        <w:rPr>
          <w:rFonts w:ascii="宋体" w:eastAsia="宋体" w:hAnsi="宋体" w:cs="宋体" w:hint="eastAsia"/>
          <w:bCs/>
          <w:kern w:val="0"/>
          <w:sz w:val="21"/>
          <w:szCs w:val="21"/>
          <w:u w:val="single"/>
        </w:rPr>
        <w:t>7</w:t>
      </w:r>
      <w:r>
        <w:rPr>
          <w:rFonts w:ascii="宋体" w:eastAsia="宋体" w:hAnsi="宋体" w:cs="宋体" w:hint="eastAsia"/>
          <w:bCs/>
          <w:kern w:val="0"/>
          <w:sz w:val="21"/>
          <w:szCs w:val="21"/>
        </w:rPr>
        <w:t>日内向甲方提交本合同约定项目的《</w:t>
      </w:r>
      <w:r>
        <w:rPr>
          <w:rFonts w:ascii="宋体" w:eastAsia="宋体" w:hAnsi="宋体" w:cs="宋体" w:hint="eastAsia"/>
          <w:kern w:val="0"/>
          <w:sz w:val="21"/>
          <w:szCs w:val="21"/>
        </w:rPr>
        <w:t>检测实施方案</w:t>
      </w:r>
      <w:r>
        <w:rPr>
          <w:rFonts w:ascii="宋体" w:eastAsia="宋体" w:hAnsi="宋体" w:cs="宋体" w:hint="eastAsia"/>
          <w:bCs/>
          <w:kern w:val="0"/>
          <w:sz w:val="21"/>
          <w:szCs w:val="21"/>
        </w:rPr>
        <w:t>》，经甲方审核确定后执行，并按照有关规定</w:t>
      </w:r>
      <w:proofErr w:type="gramStart"/>
      <w:r>
        <w:rPr>
          <w:rFonts w:ascii="宋体" w:eastAsia="宋体" w:hAnsi="宋体" w:cs="宋体" w:hint="eastAsia"/>
          <w:bCs/>
          <w:kern w:val="0"/>
          <w:sz w:val="21"/>
          <w:szCs w:val="21"/>
        </w:rPr>
        <w:t>送相关</w:t>
      </w:r>
      <w:proofErr w:type="gramEnd"/>
      <w:r>
        <w:rPr>
          <w:rFonts w:ascii="宋体" w:eastAsia="宋体" w:hAnsi="宋体" w:cs="宋体" w:hint="eastAsia"/>
          <w:bCs/>
          <w:kern w:val="0"/>
          <w:sz w:val="21"/>
          <w:szCs w:val="21"/>
        </w:rPr>
        <w:t>部门备案，甲方以此具体考核乙方的检测工作。如甲方要求乙方对《</w:t>
      </w:r>
      <w:r>
        <w:rPr>
          <w:rFonts w:ascii="宋体" w:eastAsia="宋体" w:hAnsi="宋体" w:cs="宋体" w:hint="eastAsia"/>
          <w:kern w:val="0"/>
          <w:sz w:val="21"/>
          <w:szCs w:val="21"/>
        </w:rPr>
        <w:t>检测实施方案</w:t>
      </w:r>
      <w:r>
        <w:rPr>
          <w:rFonts w:ascii="宋体" w:eastAsia="宋体" w:hAnsi="宋体" w:cs="宋体" w:hint="eastAsia"/>
          <w:bCs/>
          <w:kern w:val="0"/>
          <w:sz w:val="21"/>
          <w:szCs w:val="21"/>
        </w:rPr>
        <w:t>》等进行合理修改调整，乙方必须在收到甲方修改调整意见之日起</w:t>
      </w:r>
      <w:r>
        <w:rPr>
          <w:rFonts w:ascii="宋体" w:eastAsia="宋体" w:hAnsi="宋体" w:cs="宋体" w:hint="eastAsia"/>
          <w:bCs/>
          <w:kern w:val="0"/>
          <w:sz w:val="21"/>
          <w:szCs w:val="21"/>
        </w:rPr>
        <w:t>1</w:t>
      </w:r>
      <w:r>
        <w:rPr>
          <w:rFonts w:ascii="宋体" w:eastAsia="宋体" w:hAnsi="宋体" w:cs="宋体" w:hint="eastAsia"/>
          <w:bCs/>
          <w:kern w:val="0"/>
          <w:sz w:val="21"/>
          <w:szCs w:val="21"/>
        </w:rPr>
        <w:t>日内，按甲方要求完成修改调整并报甲方审核。</w:t>
      </w:r>
    </w:p>
    <w:p w:rsidR="00660B6B" w:rsidRDefault="00A7772A">
      <w:pPr>
        <w:pStyle w:val="a7"/>
        <w:autoSpaceDE w:val="0"/>
        <w:adjustRightInd w:val="0"/>
        <w:snapToGrid w:val="0"/>
        <w:spacing w:line="480" w:lineRule="exact"/>
        <w:ind w:firstLineChars="200" w:firstLine="422"/>
        <w:jc w:val="left"/>
        <w:rPr>
          <w:rFonts w:ascii="宋体" w:eastAsia="宋体" w:hAnsi="宋体" w:cs="宋体"/>
          <w:kern w:val="0"/>
          <w:sz w:val="21"/>
          <w:szCs w:val="21"/>
        </w:rPr>
      </w:pPr>
      <w:r>
        <w:rPr>
          <w:rFonts w:ascii="宋体" w:eastAsia="宋体" w:hAnsi="宋体" w:cs="宋体" w:hint="eastAsia"/>
          <w:b/>
          <w:kern w:val="0"/>
          <w:sz w:val="21"/>
          <w:szCs w:val="21"/>
        </w:rPr>
        <w:t>2</w:t>
      </w:r>
      <w:r>
        <w:rPr>
          <w:rFonts w:ascii="宋体" w:eastAsia="宋体" w:hAnsi="宋体" w:cs="宋体" w:hint="eastAsia"/>
          <w:b/>
          <w:kern w:val="0"/>
          <w:sz w:val="21"/>
          <w:szCs w:val="21"/>
        </w:rPr>
        <w:t>、乙方必须在甲方发出进场通知之日起</w:t>
      </w:r>
      <w:r>
        <w:rPr>
          <w:rFonts w:ascii="宋体" w:eastAsia="宋体" w:hAnsi="宋体" w:cs="宋体" w:hint="eastAsia"/>
          <w:b/>
          <w:kern w:val="0"/>
          <w:sz w:val="21"/>
          <w:szCs w:val="21"/>
          <w:u w:val="single"/>
        </w:rPr>
        <w:t>12</w:t>
      </w:r>
      <w:r>
        <w:rPr>
          <w:rFonts w:ascii="宋体" w:eastAsia="宋体" w:hAnsi="宋体" w:cs="宋体" w:hint="eastAsia"/>
          <w:b/>
          <w:kern w:val="0"/>
          <w:sz w:val="21"/>
          <w:szCs w:val="21"/>
          <w:u w:val="single"/>
        </w:rPr>
        <w:t>小时</w:t>
      </w:r>
      <w:r>
        <w:rPr>
          <w:rFonts w:ascii="宋体" w:eastAsia="宋体" w:hAnsi="宋体" w:cs="宋体" w:hint="eastAsia"/>
          <w:b/>
          <w:kern w:val="0"/>
          <w:sz w:val="21"/>
          <w:szCs w:val="21"/>
        </w:rPr>
        <w:t>内，按甲方具体的要求进场，并立即开始履行本合同约定的义务。乙方必须按照其投标文件和《检测实施方案》的承诺，按时派出检测人员和投入设备，组建检测。当甲方的现场配合条件不能满足检测要求时，乙方可向甲方提出推迟进场申请，经甲方书面同意后方可推迟进场。</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1</w:t>
      </w:r>
      <w:r>
        <w:rPr>
          <w:rFonts w:ascii="宋体" w:eastAsia="宋体" w:hAnsi="宋体" w:cs="宋体" w:hint="eastAsia"/>
          <w:kern w:val="0"/>
          <w:sz w:val="21"/>
          <w:szCs w:val="21"/>
        </w:rPr>
        <w:t>）乙方必须按照投标文件的承诺建立以项目负责人（技术负责人）为主的现场管理机构。</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2</w:t>
      </w:r>
      <w:r>
        <w:rPr>
          <w:rFonts w:ascii="宋体" w:eastAsia="宋体" w:hAnsi="宋体" w:cs="宋体" w:hint="eastAsia"/>
          <w:kern w:val="0"/>
          <w:sz w:val="21"/>
          <w:szCs w:val="21"/>
        </w:rPr>
        <w:t>）现场项目组人员必须在甲方发出进场通知之日起</w:t>
      </w:r>
      <w:r>
        <w:rPr>
          <w:rFonts w:ascii="宋体" w:eastAsia="宋体" w:hAnsi="宋体" w:cs="宋体" w:hint="eastAsia"/>
          <w:kern w:val="0"/>
          <w:sz w:val="21"/>
          <w:szCs w:val="21"/>
        </w:rPr>
        <w:t>24</w:t>
      </w:r>
      <w:r>
        <w:rPr>
          <w:rFonts w:ascii="宋体" w:eastAsia="宋体" w:hAnsi="宋体" w:cs="宋体" w:hint="eastAsia"/>
          <w:kern w:val="0"/>
          <w:sz w:val="21"/>
          <w:szCs w:val="21"/>
        </w:rPr>
        <w:t>小时内全部到位，并接受甲方代表的查验。在甲方发出进场通知</w:t>
      </w:r>
      <w:r>
        <w:rPr>
          <w:rFonts w:ascii="宋体" w:eastAsia="宋体" w:hAnsi="宋体" w:cs="宋体" w:hint="eastAsia"/>
          <w:kern w:val="0"/>
          <w:sz w:val="21"/>
          <w:szCs w:val="21"/>
        </w:rPr>
        <w:t>24</w:t>
      </w:r>
      <w:r>
        <w:rPr>
          <w:rFonts w:ascii="宋体" w:eastAsia="宋体" w:hAnsi="宋体" w:cs="宋体" w:hint="eastAsia"/>
          <w:kern w:val="0"/>
          <w:sz w:val="21"/>
          <w:szCs w:val="21"/>
        </w:rPr>
        <w:t>小时后，上述人员仍未全部到位的，乙方按照本合同条款的有关约定承担违约责</w:t>
      </w:r>
      <w:r>
        <w:rPr>
          <w:rFonts w:ascii="宋体" w:eastAsia="宋体" w:hAnsi="宋体" w:cs="宋体" w:hint="eastAsia"/>
          <w:kern w:val="0"/>
          <w:sz w:val="21"/>
          <w:szCs w:val="21"/>
        </w:rPr>
        <w:t>任。</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lastRenderedPageBreak/>
        <w:t>（</w:t>
      </w:r>
      <w:r>
        <w:rPr>
          <w:rFonts w:ascii="宋体" w:eastAsia="宋体" w:hAnsi="宋体" w:cs="宋体" w:hint="eastAsia"/>
          <w:kern w:val="0"/>
          <w:sz w:val="21"/>
          <w:szCs w:val="21"/>
        </w:rPr>
        <w:t>3</w:t>
      </w:r>
      <w:r>
        <w:rPr>
          <w:rFonts w:ascii="宋体" w:eastAsia="宋体" w:hAnsi="宋体" w:cs="宋体" w:hint="eastAsia"/>
          <w:kern w:val="0"/>
          <w:sz w:val="21"/>
          <w:szCs w:val="21"/>
        </w:rPr>
        <w:t>）乙方所投入人员应与投标文件保持一致，未经甲方同意不得更换。</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4</w:t>
      </w:r>
      <w:r>
        <w:rPr>
          <w:rFonts w:ascii="宋体" w:eastAsia="宋体" w:hAnsi="宋体" w:cs="宋体" w:hint="eastAsia"/>
          <w:kern w:val="0"/>
          <w:sz w:val="21"/>
          <w:szCs w:val="21"/>
        </w:rPr>
        <w:t>）乙方未经甲方同意擅自更换项目负责人（技术负责人）或检测项目主要人员的，除按照本合同条款的有关约定承担违约责任外，还应向甲方支付专项的人员违约金，人员违约金的金额按下表《人员违约金一览表》的约定执行。</w:t>
      </w:r>
    </w:p>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5</w:t>
      </w:r>
      <w:r>
        <w:rPr>
          <w:rFonts w:ascii="宋体" w:eastAsia="宋体" w:hAnsi="宋体" w:cs="宋体" w:hint="eastAsia"/>
          <w:kern w:val="0"/>
          <w:szCs w:val="21"/>
          <w:lang w:bidi="ar"/>
        </w:rPr>
        <w:t>）因特殊情况需要，乙方确需更换项目负责人（技术负责人）或检测项目主要人员的，乙方应至少提前</w:t>
      </w:r>
      <w:r>
        <w:rPr>
          <w:rFonts w:ascii="宋体" w:eastAsia="宋体" w:hAnsi="宋体" w:cs="宋体" w:hint="eastAsia"/>
          <w:kern w:val="0"/>
          <w:szCs w:val="21"/>
          <w:lang w:bidi="ar"/>
        </w:rPr>
        <w:t>7</w:t>
      </w:r>
      <w:r>
        <w:rPr>
          <w:rFonts w:ascii="宋体" w:eastAsia="宋体" w:hAnsi="宋体" w:cs="宋体" w:hint="eastAsia"/>
          <w:kern w:val="0"/>
          <w:szCs w:val="21"/>
          <w:lang w:bidi="ar"/>
        </w:rPr>
        <w:t>天以书面形式向甲方提出申请（附前任和后任人员的详细履历资料），经甲方同意后方可更换，但乙方仍需向甲方支付专项的人员违约金，人员违约金的金额按下表《人员违约金一览表》的约定执行。乙方必须保证后任人员的资质、资历、业绩、实际工作能力不低于前任人员的素质。人员更换后，后任继续行使合同文件约定的前任的职权，履行前任的义务。</w:t>
      </w:r>
    </w:p>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人员违约金一览表</w:t>
      </w:r>
      <w:r>
        <w:rPr>
          <w:rFonts w:ascii="宋体" w:eastAsia="宋体" w:hAnsi="宋体" w:cs="宋体" w:hint="eastAsia"/>
          <w:kern w:val="0"/>
          <w:szCs w:val="21"/>
          <w:lang w:bidi="a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3522"/>
        <w:gridCol w:w="3573"/>
      </w:tblGrid>
      <w:tr w:rsidR="00660B6B">
        <w:trPr>
          <w:trHeight w:val="454"/>
          <w:jc w:val="center"/>
        </w:trPr>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序号</w:t>
            </w:r>
          </w:p>
        </w:tc>
        <w:tc>
          <w:tcPr>
            <w:tcW w:w="3522" w:type="dxa"/>
            <w:tcBorders>
              <w:top w:val="single" w:sz="4" w:space="0" w:color="auto"/>
              <w:left w:val="nil"/>
              <w:bottom w:val="single" w:sz="4" w:space="0" w:color="auto"/>
              <w:right w:val="single" w:sz="4" w:space="0" w:color="auto"/>
            </w:tcBorders>
            <w:shd w:val="clear" w:color="auto" w:fill="auto"/>
            <w:vAlign w:val="center"/>
          </w:tcPr>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被更换的项目主要人员</w:t>
            </w:r>
          </w:p>
        </w:tc>
        <w:tc>
          <w:tcPr>
            <w:tcW w:w="3573" w:type="dxa"/>
            <w:tcBorders>
              <w:top w:val="single" w:sz="4" w:space="0" w:color="auto"/>
              <w:left w:val="nil"/>
              <w:bottom w:val="single" w:sz="4" w:space="0" w:color="auto"/>
              <w:right w:val="single" w:sz="4" w:space="0" w:color="auto"/>
            </w:tcBorders>
            <w:shd w:val="clear" w:color="auto" w:fill="auto"/>
            <w:vAlign w:val="center"/>
          </w:tcPr>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需向甲方支付的违约金</w:t>
            </w:r>
          </w:p>
        </w:tc>
      </w:tr>
      <w:tr w:rsidR="00660B6B">
        <w:trPr>
          <w:trHeight w:val="478"/>
          <w:jc w:val="center"/>
        </w:trPr>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1</w:t>
            </w:r>
          </w:p>
        </w:tc>
        <w:tc>
          <w:tcPr>
            <w:tcW w:w="3522" w:type="dxa"/>
            <w:tcBorders>
              <w:top w:val="single" w:sz="4" w:space="0" w:color="auto"/>
              <w:left w:val="nil"/>
              <w:bottom w:val="single" w:sz="4" w:space="0" w:color="auto"/>
              <w:right w:val="single" w:sz="4" w:space="0" w:color="auto"/>
            </w:tcBorders>
            <w:shd w:val="clear" w:color="auto" w:fill="auto"/>
            <w:vAlign w:val="center"/>
          </w:tcPr>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项目负责人（技术负责人）</w:t>
            </w:r>
          </w:p>
        </w:tc>
        <w:tc>
          <w:tcPr>
            <w:tcW w:w="3573" w:type="dxa"/>
            <w:tcBorders>
              <w:top w:val="single" w:sz="4" w:space="0" w:color="auto"/>
              <w:left w:val="nil"/>
              <w:bottom w:val="single" w:sz="4" w:space="0" w:color="auto"/>
              <w:right w:val="single" w:sz="4" w:space="0" w:color="auto"/>
            </w:tcBorders>
            <w:shd w:val="clear" w:color="auto" w:fill="auto"/>
            <w:vAlign w:val="center"/>
          </w:tcPr>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0.5</w:t>
            </w:r>
            <w:r>
              <w:rPr>
                <w:rFonts w:ascii="宋体" w:eastAsia="宋体" w:hAnsi="宋体" w:cs="宋体" w:hint="eastAsia"/>
                <w:kern w:val="0"/>
                <w:szCs w:val="21"/>
                <w:lang w:bidi="ar"/>
              </w:rPr>
              <w:t>万</w:t>
            </w:r>
          </w:p>
        </w:tc>
      </w:tr>
      <w:tr w:rsidR="00660B6B">
        <w:trPr>
          <w:trHeight w:val="417"/>
          <w:jc w:val="center"/>
        </w:trPr>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2</w:t>
            </w:r>
          </w:p>
        </w:tc>
        <w:tc>
          <w:tcPr>
            <w:tcW w:w="3522" w:type="dxa"/>
            <w:tcBorders>
              <w:top w:val="single" w:sz="4" w:space="0" w:color="auto"/>
              <w:left w:val="nil"/>
              <w:bottom w:val="single" w:sz="4" w:space="0" w:color="auto"/>
              <w:right w:val="single" w:sz="4" w:space="0" w:color="auto"/>
            </w:tcBorders>
            <w:shd w:val="clear" w:color="auto" w:fill="auto"/>
            <w:vAlign w:val="center"/>
          </w:tcPr>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szCs w:val="21"/>
                <w:lang w:bidi="ar"/>
              </w:rPr>
              <w:t>检测项目主要人员</w:t>
            </w:r>
          </w:p>
        </w:tc>
        <w:tc>
          <w:tcPr>
            <w:tcW w:w="3573" w:type="dxa"/>
            <w:tcBorders>
              <w:top w:val="single" w:sz="4" w:space="0" w:color="auto"/>
              <w:left w:val="nil"/>
              <w:bottom w:val="single" w:sz="4" w:space="0" w:color="auto"/>
              <w:right w:val="single" w:sz="4" w:space="0" w:color="auto"/>
            </w:tcBorders>
            <w:shd w:val="clear" w:color="auto" w:fill="auto"/>
            <w:vAlign w:val="center"/>
          </w:tcPr>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0.2</w:t>
            </w:r>
            <w:r>
              <w:rPr>
                <w:rFonts w:ascii="宋体" w:eastAsia="宋体" w:hAnsi="宋体" w:cs="宋体" w:hint="eastAsia"/>
                <w:kern w:val="0"/>
                <w:szCs w:val="21"/>
                <w:lang w:bidi="ar"/>
              </w:rPr>
              <w:t>万</w:t>
            </w:r>
            <w:r>
              <w:rPr>
                <w:rFonts w:ascii="宋体" w:eastAsia="宋体" w:hAnsi="宋体" w:cs="宋体" w:hint="eastAsia"/>
                <w:kern w:val="0"/>
                <w:szCs w:val="21"/>
                <w:lang w:bidi="ar"/>
              </w:rPr>
              <w:t>/</w:t>
            </w:r>
            <w:r>
              <w:rPr>
                <w:rFonts w:ascii="宋体" w:eastAsia="宋体" w:hAnsi="宋体" w:cs="宋体" w:hint="eastAsia"/>
                <w:kern w:val="0"/>
                <w:szCs w:val="21"/>
                <w:lang w:bidi="ar"/>
              </w:rPr>
              <w:t>人</w:t>
            </w:r>
          </w:p>
        </w:tc>
      </w:tr>
    </w:tbl>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6</w:t>
      </w:r>
      <w:r>
        <w:rPr>
          <w:rFonts w:ascii="宋体" w:eastAsia="宋体" w:hAnsi="宋体" w:cs="宋体" w:hint="eastAsia"/>
          <w:kern w:val="0"/>
          <w:szCs w:val="21"/>
          <w:lang w:bidi="ar"/>
        </w:rPr>
        <w:t>）项目负责人（技术负责人）或检测项目主要人员的实际工作能力和工作表现达不到招标文件明确要求或投标文件的承诺、或工作态度存在严重不足，不适应现场工作需要，甲方有权向乙方提出撤换。乙方可以提出整改意见；如甲方不予接受，或认为整改效果不明显的，则乙方必须在收到甲方撤换通知书之日起</w:t>
      </w:r>
      <w:r>
        <w:rPr>
          <w:rFonts w:ascii="宋体" w:eastAsia="宋体" w:hAnsi="宋体" w:cs="宋体" w:hint="eastAsia"/>
          <w:kern w:val="0"/>
          <w:szCs w:val="21"/>
          <w:lang w:bidi="ar"/>
        </w:rPr>
        <w:t>7</w:t>
      </w:r>
      <w:r>
        <w:rPr>
          <w:rFonts w:ascii="宋体" w:eastAsia="宋体" w:hAnsi="宋体" w:cs="宋体" w:hint="eastAsia"/>
          <w:kern w:val="0"/>
          <w:szCs w:val="21"/>
          <w:lang w:bidi="ar"/>
        </w:rPr>
        <w:t>天内无条件撤换，所调换来人员的资质、资历、学历、职称、业绩、实际工作能力不低于原投标文件中所承诺人员的素质。</w:t>
      </w:r>
    </w:p>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7</w:t>
      </w:r>
      <w:r>
        <w:rPr>
          <w:rFonts w:ascii="宋体" w:eastAsia="宋体" w:hAnsi="宋体" w:cs="宋体" w:hint="eastAsia"/>
          <w:kern w:val="0"/>
          <w:szCs w:val="21"/>
          <w:lang w:bidi="ar"/>
        </w:rPr>
        <w:t>）项目负责人（技术负责人）</w:t>
      </w:r>
      <w:r>
        <w:rPr>
          <w:rFonts w:ascii="宋体" w:eastAsia="宋体" w:hAnsi="宋体" w:cs="宋体" w:hint="eastAsia"/>
          <w:szCs w:val="21"/>
          <w:lang w:bidi="ar"/>
        </w:rPr>
        <w:t>在工程检测实施期间</w:t>
      </w:r>
      <w:r>
        <w:rPr>
          <w:rFonts w:ascii="宋体" w:eastAsia="宋体" w:hAnsi="宋体" w:cs="宋体" w:hint="eastAsia"/>
          <w:kern w:val="0"/>
          <w:szCs w:val="21"/>
          <w:lang w:bidi="ar"/>
        </w:rPr>
        <w:t>必须全职在现场办公，不得擅自离岗。因特殊情况需短暂离岗的，应当事先报甲方批准，必须妥善安排工地现场的工作交接，并按以下规定执行：</w:t>
      </w:r>
    </w:p>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a.</w:t>
      </w:r>
      <w:r>
        <w:rPr>
          <w:rFonts w:ascii="宋体" w:eastAsia="宋体" w:hAnsi="宋体" w:cs="宋体" w:hint="eastAsia"/>
          <w:kern w:val="0"/>
          <w:szCs w:val="21"/>
          <w:lang w:bidi="ar"/>
        </w:rPr>
        <w:t>离场</w:t>
      </w:r>
      <w:r>
        <w:rPr>
          <w:rFonts w:ascii="宋体" w:eastAsia="宋体" w:hAnsi="宋体" w:cs="宋体" w:hint="eastAsia"/>
          <w:kern w:val="0"/>
          <w:szCs w:val="21"/>
          <w:lang w:bidi="ar"/>
        </w:rPr>
        <w:t>1</w:t>
      </w:r>
      <w:r>
        <w:rPr>
          <w:rFonts w:ascii="宋体" w:eastAsia="宋体" w:hAnsi="宋体" w:cs="宋体" w:hint="eastAsia"/>
          <w:kern w:val="0"/>
          <w:szCs w:val="21"/>
          <w:lang w:bidi="ar"/>
        </w:rPr>
        <w:t>天内，须将工作交接情况知会甲方代表；</w:t>
      </w:r>
    </w:p>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b.</w:t>
      </w:r>
      <w:r>
        <w:rPr>
          <w:rFonts w:ascii="宋体" w:eastAsia="宋体" w:hAnsi="宋体" w:cs="宋体" w:hint="eastAsia"/>
          <w:kern w:val="0"/>
          <w:szCs w:val="21"/>
          <w:lang w:bidi="ar"/>
        </w:rPr>
        <w:t>离场</w:t>
      </w:r>
      <w:r>
        <w:rPr>
          <w:rFonts w:ascii="宋体" w:eastAsia="宋体" w:hAnsi="宋体" w:cs="宋体" w:hint="eastAsia"/>
          <w:kern w:val="0"/>
          <w:szCs w:val="21"/>
          <w:lang w:bidi="ar"/>
        </w:rPr>
        <w:t>2</w:t>
      </w:r>
      <w:r>
        <w:rPr>
          <w:rFonts w:ascii="宋体" w:eastAsia="宋体" w:hAnsi="宋体" w:cs="宋体" w:hint="eastAsia"/>
          <w:kern w:val="0"/>
          <w:szCs w:val="21"/>
          <w:lang w:bidi="ar"/>
        </w:rPr>
        <w:t>～</w:t>
      </w:r>
      <w:r>
        <w:rPr>
          <w:rFonts w:ascii="宋体" w:eastAsia="宋体" w:hAnsi="宋体" w:cs="宋体" w:hint="eastAsia"/>
          <w:kern w:val="0"/>
          <w:szCs w:val="21"/>
          <w:lang w:bidi="ar"/>
        </w:rPr>
        <w:t>5</w:t>
      </w:r>
      <w:r>
        <w:rPr>
          <w:rFonts w:ascii="宋体" w:eastAsia="宋体" w:hAnsi="宋体" w:cs="宋体" w:hint="eastAsia"/>
          <w:kern w:val="0"/>
          <w:szCs w:val="21"/>
          <w:lang w:bidi="ar"/>
        </w:rPr>
        <w:t>天，须将工作交接情况知会甲方代表，并经批准；</w:t>
      </w:r>
    </w:p>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c.</w:t>
      </w:r>
      <w:r>
        <w:rPr>
          <w:rFonts w:ascii="宋体" w:eastAsia="宋体" w:hAnsi="宋体" w:cs="宋体" w:hint="eastAsia"/>
          <w:kern w:val="0"/>
          <w:szCs w:val="21"/>
          <w:lang w:bidi="ar"/>
        </w:rPr>
        <w:t>一个月内累计离场时间不得超过</w:t>
      </w:r>
      <w:r>
        <w:rPr>
          <w:rFonts w:ascii="宋体" w:eastAsia="宋体" w:hAnsi="宋体" w:cs="宋体" w:hint="eastAsia"/>
          <w:kern w:val="0"/>
          <w:szCs w:val="21"/>
          <w:lang w:bidi="ar"/>
        </w:rPr>
        <w:t>5</w:t>
      </w:r>
      <w:r>
        <w:rPr>
          <w:rFonts w:ascii="宋体" w:eastAsia="宋体" w:hAnsi="宋体" w:cs="宋体" w:hint="eastAsia"/>
          <w:kern w:val="0"/>
          <w:szCs w:val="21"/>
          <w:lang w:bidi="ar"/>
        </w:rPr>
        <w:t>天（含节假日）。</w:t>
      </w:r>
    </w:p>
    <w:p w:rsidR="00660B6B" w:rsidRDefault="00A7772A">
      <w:pPr>
        <w:autoSpaceDE w:val="0"/>
        <w:adjustRightInd w:val="0"/>
        <w:snapToGrid w:val="0"/>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若违反上述规定，乙方按照本合同条款第七条的有关约定承担违约责任。</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8</w:t>
      </w:r>
      <w:r>
        <w:rPr>
          <w:rFonts w:ascii="宋体" w:eastAsia="宋体" w:hAnsi="宋体" w:cs="宋体" w:hint="eastAsia"/>
          <w:kern w:val="0"/>
          <w:sz w:val="21"/>
          <w:szCs w:val="21"/>
        </w:rPr>
        <w:t>）如甲方要求乙方撤换不合格人员，乙方拒不执行，则自撤换通知下达</w:t>
      </w:r>
      <w:r>
        <w:rPr>
          <w:rFonts w:ascii="宋体" w:eastAsia="宋体" w:hAnsi="宋体" w:cs="宋体" w:hint="eastAsia"/>
          <w:kern w:val="0"/>
          <w:sz w:val="21"/>
          <w:szCs w:val="21"/>
        </w:rPr>
        <w:t>7</w:t>
      </w:r>
      <w:r>
        <w:rPr>
          <w:rFonts w:ascii="宋体" w:eastAsia="宋体" w:hAnsi="宋体" w:cs="宋体" w:hint="eastAsia"/>
          <w:kern w:val="0"/>
          <w:sz w:val="21"/>
          <w:szCs w:val="21"/>
        </w:rPr>
        <w:t>天后，视为</w:t>
      </w:r>
      <w:proofErr w:type="gramStart"/>
      <w:r>
        <w:rPr>
          <w:rFonts w:ascii="宋体" w:eastAsia="宋体" w:hAnsi="宋体" w:cs="宋体" w:hint="eastAsia"/>
          <w:kern w:val="0"/>
          <w:sz w:val="21"/>
          <w:szCs w:val="21"/>
        </w:rPr>
        <w:t>该岗位</w:t>
      </w:r>
      <w:proofErr w:type="gramEnd"/>
      <w:r>
        <w:rPr>
          <w:rFonts w:ascii="宋体" w:eastAsia="宋体" w:hAnsi="宋体" w:cs="宋体" w:hint="eastAsia"/>
          <w:kern w:val="0"/>
          <w:sz w:val="21"/>
          <w:szCs w:val="21"/>
        </w:rPr>
        <w:t>已空缺，乙方应按照本合同条款第七条的有关约定承担违约责</w:t>
      </w:r>
      <w:r>
        <w:rPr>
          <w:rFonts w:ascii="宋体" w:eastAsia="宋体" w:hAnsi="宋体" w:cs="宋体" w:hint="eastAsia"/>
          <w:kern w:val="0"/>
          <w:sz w:val="21"/>
          <w:szCs w:val="21"/>
        </w:rPr>
        <w:t>任。</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lastRenderedPageBreak/>
        <w:t>3</w:t>
      </w:r>
      <w:r>
        <w:rPr>
          <w:rFonts w:ascii="宋体" w:eastAsia="宋体" w:hAnsi="宋体" w:cs="宋体" w:hint="eastAsia"/>
          <w:kern w:val="0"/>
          <w:sz w:val="21"/>
          <w:szCs w:val="21"/>
        </w:rPr>
        <w:t>、乙方应自行完成本合同约定项目的检测工作（除本合同另有约定外），不得转包和分包</w:t>
      </w:r>
      <w:r>
        <w:rPr>
          <w:rFonts w:ascii="宋体" w:eastAsia="宋体" w:hAnsi="宋体" w:cs="宋体" w:hint="eastAsia"/>
          <w:bCs/>
          <w:kern w:val="0"/>
          <w:sz w:val="21"/>
          <w:szCs w:val="21"/>
        </w:rPr>
        <w:t>。</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4</w:t>
      </w:r>
      <w:r>
        <w:rPr>
          <w:rFonts w:ascii="宋体" w:eastAsia="宋体" w:hAnsi="宋体" w:cs="宋体" w:hint="eastAsia"/>
          <w:kern w:val="0"/>
          <w:sz w:val="21"/>
          <w:szCs w:val="21"/>
        </w:rPr>
        <w:t>、乙方应认真、勤奋地工作，按时提交各阶段的检测报告并对检测报告数据的真实性、可靠性负责。对检测报告中出现的遗漏或错误负责无偿修改或补充。</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5</w:t>
      </w:r>
      <w:r>
        <w:rPr>
          <w:rFonts w:ascii="宋体" w:eastAsia="宋体" w:hAnsi="宋体" w:cs="宋体" w:hint="eastAsia"/>
          <w:kern w:val="0"/>
          <w:sz w:val="21"/>
          <w:szCs w:val="21"/>
        </w:rPr>
        <w:t>、检测过程中，发现施工单位违反有关法律、法规、规范和工程建设强制性标准的行为，应及时向甲方报告。</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6</w:t>
      </w:r>
      <w:r>
        <w:rPr>
          <w:rFonts w:ascii="宋体" w:eastAsia="宋体" w:hAnsi="宋体" w:cs="宋体" w:hint="eastAsia"/>
          <w:kern w:val="0"/>
          <w:sz w:val="21"/>
          <w:szCs w:val="21"/>
        </w:rPr>
        <w:t>、乙方对本方检测人员及专项试验室经常进行检查、指导、管理。</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7</w:t>
      </w:r>
      <w:r>
        <w:rPr>
          <w:rFonts w:ascii="宋体" w:eastAsia="宋体" w:hAnsi="宋体" w:cs="宋体" w:hint="eastAsia"/>
          <w:kern w:val="0"/>
          <w:sz w:val="21"/>
          <w:szCs w:val="21"/>
        </w:rPr>
        <w:t>、乙方协调甲方、施工单位、监理单位以及设计单位的工作关系并组织本项目的检测工作，按照其投标文件和检测实施方案的承诺安排检测人员，了解工程进度情况，及时通知施工与监理单位开展相关检测工作。</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8</w:t>
      </w:r>
      <w:r>
        <w:rPr>
          <w:rFonts w:ascii="宋体" w:eastAsia="宋体" w:hAnsi="宋体" w:cs="宋体" w:hint="eastAsia"/>
          <w:kern w:val="0"/>
          <w:sz w:val="21"/>
          <w:szCs w:val="21"/>
        </w:rPr>
        <w:t>、乙方应自行解决现场项目组的办公和生活用房、设施、配套水电，以及检测人员交通、通讯费等，由此发生的费用已包含在投标综合单价报价中。</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9</w:t>
      </w:r>
      <w:r>
        <w:rPr>
          <w:rFonts w:ascii="宋体" w:eastAsia="宋体" w:hAnsi="宋体" w:cs="宋体" w:hint="eastAsia"/>
          <w:kern w:val="0"/>
          <w:sz w:val="21"/>
          <w:szCs w:val="21"/>
        </w:rPr>
        <w:t>、乙方应当配合工程设计和施工的需要提供相应的检测服务，并应按甲方要求，采取有效措施及时提供中间资料，以满足施工进度的需要。</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10</w:t>
      </w:r>
      <w:r>
        <w:rPr>
          <w:rFonts w:ascii="宋体" w:eastAsia="宋体" w:hAnsi="宋体" w:cs="宋体" w:hint="eastAsia"/>
          <w:kern w:val="0"/>
          <w:sz w:val="21"/>
          <w:szCs w:val="21"/>
        </w:rPr>
        <w:t>、检测过程中，如因场地条件、设计方案的变更，需增减检测工程</w:t>
      </w:r>
      <w:r>
        <w:rPr>
          <w:rFonts w:ascii="宋体" w:eastAsia="宋体" w:hAnsi="宋体" w:cs="宋体" w:hint="eastAsia"/>
          <w:kern w:val="0"/>
          <w:sz w:val="21"/>
          <w:szCs w:val="21"/>
        </w:rPr>
        <w:t>量或改变检测手段的，乙方均应及时向甲方报告，并在甲方批准后方可实施。</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11</w:t>
      </w:r>
      <w:r>
        <w:rPr>
          <w:rFonts w:ascii="宋体" w:eastAsia="宋体" w:hAnsi="宋体" w:cs="宋体" w:hint="eastAsia"/>
          <w:kern w:val="0"/>
          <w:sz w:val="21"/>
          <w:szCs w:val="21"/>
        </w:rPr>
        <w:t>、检测后，检测工程质量不合格或由于其他客观情况需要，甲方要求乙方进行复检时，乙方应负责进行检测，由此发生的费用按本合同条款的有关约定执行。</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12</w:t>
      </w:r>
      <w:r>
        <w:rPr>
          <w:rFonts w:ascii="宋体" w:eastAsia="宋体" w:hAnsi="宋体" w:cs="宋体" w:hint="eastAsia"/>
          <w:kern w:val="0"/>
          <w:sz w:val="21"/>
          <w:szCs w:val="21"/>
        </w:rPr>
        <w:t>、对于甲方书面提交并要求</w:t>
      </w:r>
      <w:proofErr w:type="gramStart"/>
      <w:r>
        <w:rPr>
          <w:rFonts w:ascii="宋体" w:eastAsia="宋体" w:hAnsi="宋体" w:cs="宋体" w:hint="eastAsia"/>
          <w:kern w:val="0"/>
          <w:sz w:val="21"/>
          <w:szCs w:val="21"/>
        </w:rPr>
        <w:t>作出</w:t>
      </w:r>
      <w:proofErr w:type="gramEnd"/>
      <w:r>
        <w:rPr>
          <w:rFonts w:ascii="宋体" w:eastAsia="宋体" w:hAnsi="宋体" w:cs="宋体" w:hint="eastAsia"/>
          <w:kern w:val="0"/>
          <w:sz w:val="21"/>
          <w:szCs w:val="21"/>
        </w:rPr>
        <w:t>决定的事宜，乙方应在收到之日起</w:t>
      </w:r>
      <w:r>
        <w:rPr>
          <w:rFonts w:ascii="宋体" w:eastAsia="宋体" w:hAnsi="宋体" w:cs="宋体" w:hint="eastAsia"/>
          <w:kern w:val="0"/>
          <w:sz w:val="21"/>
          <w:szCs w:val="21"/>
        </w:rPr>
        <w:t>3</w:t>
      </w:r>
      <w:r>
        <w:rPr>
          <w:rFonts w:ascii="宋体" w:eastAsia="宋体" w:hAnsi="宋体" w:cs="宋体" w:hint="eastAsia"/>
          <w:kern w:val="0"/>
          <w:sz w:val="21"/>
          <w:szCs w:val="21"/>
        </w:rPr>
        <w:t>个工作日内</w:t>
      </w:r>
      <w:proofErr w:type="gramStart"/>
      <w:r>
        <w:rPr>
          <w:rFonts w:ascii="宋体" w:eastAsia="宋体" w:hAnsi="宋体" w:cs="宋体" w:hint="eastAsia"/>
          <w:kern w:val="0"/>
          <w:sz w:val="21"/>
          <w:szCs w:val="21"/>
        </w:rPr>
        <w:t>作出</w:t>
      </w:r>
      <w:proofErr w:type="gramEnd"/>
      <w:r>
        <w:rPr>
          <w:rFonts w:ascii="宋体" w:eastAsia="宋体" w:hAnsi="宋体" w:cs="宋体" w:hint="eastAsia"/>
          <w:kern w:val="0"/>
          <w:sz w:val="21"/>
          <w:szCs w:val="21"/>
        </w:rPr>
        <w:t>书面答复；对影响施工现场进度的事项应在</w:t>
      </w:r>
      <w:r>
        <w:rPr>
          <w:rFonts w:ascii="宋体" w:eastAsia="宋体" w:hAnsi="宋体" w:cs="宋体" w:hint="eastAsia"/>
          <w:kern w:val="0"/>
          <w:sz w:val="21"/>
          <w:szCs w:val="21"/>
        </w:rPr>
        <w:t>24</w:t>
      </w:r>
      <w:r>
        <w:rPr>
          <w:rFonts w:ascii="宋体" w:eastAsia="宋体" w:hAnsi="宋体" w:cs="宋体" w:hint="eastAsia"/>
          <w:kern w:val="0"/>
          <w:sz w:val="21"/>
          <w:szCs w:val="21"/>
        </w:rPr>
        <w:t>小时内</w:t>
      </w:r>
      <w:proofErr w:type="gramStart"/>
      <w:r>
        <w:rPr>
          <w:rFonts w:ascii="宋体" w:eastAsia="宋体" w:hAnsi="宋体" w:cs="宋体" w:hint="eastAsia"/>
          <w:kern w:val="0"/>
          <w:sz w:val="21"/>
          <w:szCs w:val="21"/>
        </w:rPr>
        <w:t>作出</w:t>
      </w:r>
      <w:proofErr w:type="gramEnd"/>
      <w:r>
        <w:rPr>
          <w:rFonts w:ascii="宋体" w:eastAsia="宋体" w:hAnsi="宋体" w:cs="宋体" w:hint="eastAsia"/>
          <w:kern w:val="0"/>
          <w:sz w:val="21"/>
          <w:szCs w:val="21"/>
        </w:rPr>
        <w:t>具有明确处理意见的书面答复。</w:t>
      </w:r>
    </w:p>
    <w:p w:rsidR="00660B6B" w:rsidRDefault="00A7772A">
      <w:pPr>
        <w:pStyle w:val="a7"/>
        <w:autoSpaceDE w:val="0"/>
        <w:adjustRightInd w:val="0"/>
        <w:snapToGrid w:val="0"/>
        <w:spacing w:line="48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13</w:t>
      </w:r>
      <w:r>
        <w:rPr>
          <w:rFonts w:ascii="宋体" w:eastAsia="宋体" w:hAnsi="宋体" w:cs="宋体" w:hint="eastAsia"/>
          <w:kern w:val="0"/>
          <w:sz w:val="21"/>
          <w:szCs w:val="21"/>
        </w:rPr>
        <w:t>、按时进行现场试验取样、提交检测报告，负责资料、报告的打印、复印、装订、装箱等工作。</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14</w:t>
      </w:r>
      <w:r>
        <w:rPr>
          <w:rFonts w:ascii="宋体" w:eastAsia="宋体" w:hAnsi="宋体" w:cs="宋体" w:hint="eastAsia"/>
          <w:bCs/>
          <w:szCs w:val="21"/>
          <w:lang w:bidi="ar"/>
        </w:rPr>
        <w:t>、向甲方提供非驻场式的技术咨询、支持服务，包</w:t>
      </w:r>
      <w:r>
        <w:rPr>
          <w:rFonts w:ascii="宋体" w:eastAsia="宋体" w:hAnsi="宋体" w:cs="宋体" w:hint="eastAsia"/>
          <w:bCs/>
          <w:szCs w:val="21"/>
          <w:lang w:bidi="ar"/>
        </w:rPr>
        <w:t>括参加本项目相关会议、安排技术人员到现场解决相关问题。</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15</w:t>
      </w:r>
      <w:r>
        <w:rPr>
          <w:rFonts w:ascii="宋体" w:eastAsia="宋体" w:hAnsi="宋体" w:cs="宋体" w:hint="eastAsia"/>
          <w:bCs/>
          <w:szCs w:val="21"/>
          <w:lang w:bidi="ar"/>
        </w:rPr>
        <w:t>、应随时接受甲方、监理单位及质量安全监督部门的监督，为确保检测结果的正确，任何人不得干预检测结果。</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16</w:t>
      </w:r>
      <w:r>
        <w:rPr>
          <w:rFonts w:ascii="宋体" w:eastAsia="宋体" w:hAnsi="宋体" w:cs="宋体" w:hint="eastAsia"/>
          <w:bCs/>
          <w:szCs w:val="21"/>
          <w:lang w:bidi="ar"/>
        </w:rPr>
        <w:t>、保证检测人员具备检测资格，保证持有的检测资质满足地方管理要求。</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17</w:t>
      </w:r>
      <w:r>
        <w:rPr>
          <w:rFonts w:ascii="宋体" w:eastAsia="宋体" w:hAnsi="宋体" w:cs="宋体" w:hint="eastAsia"/>
          <w:bCs/>
          <w:szCs w:val="21"/>
          <w:lang w:bidi="ar"/>
        </w:rPr>
        <w:t>、保证检测计量器具在计量检定有效周期内。</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bCs/>
          <w:szCs w:val="21"/>
          <w:lang w:bidi="ar"/>
        </w:rPr>
        <w:t>18</w:t>
      </w:r>
      <w:r>
        <w:rPr>
          <w:rFonts w:ascii="宋体" w:eastAsia="宋体" w:hAnsi="宋体" w:cs="宋体" w:hint="eastAsia"/>
          <w:bCs/>
          <w:szCs w:val="21"/>
          <w:lang w:bidi="ar"/>
        </w:rPr>
        <w:t>、</w:t>
      </w:r>
      <w:r>
        <w:rPr>
          <w:rFonts w:ascii="宋体" w:eastAsia="宋体" w:hAnsi="宋体" w:cs="宋体" w:hint="eastAsia"/>
          <w:szCs w:val="21"/>
          <w:lang w:bidi="ar"/>
        </w:rPr>
        <w:t>不向任何第三方泄露甲方的检测结果。</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lastRenderedPageBreak/>
        <w:t>19</w:t>
      </w:r>
      <w:r>
        <w:rPr>
          <w:rFonts w:ascii="宋体" w:eastAsia="宋体" w:hAnsi="宋体" w:cs="宋体" w:hint="eastAsia"/>
          <w:szCs w:val="21"/>
          <w:lang w:bidi="ar"/>
        </w:rPr>
        <w:t>、与工程所在行政区域的相关建设行政主管部门和监督部门进行检测工作的协调，申报检测技术成果的审批。保证技术成果能够通过相关部门认可，确保不因检测工作影响本工程项目的建设进度和竣工验收。</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20</w:t>
      </w:r>
      <w:r>
        <w:rPr>
          <w:rFonts w:ascii="宋体" w:eastAsia="宋体" w:hAnsi="宋体" w:cs="宋体" w:hint="eastAsia"/>
          <w:szCs w:val="21"/>
          <w:lang w:bidi="ar"/>
        </w:rPr>
        <w:t>、</w:t>
      </w:r>
      <w:r>
        <w:rPr>
          <w:rFonts w:ascii="宋体" w:eastAsia="宋体" w:hAnsi="宋体" w:cs="宋体" w:hint="eastAsia"/>
          <w:szCs w:val="21"/>
          <w:lang w:bidi="ar"/>
        </w:rPr>
        <w:t>保证检测工作的客观、独立、公正，不得与施工单位串通，将检测不合格的工程出具合格检测报告或修改检测结论，损害发包人的利益，否则应按</w:t>
      </w:r>
      <w:r>
        <w:rPr>
          <w:rFonts w:ascii="宋体" w:eastAsia="宋体" w:hAnsi="宋体" w:cs="宋体" w:hint="eastAsia"/>
          <w:kern w:val="0"/>
          <w:szCs w:val="21"/>
          <w:lang w:bidi="ar"/>
        </w:rPr>
        <w:t>照本合同条款第八条的有关约定承担违约责任。</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21</w:t>
      </w:r>
      <w:r>
        <w:rPr>
          <w:rFonts w:ascii="宋体" w:eastAsia="宋体" w:hAnsi="宋体" w:cs="宋体" w:hint="eastAsia"/>
          <w:szCs w:val="21"/>
          <w:lang w:bidi="ar"/>
        </w:rPr>
        <w:t>、对检测过程中发现存在的质量问题，应于第一时间反馈到甲方，并提出具体的处理意见和建议，如不能及时反馈或不反馈，第一次发现，处以</w:t>
      </w:r>
      <w:r>
        <w:rPr>
          <w:rFonts w:ascii="宋体" w:eastAsia="宋体" w:hAnsi="宋体" w:cs="宋体" w:hint="eastAsia"/>
          <w:szCs w:val="21"/>
          <w:lang w:bidi="ar"/>
        </w:rPr>
        <w:t>1000</w:t>
      </w:r>
      <w:r>
        <w:rPr>
          <w:rFonts w:ascii="宋体" w:eastAsia="宋体" w:hAnsi="宋体" w:cs="宋体" w:hint="eastAsia"/>
          <w:szCs w:val="21"/>
          <w:lang w:bidi="ar"/>
        </w:rPr>
        <w:t>元违约金，第二次发现，处以</w:t>
      </w:r>
      <w:r>
        <w:rPr>
          <w:rFonts w:ascii="宋体" w:eastAsia="宋体" w:hAnsi="宋体" w:cs="宋体" w:hint="eastAsia"/>
          <w:szCs w:val="21"/>
          <w:lang w:bidi="ar"/>
        </w:rPr>
        <w:t>2000</w:t>
      </w:r>
      <w:r>
        <w:rPr>
          <w:rFonts w:ascii="宋体" w:eastAsia="宋体" w:hAnsi="宋体" w:cs="宋体" w:hint="eastAsia"/>
          <w:szCs w:val="21"/>
          <w:lang w:bidi="ar"/>
        </w:rPr>
        <w:t>元违约金，第三次发现，没收履约保证金，甲方有权单方解除合同。</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22</w:t>
      </w:r>
      <w:r>
        <w:rPr>
          <w:rFonts w:ascii="宋体" w:eastAsia="宋体" w:hAnsi="宋体" w:cs="宋体" w:hint="eastAsia"/>
          <w:szCs w:val="21"/>
          <w:lang w:bidi="ar"/>
        </w:rPr>
        <w:t>、对检测结果提出异议时，检测单位应无条件配合复检，由此产生的相关费用由责任方承担。</w:t>
      </w:r>
    </w:p>
    <w:p w:rsidR="00660B6B" w:rsidRDefault="00A7772A">
      <w:pPr>
        <w:pStyle w:val="2"/>
        <w:keepNext w:val="0"/>
        <w:keepLines w:val="0"/>
        <w:autoSpaceDE w:val="0"/>
        <w:snapToGrid w:val="0"/>
        <w:spacing w:beforeAutospacing="0" w:afterAutospacing="0" w:line="480" w:lineRule="exact"/>
        <w:ind w:left="0" w:firstLineChars="200" w:firstLine="422"/>
        <w:jc w:val="left"/>
        <w:rPr>
          <w:rFonts w:ascii="宋体" w:hAnsi="宋体" w:cs="宋体"/>
          <w:b/>
          <w:bCs/>
          <w:kern w:val="2"/>
          <w:sz w:val="21"/>
          <w:szCs w:val="21"/>
        </w:rPr>
      </w:pPr>
      <w:r>
        <w:rPr>
          <w:rFonts w:ascii="宋体" w:hAnsi="宋体" w:cs="宋体" w:hint="eastAsia"/>
          <w:b/>
          <w:bCs/>
          <w:kern w:val="2"/>
          <w:sz w:val="21"/>
          <w:szCs w:val="21"/>
        </w:rPr>
        <w:t>四．履行期限、地点和方式</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．履行期限：自签订合同之日起，</w:t>
      </w:r>
      <w:r>
        <w:rPr>
          <w:rFonts w:ascii="宋体" w:eastAsia="宋体" w:hAnsi="宋体" w:cs="宋体" w:hint="eastAsia"/>
          <w:szCs w:val="21"/>
          <w:u w:val="single"/>
          <w:lang w:bidi="ar"/>
        </w:rPr>
        <w:t xml:space="preserve">   </w:t>
      </w:r>
      <w:r>
        <w:rPr>
          <w:rFonts w:ascii="宋体" w:eastAsia="宋体" w:hAnsi="宋体" w:cs="宋体" w:hint="eastAsia"/>
          <w:szCs w:val="21"/>
          <w:lang w:bidi="ar"/>
        </w:rPr>
        <w:t>日内完成检测并出具成果资料。</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．履行地点：滁州市内，甲方指定地点。</w:t>
      </w:r>
    </w:p>
    <w:p w:rsidR="00660B6B" w:rsidRDefault="00A7772A">
      <w:pPr>
        <w:autoSpaceDE w:val="0"/>
        <w:adjustRightInd w:val="0"/>
        <w:snapToGrid w:val="0"/>
        <w:spacing w:line="480" w:lineRule="exact"/>
        <w:ind w:leftChars="-14" w:left="-29" w:firstLineChars="200" w:firstLine="420"/>
        <w:jc w:val="left"/>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．第一次进场时间由甲方确定，并提前</w:t>
      </w:r>
      <w:r>
        <w:rPr>
          <w:rFonts w:ascii="宋体" w:eastAsia="宋体" w:hAnsi="宋体" w:cs="宋体" w:hint="eastAsia"/>
          <w:szCs w:val="21"/>
          <w:lang w:bidi="ar"/>
        </w:rPr>
        <w:t>2</w:t>
      </w:r>
      <w:r>
        <w:rPr>
          <w:rFonts w:ascii="宋体" w:eastAsia="宋体" w:hAnsi="宋体" w:cs="宋体" w:hint="eastAsia"/>
          <w:szCs w:val="21"/>
          <w:lang w:bidi="ar"/>
        </w:rPr>
        <w:t>天通知乙方。</w:t>
      </w:r>
    </w:p>
    <w:p w:rsidR="00660B6B" w:rsidRDefault="00A7772A">
      <w:pPr>
        <w:autoSpaceDE w:val="0"/>
        <w:adjustRightInd w:val="0"/>
        <w:snapToGrid w:val="0"/>
        <w:spacing w:line="480" w:lineRule="exact"/>
        <w:ind w:leftChars="-14" w:left="-29" w:firstLineChars="200" w:firstLine="420"/>
        <w:jc w:val="left"/>
        <w:rPr>
          <w:rFonts w:ascii="宋体" w:eastAsia="宋体" w:hAnsi="宋体" w:cs="宋体"/>
          <w:szCs w:val="21"/>
        </w:rPr>
      </w:pPr>
      <w:r>
        <w:rPr>
          <w:rFonts w:ascii="宋体" w:eastAsia="宋体" w:hAnsi="宋体" w:cs="宋体" w:hint="eastAsia"/>
          <w:szCs w:val="21"/>
          <w:lang w:bidi="ar"/>
        </w:rPr>
        <w:t>4</w:t>
      </w:r>
      <w:r>
        <w:rPr>
          <w:rFonts w:ascii="宋体" w:eastAsia="宋体" w:hAnsi="宋体" w:cs="宋体" w:hint="eastAsia"/>
          <w:szCs w:val="21"/>
          <w:lang w:bidi="ar"/>
        </w:rPr>
        <w:t>．检测工作根据甲方的要求，及时安排人员进场检测。</w:t>
      </w:r>
    </w:p>
    <w:p w:rsidR="00660B6B" w:rsidRDefault="00A7772A">
      <w:pPr>
        <w:pStyle w:val="2"/>
        <w:keepNext w:val="0"/>
        <w:keepLines w:val="0"/>
        <w:autoSpaceDE w:val="0"/>
        <w:snapToGrid w:val="0"/>
        <w:spacing w:beforeAutospacing="0" w:afterAutospacing="0" w:line="480" w:lineRule="exact"/>
        <w:ind w:left="0" w:firstLineChars="200" w:firstLine="422"/>
        <w:jc w:val="left"/>
        <w:rPr>
          <w:rFonts w:ascii="宋体" w:hAnsi="宋体" w:cs="宋体"/>
          <w:b/>
          <w:bCs/>
          <w:kern w:val="2"/>
          <w:sz w:val="21"/>
          <w:szCs w:val="21"/>
        </w:rPr>
      </w:pPr>
      <w:r>
        <w:rPr>
          <w:rFonts w:ascii="宋体" w:hAnsi="宋体" w:cs="宋体" w:hint="eastAsia"/>
          <w:b/>
          <w:bCs/>
          <w:kern w:val="2"/>
          <w:sz w:val="21"/>
          <w:szCs w:val="21"/>
        </w:rPr>
        <w:t>五．检测标准</w:t>
      </w:r>
    </w:p>
    <w:p w:rsidR="00660B6B" w:rsidRDefault="00A7772A">
      <w:pPr>
        <w:autoSpaceDE w:val="0"/>
        <w:adjustRightInd w:val="0"/>
        <w:snapToGrid w:val="0"/>
        <w:spacing w:line="480" w:lineRule="exact"/>
        <w:ind w:left="1" w:firstLineChars="200" w:firstLine="420"/>
        <w:jc w:val="left"/>
        <w:rPr>
          <w:rFonts w:ascii="宋体" w:eastAsia="宋体" w:hAnsi="宋体" w:cs="宋体"/>
          <w:bCs/>
          <w:szCs w:val="21"/>
        </w:rPr>
      </w:pPr>
      <w:r>
        <w:rPr>
          <w:rFonts w:ascii="宋体" w:eastAsia="宋体" w:hAnsi="宋体" w:cs="宋体" w:hint="eastAsia"/>
          <w:bCs/>
          <w:szCs w:val="21"/>
          <w:lang w:bidi="ar"/>
        </w:rPr>
        <w:t>工程检测标准依据设计文件中载明的技术规范中的有关条款执行。</w:t>
      </w:r>
    </w:p>
    <w:p w:rsidR="00660B6B" w:rsidRDefault="00A7772A">
      <w:pPr>
        <w:pStyle w:val="2"/>
        <w:keepNext w:val="0"/>
        <w:keepLines w:val="0"/>
        <w:autoSpaceDE w:val="0"/>
        <w:snapToGrid w:val="0"/>
        <w:spacing w:beforeAutospacing="0" w:afterAutospacing="0" w:line="480" w:lineRule="exact"/>
        <w:ind w:left="0" w:firstLineChars="200" w:firstLine="422"/>
        <w:jc w:val="left"/>
        <w:rPr>
          <w:rFonts w:ascii="宋体" w:hAnsi="宋体" w:cs="宋体"/>
          <w:b/>
          <w:bCs/>
          <w:kern w:val="2"/>
          <w:sz w:val="21"/>
          <w:szCs w:val="21"/>
        </w:rPr>
      </w:pPr>
      <w:r>
        <w:rPr>
          <w:rFonts w:ascii="宋体" w:hAnsi="宋体" w:cs="宋体" w:hint="eastAsia"/>
          <w:b/>
          <w:bCs/>
          <w:kern w:val="2"/>
          <w:sz w:val="21"/>
          <w:szCs w:val="21"/>
        </w:rPr>
        <w:t>六．合同价款、承包方式及支付方式</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、合同价款：乙方应按合同约定提供所有合格的检测服务工作，甲方支付相应的检测费用。合同总价为人民币（大写）</w:t>
      </w:r>
      <w:r>
        <w:rPr>
          <w:rFonts w:ascii="宋体" w:eastAsia="宋体" w:hAnsi="宋体" w:cs="宋体" w:hint="eastAsia"/>
          <w:szCs w:val="21"/>
          <w:u w:val="single"/>
          <w:lang w:bidi="ar"/>
        </w:rPr>
        <w:t xml:space="preserve">             </w:t>
      </w:r>
      <w:r>
        <w:rPr>
          <w:rFonts w:ascii="宋体" w:eastAsia="宋体" w:hAnsi="宋体" w:cs="宋体" w:hint="eastAsia"/>
          <w:szCs w:val="21"/>
          <w:lang w:bidi="ar"/>
        </w:rPr>
        <w:t>，（小写）￥</w:t>
      </w:r>
      <w:r>
        <w:rPr>
          <w:rFonts w:ascii="宋体" w:eastAsia="宋体" w:hAnsi="宋体" w:cs="宋体" w:hint="eastAsia"/>
          <w:szCs w:val="21"/>
          <w:u w:val="single"/>
          <w:lang w:bidi="ar"/>
        </w:rPr>
        <w:t xml:space="preserve">              </w:t>
      </w:r>
      <w:r>
        <w:rPr>
          <w:rFonts w:ascii="宋体" w:eastAsia="宋体" w:hAnsi="宋体" w:cs="宋体" w:hint="eastAsia"/>
          <w:szCs w:val="21"/>
          <w:lang w:bidi="ar"/>
        </w:rPr>
        <w:t>元。</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、本项目合同计价形式为固定总价合同，合同总价一次性包死，结算时不予调整，招标人不再另行支付其它费用。</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检测服务的工作量由甲方根据乙方提出的检测方案并结合现场实际情况进行确认，确认形式以甲方签发的检测任务开工指令为准，乙方自行增加的额外工作量将不被承认。在检测技术成果完成后，实际工作量应经检测单位、监理单位、项目管理单位、建设单位共同确认为准。</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4</w:t>
      </w:r>
      <w:r>
        <w:rPr>
          <w:rFonts w:ascii="宋体" w:eastAsia="宋体" w:hAnsi="宋体" w:cs="宋体" w:hint="eastAsia"/>
          <w:szCs w:val="21"/>
          <w:lang w:bidi="ar"/>
        </w:rPr>
        <w:t>、当发生工程变更、新增检测项目时，工程量报价书中未列项目的检测费，按市场价双方协商确定。以上费用已包含了税费和为完成所有要求</w:t>
      </w:r>
      <w:r>
        <w:rPr>
          <w:rFonts w:ascii="宋体" w:eastAsia="宋体" w:hAnsi="宋体" w:cs="宋体" w:hint="eastAsia"/>
          <w:szCs w:val="21"/>
          <w:lang w:bidi="ar"/>
        </w:rPr>
        <w:t>而可能产</w:t>
      </w:r>
      <w:r>
        <w:rPr>
          <w:rFonts w:ascii="宋体" w:eastAsia="宋体" w:hAnsi="宋体" w:cs="宋体" w:hint="eastAsia"/>
          <w:bCs/>
          <w:szCs w:val="21"/>
          <w:lang w:bidi="ar"/>
        </w:rPr>
        <w:t>生的不可预见的费用。</w:t>
      </w:r>
    </w:p>
    <w:p w:rsidR="00660B6B" w:rsidRDefault="00A7772A">
      <w:pPr>
        <w:autoSpaceDE w:val="0"/>
        <w:adjustRightInd w:val="0"/>
        <w:snapToGrid w:val="0"/>
        <w:spacing w:line="480" w:lineRule="exact"/>
        <w:ind w:firstLineChars="200" w:firstLine="422"/>
        <w:jc w:val="left"/>
        <w:rPr>
          <w:rFonts w:ascii="宋体" w:eastAsia="宋体" w:hAnsi="宋体" w:cs="宋体"/>
          <w:b/>
          <w:szCs w:val="21"/>
        </w:rPr>
      </w:pPr>
      <w:r>
        <w:rPr>
          <w:rFonts w:ascii="宋体" w:eastAsia="宋体" w:hAnsi="宋体" w:cs="宋体" w:hint="eastAsia"/>
          <w:b/>
          <w:szCs w:val="21"/>
          <w:lang w:bidi="ar"/>
        </w:rPr>
        <w:lastRenderedPageBreak/>
        <w:t>5</w:t>
      </w:r>
      <w:r>
        <w:rPr>
          <w:rFonts w:ascii="宋体" w:eastAsia="宋体" w:hAnsi="宋体" w:cs="宋体" w:hint="eastAsia"/>
          <w:b/>
          <w:szCs w:val="21"/>
          <w:lang w:bidi="ar"/>
        </w:rPr>
        <w:t>、合同价款的支付：</w:t>
      </w:r>
      <w:r>
        <w:rPr>
          <w:rFonts w:ascii="宋体" w:eastAsia="宋体" w:hAnsi="宋体" w:cs="宋体" w:hint="eastAsia"/>
          <w:b/>
          <w:bCs/>
          <w:szCs w:val="21"/>
          <w:lang w:bidi="ar"/>
        </w:rPr>
        <w:t>完成全部检测工作并提交所有检测报告后一次性支付合同价款。</w:t>
      </w:r>
    </w:p>
    <w:p w:rsidR="00660B6B" w:rsidRDefault="00A7772A">
      <w:pPr>
        <w:pStyle w:val="2"/>
        <w:keepNext w:val="0"/>
        <w:keepLines w:val="0"/>
        <w:autoSpaceDE w:val="0"/>
        <w:snapToGrid w:val="0"/>
        <w:spacing w:beforeAutospacing="0" w:afterAutospacing="0" w:line="480" w:lineRule="exact"/>
        <w:ind w:left="0" w:firstLineChars="200" w:firstLine="422"/>
        <w:jc w:val="left"/>
        <w:rPr>
          <w:rFonts w:ascii="宋体" w:hAnsi="宋体" w:cs="宋体"/>
          <w:b/>
          <w:bCs/>
          <w:kern w:val="2"/>
          <w:sz w:val="21"/>
          <w:szCs w:val="21"/>
        </w:rPr>
      </w:pPr>
      <w:r>
        <w:rPr>
          <w:rFonts w:ascii="宋体" w:hAnsi="宋体" w:cs="宋体" w:hint="eastAsia"/>
          <w:b/>
          <w:bCs/>
          <w:kern w:val="2"/>
          <w:sz w:val="21"/>
          <w:szCs w:val="21"/>
        </w:rPr>
        <w:t>七、违约责任及争议的解决：</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甲方在约定的期限内对乙方已经完成的工作量进行确认，若超过约定期限七个工作日仍不回复或者确认的，视为对乙方完成工作无异议，乙方将相关情况书面通知甲方并征得甲方同意后，可据此结算。</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乙方应严格按照设计要求及甲方人员要求，及时到场进行工作。若乙方在合同签订后，经甲方催促不按时进场开展工作，甲方有权解除合同。</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进场后如项目负责人、主要检测人员不到岗情况的，第一次发现，处以</w:t>
      </w:r>
      <w:r>
        <w:rPr>
          <w:rFonts w:ascii="宋体" w:eastAsia="宋体" w:hAnsi="宋体" w:cs="宋体" w:hint="eastAsia"/>
          <w:szCs w:val="21"/>
          <w:lang w:bidi="ar"/>
        </w:rPr>
        <w:t>500</w:t>
      </w:r>
      <w:r>
        <w:rPr>
          <w:rFonts w:ascii="宋体" w:eastAsia="宋体" w:hAnsi="宋体" w:cs="宋体" w:hint="eastAsia"/>
          <w:szCs w:val="21"/>
          <w:lang w:bidi="ar"/>
        </w:rPr>
        <w:t>元违约金，第二次发现，处以</w:t>
      </w:r>
      <w:r>
        <w:rPr>
          <w:rFonts w:ascii="宋体" w:eastAsia="宋体" w:hAnsi="宋体" w:cs="宋体" w:hint="eastAsia"/>
          <w:szCs w:val="21"/>
          <w:lang w:bidi="ar"/>
        </w:rPr>
        <w:t>1000</w:t>
      </w:r>
      <w:r>
        <w:rPr>
          <w:rFonts w:ascii="宋体" w:eastAsia="宋体" w:hAnsi="宋体" w:cs="宋体" w:hint="eastAsia"/>
          <w:szCs w:val="21"/>
          <w:lang w:bidi="ar"/>
        </w:rPr>
        <w:t>元违约金，第三次发现，没收履约保证金，甲方有权单方解除合同。</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提交成果文件应及时并符合约定标准和行业规范规定，如三次未能及时提交满足合同约定标准的检测报告，甲方有权解除合同，乙方应全额返还受影响段甲方已付款项并赔偿甲方相关损失。</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如乙方提交的检测报告不能满足工程建设需要的，乙方应自负费用继续完善，直到满足甲方需要时为止，并承担因此给甲方造成的损失。</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4.</w:t>
      </w:r>
      <w:r>
        <w:rPr>
          <w:rFonts w:ascii="宋体" w:eastAsia="宋体" w:hAnsi="宋体" w:cs="宋体" w:hint="eastAsia"/>
          <w:szCs w:val="21"/>
          <w:lang w:bidi="ar"/>
        </w:rPr>
        <w:t>任何</w:t>
      </w:r>
      <w:proofErr w:type="gramStart"/>
      <w:r>
        <w:rPr>
          <w:rFonts w:ascii="宋体" w:eastAsia="宋体" w:hAnsi="宋体" w:cs="宋体" w:hint="eastAsia"/>
          <w:szCs w:val="21"/>
          <w:lang w:bidi="ar"/>
        </w:rPr>
        <w:t>一</w:t>
      </w:r>
      <w:proofErr w:type="gramEnd"/>
      <w:r>
        <w:rPr>
          <w:rFonts w:ascii="宋体" w:eastAsia="宋体" w:hAnsi="宋体" w:cs="宋体" w:hint="eastAsia"/>
          <w:szCs w:val="21"/>
          <w:lang w:bidi="ar"/>
        </w:rPr>
        <w:t>方向对方提出经济赔偿要求的，都应在赔偿事件发生后三十天内以书面形式提出。</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5.</w:t>
      </w:r>
      <w:r>
        <w:rPr>
          <w:rFonts w:ascii="宋体" w:eastAsia="宋体" w:hAnsi="宋体" w:cs="宋体" w:hint="eastAsia"/>
          <w:szCs w:val="21"/>
          <w:lang w:bidi="ar"/>
        </w:rPr>
        <w:t>合同履行过程中出现分歧，双方应遵循平等互利和诚实信用原则，通过友好协商解决。若协商不成，任何一方可向有管辖权的人民法院提起诉讼。</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6</w:t>
      </w:r>
      <w:r>
        <w:rPr>
          <w:rFonts w:ascii="宋体" w:eastAsia="宋体" w:hAnsi="宋体" w:cs="宋体" w:hint="eastAsia"/>
          <w:szCs w:val="21"/>
          <w:lang w:bidi="ar"/>
        </w:rPr>
        <w:t>、若发现提供虚假检测数据，检测单位拒绝执行甲方或质量监督部门的整改或返工通知的，甲方有权解除合同，已完检测项目不支付工程款。</w:t>
      </w:r>
    </w:p>
    <w:p w:rsidR="00660B6B" w:rsidRDefault="00A7772A">
      <w:pPr>
        <w:pStyle w:val="2"/>
        <w:keepNext w:val="0"/>
        <w:keepLines w:val="0"/>
        <w:autoSpaceDE w:val="0"/>
        <w:snapToGrid w:val="0"/>
        <w:spacing w:beforeAutospacing="0" w:afterAutospacing="0" w:line="480" w:lineRule="exact"/>
        <w:ind w:left="0" w:firstLineChars="200" w:firstLine="422"/>
        <w:jc w:val="left"/>
        <w:rPr>
          <w:rFonts w:ascii="宋体" w:hAnsi="宋体" w:cs="宋体"/>
          <w:b/>
          <w:bCs/>
          <w:kern w:val="2"/>
          <w:sz w:val="21"/>
          <w:szCs w:val="21"/>
        </w:rPr>
      </w:pPr>
      <w:r>
        <w:rPr>
          <w:rFonts w:ascii="宋体" w:hAnsi="宋体" w:cs="宋体" w:hint="eastAsia"/>
          <w:b/>
          <w:bCs/>
          <w:kern w:val="2"/>
          <w:sz w:val="21"/>
          <w:szCs w:val="21"/>
        </w:rPr>
        <w:t>八、补充条款</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、积极配合业主做好工程检测过程中和施工过程中有关的工作；</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、成果文件必须符合滁州市相关部门的规定，并在规定时间内完成检测工作；</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、滁州市重点工程建</w:t>
      </w:r>
      <w:r>
        <w:rPr>
          <w:rFonts w:ascii="宋体" w:eastAsia="宋体" w:hAnsi="宋体" w:cs="宋体" w:hint="eastAsia"/>
          <w:szCs w:val="21"/>
          <w:lang w:bidi="ar"/>
        </w:rPr>
        <w:t>设管理处所有附件；</w:t>
      </w:r>
    </w:p>
    <w:p w:rsidR="00660B6B" w:rsidRDefault="00A7772A">
      <w:pPr>
        <w:pStyle w:val="2"/>
        <w:keepNext w:val="0"/>
        <w:keepLines w:val="0"/>
        <w:autoSpaceDE w:val="0"/>
        <w:snapToGrid w:val="0"/>
        <w:spacing w:beforeAutospacing="0" w:afterAutospacing="0" w:line="480" w:lineRule="exact"/>
        <w:ind w:left="0" w:firstLineChars="200" w:firstLine="422"/>
        <w:jc w:val="left"/>
        <w:rPr>
          <w:rFonts w:ascii="宋体" w:hAnsi="宋体" w:cs="宋体"/>
          <w:b/>
          <w:bCs/>
          <w:kern w:val="2"/>
          <w:sz w:val="21"/>
          <w:szCs w:val="21"/>
        </w:rPr>
      </w:pPr>
      <w:r>
        <w:rPr>
          <w:rFonts w:ascii="宋体" w:hAnsi="宋体" w:cs="宋体" w:hint="eastAsia"/>
          <w:b/>
          <w:bCs/>
          <w:kern w:val="2"/>
          <w:sz w:val="21"/>
          <w:szCs w:val="21"/>
        </w:rPr>
        <w:t>九、其他</w:t>
      </w:r>
    </w:p>
    <w:p w:rsidR="00660B6B" w:rsidRDefault="00A7772A">
      <w:pPr>
        <w:autoSpaceDE w:val="0"/>
        <w:adjustRightInd w:val="0"/>
        <w:snapToGrid w:val="0"/>
        <w:spacing w:line="480" w:lineRule="exact"/>
        <w:ind w:right="11" w:firstLineChars="200" w:firstLine="420"/>
        <w:jc w:val="left"/>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．没有甲方的书面同意，乙方不得将合同约定的义务、责任和权利予以转让。</w:t>
      </w:r>
    </w:p>
    <w:p w:rsidR="00660B6B" w:rsidRDefault="00A7772A">
      <w:pPr>
        <w:autoSpaceDE w:val="0"/>
        <w:adjustRightInd w:val="0"/>
        <w:snapToGrid w:val="0"/>
        <w:spacing w:line="480" w:lineRule="exact"/>
        <w:ind w:leftChars="14" w:left="29" w:right="11" w:firstLineChars="200" w:firstLine="420"/>
        <w:jc w:val="left"/>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．为确保检测结果的公正性，任何一方不得干预检测结果。</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．乙方的设备、材料、人员等的安全及社会保险由乙方自行承担。</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t>4</w:t>
      </w:r>
      <w:r>
        <w:rPr>
          <w:rFonts w:ascii="宋体" w:eastAsia="宋体" w:hAnsi="宋体" w:cs="宋体" w:hint="eastAsia"/>
          <w:szCs w:val="21"/>
          <w:lang w:bidi="ar"/>
        </w:rPr>
        <w:t>．乙方在收取服务费用时提供有效的服务发票。乙方收取的费用已包括各项税费。</w:t>
      </w:r>
    </w:p>
    <w:p w:rsidR="00660B6B" w:rsidRDefault="00A7772A">
      <w:pPr>
        <w:autoSpaceDE w:val="0"/>
        <w:adjustRightInd w:val="0"/>
        <w:snapToGrid w:val="0"/>
        <w:spacing w:line="480" w:lineRule="exact"/>
        <w:ind w:firstLineChars="200" w:firstLine="420"/>
        <w:jc w:val="left"/>
        <w:rPr>
          <w:rFonts w:ascii="宋体" w:eastAsia="宋体" w:hAnsi="宋体" w:cs="宋体"/>
          <w:szCs w:val="21"/>
        </w:rPr>
      </w:pPr>
      <w:r>
        <w:rPr>
          <w:rFonts w:ascii="宋体" w:eastAsia="宋体" w:hAnsi="宋体" w:cs="宋体" w:hint="eastAsia"/>
          <w:szCs w:val="21"/>
          <w:lang w:bidi="ar"/>
        </w:rPr>
        <w:lastRenderedPageBreak/>
        <w:t>5</w:t>
      </w:r>
      <w:r>
        <w:rPr>
          <w:rFonts w:ascii="宋体" w:eastAsia="宋体" w:hAnsi="宋体" w:cs="宋体" w:hint="eastAsia"/>
          <w:szCs w:val="21"/>
          <w:lang w:bidi="ar"/>
        </w:rPr>
        <w:t>．合同自双方签字盖章之日起生效，如乙方在合同双方签字盖章前已按甲方要求进场作业的，则合同生效期为乙方进场作业之日。</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szCs w:val="21"/>
          <w:lang w:bidi="ar"/>
        </w:rPr>
        <w:t>6</w:t>
      </w:r>
      <w:r>
        <w:rPr>
          <w:rFonts w:ascii="宋体" w:eastAsia="宋体" w:hAnsi="宋体" w:cs="宋体" w:hint="eastAsia"/>
          <w:szCs w:val="21"/>
          <w:lang w:bidi="ar"/>
        </w:rPr>
        <w:t>．本合同共</w:t>
      </w:r>
      <w:r>
        <w:rPr>
          <w:rFonts w:ascii="宋体" w:eastAsia="宋体" w:hAnsi="宋体" w:cs="宋体" w:hint="eastAsia"/>
          <w:szCs w:val="21"/>
          <w:u w:val="single"/>
          <w:lang w:bidi="ar"/>
        </w:rPr>
        <w:t xml:space="preserve">    </w:t>
      </w:r>
      <w:r>
        <w:rPr>
          <w:rFonts w:ascii="宋体" w:eastAsia="宋体" w:hAnsi="宋体" w:cs="宋体" w:hint="eastAsia"/>
          <w:szCs w:val="21"/>
          <w:lang w:bidi="ar"/>
        </w:rPr>
        <w:t>份，甲方执</w:t>
      </w:r>
      <w:r>
        <w:rPr>
          <w:rFonts w:ascii="宋体" w:eastAsia="宋体" w:hAnsi="宋体" w:cs="宋体" w:hint="eastAsia"/>
          <w:szCs w:val="21"/>
          <w:u w:val="single"/>
          <w:lang w:bidi="ar"/>
        </w:rPr>
        <w:t xml:space="preserve">    </w:t>
      </w:r>
      <w:r>
        <w:rPr>
          <w:rFonts w:ascii="宋体" w:eastAsia="宋体" w:hAnsi="宋体" w:cs="宋体" w:hint="eastAsia"/>
          <w:szCs w:val="21"/>
          <w:lang w:bidi="ar"/>
        </w:rPr>
        <w:t>份，乙方执</w:t>
      </w:r>
      <w:r>
        <w:rPr>
          <w:rFonts w:ascii="宋体" w:eastAsia="宋体" w:hAnsi="宋体" w:cs="宋体" w:hint="eastAsia"/>
          <w:szCs w:val="21"/>
          <w:u w:val="single"/>
          <w:lang w:bidi="ar"/>
        </w:rPr>
        <w:t xml:space="preserve">   </w:t>
      </w:r>
      <w:r>
        <w:rPr>
          <w:rFonts w:ascii="宋体" w:eastAsia="宋体" w:hAnsi="宋体" w:cs="宋体" w:hint="eastAsia"/>
          <w:szCs w:val="21"/>
          <w:lang w:bidi="ar"/>
        </w:rPr>
        <w:t>份。</w:t>
      </w:r>
      <w:r>
        <w:rPr>
          <w:rFonts w:ascii="宋体" w:eastAsia="宋体" w:hAnsi="宋体" w:cs="宋体" w:hint="eastAsia"/>
          <w:bCs/>
          <w:szCs w:val="21"/>
          <w:lang w:bidi="ar"/>
        </w:rPr>
        <w:t>具同等法律效力。</w:t>
      </w:r>
    </w:p>
    <w:p w:rsidR="00660B6B" w:rsidRDefault="00A7772A">
      <w:pPr>
        <w:autoSpaceDE w:val="0"/>
        <w:adjustRightInd w:val="0"/>
        <w:snapToGrid w:val="0"/>
        <w:spacing w:line="480" w:lineRule="exact"/>
        <w:ind w:firstLineChars="200" w:firstLine="420"/>
        <w:jc w:val="left"/>
        <w:rPr>
          <w:rFonts w:ascii="宋体" w:eastAsia="宋体" w:hAnsi="宋体" w:cs="宋体"/>
          <w:bCs/>
          <w:szCs w:val="21"/>
        </w:rPr>
      </w:pPr>
      <w:r>
        <w:rPr>
          <w:rFonts w:ascii="宋体" w:eastAsia="宋体" w:hAnsi="宋体" w:cs="宋体" w:hint="eastAsia"/>
          <w:bCs/>
          <w:szCs w:val="21"/>
          <w:lang w:bidi="ar"/>
        </w:rPr>
        <w:t>7.</w:t>
      </w:r>
      <w:r>
        <w:rPr>
          <w:rFonts w:ascii="宋体" w:eastAsia="宋体" w:hAnsi="宋体" w:cs="宋体" w:hint="eastAsia"/>
          <w:bCs/>
          <w:szCs w:val="21"/>
          <w:lang w:bidi="ar"/>
        </w:rPr>
        <w:t>本合同签订日期为</w:t>
      </w:r>
      <w:r>
        <w:rPr>
          <w:rFonts w:ascii="宋体" w:eastAsia="宋体" w:hAnsi="宋体" w:cs="宋体" w:hint="eastAsia"/>
          <w:bCs/>
          <w:szCs w:val="21"/>
          <w:u w:val="single"/>
          <w:lang w:bidi="ar"/>
        </w:rPr>
        <w:t xml:space="preserve">         </w:t>
      </w:r>
      <w:r>
        <w:rPr>
          <w:rFonts w:ascii="宋体" w:eastAsia="宋体" w:hAnsi="宋体" w:cs="宋体" w:hint="eastAsia"/>
          <w:bCs/>
          <w:szCs w:val="21"/>
          <w:lang w:bidi="ar"/>
        </w:rPr>
        <w:t>年</w:t>
      </w:r>
      <w:r>
        <w:rPr>
          <w:rFonts w:ascii="宋体" w:eastAsia="宋体" w:hAnsi="宋体" w:cs="宋体" w:hint="eastAsia"/>
          <w:bCs/>
          <w:szCs w:val="21"/>
          <w:u w:val="single"/>
          <w:lang w:bidi="ar"/>
        </w:rPr>
        <w:t xml:space="preserve">  </w:t>
      </w:r>
      <w:r>
        <w:rPr>
          <w:rFonts w:ascii="宋体" w:eastAsia="宋体" w:hAnsi="宋体" w:cs="宋体" w:hint="eastAsia"/>
          <w:bCs/>
          <w:szCs w:val="21"/>
          <w:lang w:bidi="ar"/>
        </w:rPr>
        <w:t>月</w:t>
      </w:r>
      <w:r>
        <w:rPr>
          <w:rFonts w:ascii="宋体" w:eastAsia="宋体" w:hAnsi="宋体" w:cs="宋体" w:hint="eastAsia"/>
          <w:bCs/>
          <w:szCs w:val="21"/>
          <w:u w:val="single"/>
          <w:lang w:bidi="ar"/>
        </w:rPr>
        <w:t xml:space="preserve">  </w:t>
      </w:r>
      <w:r>
        <w:rPr>
          <w:rFonts w:ascii="宋体" w:eastAsia="宋体" w:hAnsi="宋体" w:cs="宋体" w:hint="eastAsia"/>
          <w:bCs/>
          <w:szCs w:val="21"/>
          <w:lang w:bidi="ar"/>
        </w:rPr>
        <w:t>日。</w:t>
      </w:r>
    </w:p>
    <w:p w:rsidR="00660B6B" w:rsidRDefault="00660B6B" w:rsidP="004B24E9">
      <w:pPr>
        <w:autoSpaceDE w:val="0"/>
        <w:adjustRightInd w:val="0"/>
        <w:snapToGrid w:val="0"/>
        <w:spacing w:beforeLines="30" w:before="93" w:afterLines="30" w:after="93" w:line="560" w:lineRule="exact"/>
        <w:ind w:firstLineChars="200" w:firstLine="420"/>
        <w:jc w:val="left"/>
        <w:rPr>
          <w:rFonts w:ascii="宋体" w:eastAsia="宋体" w:hAnsi="宋体" w:cs="宋体"/>
          <w:szCs w:val="21"/>
          <w:lang w:bidi="ar"/>
        </w:rPr>
      </w:pPr>
    </w:p>
    <w:p w:rsidR="00660B6B" w:rsidRDefault="00A7772A" w:rsidP="004B24E9">
      <w:pPr>
        <w:autoSpaceDE w:val="0"/>
        <w:adjustRightInd w:val="0"/>
        <w:snapToGrid w:val="0"/>
        <w:spacing w:beforeLines="30" w:before="93" w:afterLines="30" w:after="93" w:line="560" w:lineRule="exact"/>
        <w:ind w:firstLineChars="200" w:firstLine="420"/>
        <w:jc w:val="left"/>
        <w:rPr>
          <w:rFonts w:ascii="宋体" w:eastAsia="宋体" w:hAnsi="宋体" w:cs="宋体"/>
          <w:spacing w:val="-6"/>
          <w:szCs w:val="21"/>
        </w:rPr>
      </w:pPr>
      <w:r>
        <w:rPr>
          <w:rFonts w:ascii="宋体" w:eastAsia="宋体" w:hAnsi="宋体" w:cs="宋体" w:hint="eastAsia"/>
          <w:szCs w:val="21"/>
          <w:lang w:bidi="ar"/>
        </w:rPr>
        <w:t>甲方：</w:t>
      </w:r>
      <w:r>
        <w:rPr>
          <w:rFonts w:ascii="宋体" w:eastAsia="宋体" w:hAnsi="宋体" w:cs="宋体" w:hint="eastAsia"/>
          <w:szCs w:val="21"/>
          <w:lang w:bidi="ar"/>
        </w:rPr>
        <w:t xml:space="preserve">                           </w:t>
      </w:r>
      <w:r>
        <w:rPr>
          <w:rFonts w:ascii="宋体" w:eastAsia="宋体" w:hAnsi="宋体" w:cs="宋体" w:hint="eastAsia"/>
          <w:szCs w:val="21"/>
          <w:lang w:bidi="ar"/>
        </w:rPr>
        <w:t>乙方：</w:t>
      </w:r>
    </w:p>
    <w:p w:rsidR="00660B6B" w:rsidRDefault="00A7772A" w:rsidP="004B24E9">
      <w:pPr>
        <w:autoSpaceDE w:val="0"/>
        <w:adjustRightInd w:val="0"/>
        <w:snapToGrid w:val="0"/>
        <w:spacing w:beforeLines="30" w:before="93" w:afterLines="30" w:after="93" w:line="560" w:lineRule="exact"/>
        <w:ind w:firstLineChars="200" w:firstLine="420"/>
        <w:jc w:val="left"/>
        <w:rPr>
          <w:rFonts w:ascii="宋体" w:eastAsia="宋体" w:hAnsi="宋体" w:cs="宋体"/>
          <w:szCs w:val="21"/>
        </w:rPr>
      </w:pPr>
      <w:r>
        <w:rPr>
          <w:rFonts w:ascii="宋体" w:eastAsia="宋体" w:hAnsi="宋体" w:cs="宋体" w:hint="eastAsia"/>
          <w:szCs w:val="21"/>
          <w:lang w:bidi="ar"/>
        </w:rPr>
        <w:t>法定代表人：</w:t>
      </w:r>
      <w:r>
        <w:rPr>
          <w:rFonts w:ascii="宋体" w:eastAsia="宋体" w:hAnsi="宋体" w:cs="宋体" w:hint="eastAsia"/>
          <w:szCs w:val="21"/>
          <w:lang w:bidi="ar"/>
        </w:rPr>
        <w:t xml:space="preserve">                     </w:t>
      </w:r>
      <w:r>
        <w:rPr>
          <w:rFonts w:ascii="宋体" w:eastAsia="宋体" w:hAnsi="宋体" w:cs="宋体" w:hint="eastAsia"/>
          <w:szCs w:val="21"/>
          <w:lang w:bidi="ar"/>
        </w:rPr>
        <w:t>法定代表人：</w:t>
      </w:r>
    </w:p>
    <w:p w:rsidR="00660B6B" w:rsidRDefault="00A7772A" w:rsidP="004B24E9">
      <w:pPr>
        <w:autoSpaceDE w:val="0"/>
        <w:adjustRightInd w:val="0"/>
        <w:snapToGrid w:val="0"/>
        <w:spacing w:beforeLines="30" w:before="93" w:afterLines="30" w:after="93" w:line="560" w:lineRule="exact"/>
        <w:ind w:firstLineChars="200" w:firstLine="420"/>
        <w:jc w:val="left"/>
        <w:rPr>
          <w:rFonts w:ascii="宋体" w:eastAsia="宋体" w:hAnsi="宋体" w:cs="宋体"/>
          <w:szCs w:val="21"/>
        </w:rPr>
      </w:pPr>
      <w:r>
        <w:rPr>
          <w:rFonts w:ascii="宋体" w:eastAsia="宋体" w:hAnsi="宋体" w:cs="宋体" w:hint="eastAsia"/>
          <w:szCs w:val="21"/>
          <w:lang w:bidi="ar"/>
        </w:rPr>
        <w:t>经办人：</w:t>
      </w:r>
      <w:r>
        <w:rPr>
          <w:rFonts w:ascii="宋体" w:eastAsia="宋体" w:hAnsi="宋体" w:cs="宋体" w:hint="eastAsia"/>
          <w:szCs w:val="21"/>
          <w:lang w:bidi="ar"/>
        </w:rPr>
        <w:t xml:space="preserve">                         </w:t>
      </w:r>
      <w:r>
        <w:rPr>
          <w:rFonts w:ascii="宋体" w:eastAsia="宋体" w:hAnsi="宋体" w:cs="宋体" w:hint="eastAsia"/>
          <w:szCs w:val="21"/>
          <w:lang w:bidi="ar"/>
        </w:rPr>
        <w:t>经办人：</w:t>
      </w:r>
      <w:r>
        <w:rPr>
          <w:rFonts w:ascii="宋体" w:eastAsia="宋体" w:hAnsi="宋体" w:cs="宋体" w:hint="eastAsia"/>
          <w:szCs w:val="21"/>
          <w:lang w:bidi="ar"/>
        </w:rPr>
        <w:t xml:space="preserve"> </w:t>
      </w:r>
    </w:p>
    <w:p w:rsidR="00660B6B" w:rsidRDefault="00A7772A" w:rsidP="004B24E9">
      <w:pPr>
        <w:autoSpaceDE w:val="0"/>
        <w:adjustRightInd w:val="0"/>
        <w:snapToGrid w:val="0"/>
        <w:spacing w:beforeLines="30" w:before="93" w:afterLines="30" w:after="93" w:line="560" w:lineRule="exact"/>
        <w:ind w:firstLineChars="200" w:firstLine="420"/>
        <w:jc w:val="left"/>
        <w:rPr>
          <w:rFonts w:ascii="宋体" w:eastAsia="宋体" w:hAnsi="宋体" w:cs="宋体"/>
          <w:szCs w:val="21"/>
        </w:rPr>
      </w:pPr>
      <w:r>
        <w:rPr>
          <w:rFonts w:ascii="宋体" w:eastAsia="宋体" w:hAnsi="宋体" w:cs="宋体" w:hint="eastAsia"/>
          <w:szCs w:val="21"/>
          <w:lang w:bidi="ar"/>
        </w:rPr>
        <w:t>地址：</w:t>
      </w:r>
      <w:r>
        <w:rPr>
          <w:rFonts w:ascii="宋体" w:eastAsia="宋体" w:hAnsi="宋体" w:cs="宋体" w:hint="eastAsia"/>
          <w:szCs w:val="21"/>
          <w:lang w:bidi="ar"/>
        </w:rPr>
        <w:t xml:space="preserve">                           </w:t>
      </w:r>
      <w:r>
        <w:rPr>
          <w:rFonts w:ascii="宋体" w:eastAsia="宋体" w:hAnsi="宋体" w:cs="宋体" w:hint="eastAsia"/>
          <w:szCs w:val="21"/>
          <w:lang w:bidi="ar"/>
        </w:rPr>
        <w:t>地址</w:t>
      </w:r>
      <w:r>
        <w:rPr>
          <w:rFonts w:ascii="宋体" w:eastAsia="宋体" w:hAnsi="宋体" w:cs="宋体" w:hint="eastAsia"/>
          <w:spacing w:val="-12"/>
          <w:szCs w:val="21"/>
          <w:lang w:bidi="ar"/>
        </w:rPr>
        <w:t>：</w:t>
      </w:r>
      <w:r>
        <w:rPr>
          <w:rFonts w:ascii="宋体" w:eastAsia="宋体" w:hAnsi="宋体" w:cs="宋体" w:hint="eastAsia"/>
          <w:szCs w:val="21"/>
          <w:lang w:bidi="ar"/>
        </w:rPr>
        <w:t xml:space="preserve">                    </w:t>
      </w:r>
    </w:p>
    <w:p w:rsidR="00660B6B" w:rsidRDefault="00A7772A" w:rsidP="004B24E9">
      <w:pPr>
        <w:autoSpaceDE w:val="0"/>
        <w:adjustRightInd w:val="0"/>
        <w:snapToGrid w:val="0"/>
        <w:spacing w:beforeLines="30" w:before="93" w:afterLines="30" w:after="93" w:line="560" w:lineRule="exact"/>
        <w:ind w:firstLineChars="200" w:firstLine="420"/>
        <w:jc w:val="left"/>
        <w:rPr>
          <w:rFonts w:ascii="宋体" w:eastAsia="宋体" w:hAnsi="宋体" w:cs="宋体"/>
          <w:szCs w:val="21"/>
        </w:rPr>
      </w:pPr>
      <w:r>
        <w:rPr>
          <w:rFonts w:ascii="宋体" w:eastAsia="宋体" w:hAnsi="宋体" w:cs="宋体" w:hint="eastAsia"/>
          <w:szCs w:val="21"/>
          <w:lang w:bidi="ar"/>
        </w:rPr>
        <w:t>邮政编码：</w:t>
      </w:r>
      <w:r>
        <w:rPr>
          <w:rFonts w:ascii="宋体" w:eastAsia="宋体" w:hAnsi="宋体" w:cs="宋体" w:hint="eastAsia"/>
          <w:szCs w:val="21"/>
          <w:lang w:bidi="ar"/>
        </w:rPr>
        <w:t xml:space="preserve">                       </w:t>
      </w:r>
      <w:r>
        <w:rPr>
          <w:rFonts w:ascii="宋体" w:eastAsia="宋体" w:hAnsi="宋体" w:cs="宋体" w:hint="eastAsia"/>
          <w:szCs w:val="21"/>
          <w:lang w:bidi="ar"/>
        </w:rPr>
        <w:t>邮政编码：</w:t>
      </w:r>
    </w:p>
    <w:p w:rsidR="00660B6B" w:rsidRDefault="00A7772A" w:rsidP="004B24E9">
      <w:pPr>
        <w:autoSpaceDE w:val="0"/>
        <w:adjustRightInd w:val="0"/>
        <w:snapToGrid w:val="0"/>
        <w:spacing w:beforeLines="30" w:before="93" w:afterLines="30" w:after="93" w:line="560" w:lineRule="exact"/>
        <w:ind w:firstLineChars="200" w:firstLine="420"/>
        <w:jc w:val="left"/>
        <w:rPr>
          <w:rFonts w:ascii="宋体" w:eastAsia="宋体" w:hAnsi="宋体" w:cs="宋体"/>
          <w:szCs w:val="21"/>
        </w:rPr>
      </w:pPr>
      <w:r>
        <w:rPr>
          <w:rFonts w:ascii="宋体" w:eastAsia="宋体" w:hAnsi="宋体" w:cs="宋体" w:hint="eastAsia"/>
          <w:szCs w:val="21"/>
          <w:lang w:bidi="ar"/>
        </w:rPr>
        <w:t>电话：</w:t>
      </w:r>
      <w:r>
        <w:rPr>
          <w:rFonts w:ascii="宋体" w:eastAsia="宋体" w:hAnsi="宋体" w:cs="宋体" w:hint="eastAsia"/>
          <w:szCs w:val="21"/>
          <w:lang w:bidi="ar"/>
        </w:rPr>
        <w:t xml:space="preserve">                           </w:t>
      </w:r>
      <w:r>
        <w:rPr>
          <w:rFonts w:ascii="宋体" w:eastAsia="宋体" w:hAnsi="宋体" w:cs="宋体" w:hint="eastAsia"/>
          <w:szCs w:val="21"/>
          <w:lang w:bidi="ar"/>
        </w:rPr>
        <w:t>电话：</w:t>
      </w:r>
    </w:p>
    <w:p w:rsidR="00660B6B" w:rsidRDefault="00A7772A" w:rsidP="004B24E9">
      <w:pPr>
        <w:autoSpaceDE w:val="0"/>
        <w:adjustRightInd w:val="0"/>
        <w:snapToGrid w:val="0"/>
        <w:spacing w:beforeLines="30" w:before="93" w:afterLines="30" w:after="93" w:line="560" w:lineRule="exact"/>
        <w:ind w:firstLineChars="200" w:firstLine="420"/>
        <w:jc w:val="left"/>
        <w:rPr>
          <w:rFonts w:ascii="宋体" w:eastAsia="宋体" w:hAnsi="宋体" w:cs="宋体"/>
          <w:szCs w:val="21"/>
        </w:rPr>
      </w:pPr>
      <w:r>
        <w:rPr>
          <w:rFonts w:ascii="宋体" w:eastAsia="宋体" w:hAnsi="宋体" w:cs="宋体" w:hint="eastAsia"/>
          <w:szCs w:val="21"/>
          <w:lang w:bidi="ar"/>
        </w:rPr>
        <w:t>传真：</w:t>
      </w:r>
      <w:r>
        <w:rPr>
          <w:rFonts w:ascii="宋体" w:eastAsia="宋体" w:hAnsi="宋体" w:cs="宋体" w:hint="eastAsia"/>
          <w:szCs w:val="21"/>
          <w:lang w:bidi="ar"/>
        </w:rPr>
        <w:t xml:space="preserve">         </w:t>
      </w:r>
      <w:r>
        <w:rPr>
          <w:rFonts w:ascii="宋体" w:eastAsia="宋体" w:hAnsi="宋体" w:cs="宋体" w:hint="eastAsia"/>
          <w:szCs w:val="21"/>
          <w:lang w:bidi="ar"/>
        </w:rPr>
        <w:t xml:space="preserve">                  </w:t>
      </w:r>
      <w:r>
        <w:rPr>
          <w:rFonts w:ascii="宋体" w:eastAsia="宋体" w:hAnsi="宋体" w:cs="宋体" w:hint="eastAsia"/>
          <w:szCs w:val="21"/>
          <w:lang w:bidi="ar"/>
        </w:rPr>
        <w:t>传真：</w:t>
      </w:r>
    </w:p>
    <w:p w:rsidR="00660B6B" w:rsidRDefault="00A7772A" w:rsidP="004B24E9">
      <w:pPr>
        <w:autoSpaceDE w:val="0"/>
        <w:adjustRightInd w:val="0"/>
        <w:snapToGrid w:val="0"/>
        <w:spacing w:beforeLines="30" w:before="93" w:afterLines="30" w:after="93" w:line="560" w:lineRule="exact"/>
        <w:ind w:firstLineChars="200" w:firstLine="420"/>
        <w:jc w:val="left"/>
        <w:rPr>
          <w:rFonts w:ascii="宋体" w:eastAsia="宋体" w:hAnsi="宋体" w:cs="宋体"/>
          <w:szCs w:val="21"/>
        </w:rPr>
      </w:pPr>
      <w:r>
        <w:rPr>
          <w:rFonts w:ascii="宋体" w:eastAsia="宋体" w:hAnsi="宋体" w:cs="宋体" w:hint="eastAsia"/>
          <w:szCs w:val="21"/>
          <w:lang w:bidi="ar"/>
        </w:rPr>
        <w:t>开户银行：</w:t>
      </w:r>
      <w:r>
        <w:rPr>
          <w:rFonts w:ascii="宋体" w:eastAsia="宋体" w:hAnsi="宋体" w:cs="宋体" w:hint="eastAsia"/>
          <w:szCs w:val="21"/>
          <w:lang w:bidi="ar"/>
        </w:rPr>
        <w:t xml:space="preserve">                       </w:t>
      </w:r>
      <w:r>
        <w:rPr>
          <w:rFonts w:ascii="宋体" w:eastAsia="宋体" w:hAnsi="宋体" w:cs="宋体" w:hint="eastAsia"/>
          <w:szCs w:val="21"/>
          <w:lang w:bidi="ar"/>
        </w:rPr>
        <w:t>开户银行：</w:t>
      </w:r>
    </w:p>
    <w:p w:rsidR="00660B6B" w:rsidRDefault="00A7772A" w:rsidP="004B24E9">
      <w:pPr>
        <w:autoSpaceDE w:val="0"/>
        <w:adjustRightInd w:val="0"/>
        <w:snapToGrid w:val="0"/>
        <w:spacing w:beforeLines="30" w:before="93" w:afterLines="30" w:after="93" w:line="560" w:lineRule="exact"/>
        <w:ind w:firstLineChars="200" w:firstLine="420"/>
        <w:jc w:val="left"/>
        <w:rPr>
          <w:rFonts w:ascii="宋体" w:eastAsia="宋体" w:hAnsi="宋体" w:cs="宋体"/>
          <w:spacing w:val="-6"/>
          <w:szCs w:val="21"/>
        </w:rPr>
      </w:pPr>
      <w:r>
        <w:rPr>
          <w:rFonts w:ascii="宋体" w:eastAsia="宋体" w:hAnsi="宋体" w:cs="宋体" w:hint="eastAsia"/>
          <w:szCs w:val="21"/>
          <w:lang w:bidi="ar"/>
        </w:rPr>
        <w:t>开户名：</w:t>
      </w:r>
      <w:r>
        <w:rPr>
          <w:rFonts w:ascii="宋体" w:eastAsia="宋体" w:hAnsi="宋体" w:cs="宋体" w:hint="eastAsia"/>
          <w:szCs w:val="21"/>
          <w:lang w:bidi="ar"/>
        </w:rPr>
        <w:t xml:space="preserve">                         </w:t>
      </w:r>
      <w:r>
        <w:rPr>
          <w:rFonts w:ascii="宋体" w:eastAsia="宋体" w:hAnsi="宋体" w:cs="宋体" w:hint="eastAsia"/>
          <w:szCs w:val="21"/>
          <w:lang w:bidi="ar"/>
        </w:rPr>
        <w:t>开户名：</w:t>
      </w:r>
    </w:p>
    <w:p w:rsidR="00660B6B" w:rsidRDefault="00A7772A" w:rsidP="004B24E9">
      <w:pPr>
        <w:autoSpaceDE w:val="0"/>
        <w:adjustRightInd w:val="0"/>
        <w:snapToGrid w:val="0"/>
        <w:spacing w:beforeLines="30" w:before="93" w:afterLines="30" w:after="93" w:line="560" w:lineRule="exact"/>
        <w:ind w:firstLineChars="200" w:firstLine="420"/>
        <w:jc w:val="left"/>
        <w:rPr>
          <w:rFonts w:ascii="宋体" w:eastAsia="宋体" w:hAnsi="宋体" w:cs="宋体"/>
          <w:szCs w:val="21"/>
        </w:rPr>
      </w:pPr>
      <w:r>
        <w:rPr>
          <w:rFonts w:ascii="宋体" w:eastAsia="宋体" w:hAnsi="宋体" w:cs="宋体" w:hint="eastAsia"/>
          <w:szCs w:val="21"/>
          <w:lang w:bidi="ar"/>
        </w:rPr>
        <w:t>银行</w:t>
      </w:r>
      <w:proofErr w:type="gramStart"/>
      <w:r>
        <w:rPr>
          <w:rFonts w:ascii="宋体" w:eastAsia="宋体" w:hAnsi="宋体" w:cs="宋体" w:hint="eastAsia"/>
          <w:szCs w:val="21"/>
          <w:lang w:bidi="ar"/>
        </w:rPr>
        <w:t>帐户</w:t>
      </w:r>
      <w:proofErr w:type="gramEnd"/>
      <w:r>
        <w:rPr>
          <w:rFonts w:ascii="宋体" w:eastAsia="宋体" w:hAnsi="宋体" w:cs="宋体" w:hint="eastAsia"/>
          <w:szCs w:val="21"/>
          <w:lang w:bidi="ar"/>
        </w:rPr>
        <w:t>：</w:t>
      </w:r>
      <w:r>
        <w:rPr>
          <w:rFonts w:ascii="宋体" w:eastAsia="宋体" w:hAnsi="宋体" w:cs="宋体" w:hint="eastAsia"/>
          <w:szCs w:val="21"/>
          <w:lang w:bidi="ar"/>
        </w:rPr>
        <w:t xml:space="preserve">                       </w:t>
      </w:r>
      <w:r>
        <w:rPr>
          <w:rFonts w:ascii="宋体" w:eastAsia="宋体" w:hAnsi="宋体" w:cs="宋体" w:hint="eastAsia"/>
          <w:szCs w:val="21"/>
          <w:lang w:bidi="ar"/>
        </w:rPr>
        <w:t>银行</w:t>
      </w:r>
      <w:proofErr w:type="gramStart"/>
      <w:r>
        <w:rPr>
          <w:rFonts w:ascii="宋体" w:eastAsia="宋体" w:hAnsi="宋体" w:cs="宋体" w:hint="eastAsia"/>
          <w:szCs w:val="21"/>
          <w:lang w:bidi="ar"/>
        </w:rPr>
        <w:t>帐户</w:t>
      </w:r>
      <w:proofErr w:type="gramEnd"/>
      <w:r>
        <w:rPr>
          <w:rFonts w:ascii="宋体" w:eastAsia="宋体" w:hAnsi="宋体" w:cs="宋体" w:hint="eastAsia"/>
          <w:szCs w:val="21"/>
          <w:lang w:bidi="ar"/>
        </w:rPr>
        <w:t>：</w:t>
      </w:r>
    </w:p>
    <w:p w:rsidR="00660B6B" w:rsidRDefault="00A7772A">
      <w:pPr>
        <w:pStyle w:val="af"/>
        <w:widowControl w:val="0"/>
        <w:spacing w:beforeAutospacing="0" w:afterAutospacing="0" w:line="440" w:lineRule="exact"/>
        <w:ind w:firstLineChars="200" w:firstLine="420"/>
        <w:rPr>
          <w:rFonts w:cs="宋体" w:hint="default"/>
          <w:kern w:val="2"/>
          <w:sz w:val="21"/>
          <w:szCs w:val="21"/>
        </w:rPr>
      </w:pPr>
      <w:r>
        <w:rPr>
          <w:rFonts w:cs="宋体"/>
          <w:kern w:val="2"/>
          <w:sz w:val="21"/>
          <w:szCs w:val="21"/>
          <w:lang w:bidi="ar"/>
        </w:rPr>
        <w:t xml:space="preserve"> </w:t>
      </w:r>
    </w:p>
    <w:p w:rsidR="00660B6B" w:rsidRDefault="00A7772A">
      <w:pPr>
        <w:rPr>
          <w:rFonts w:ascii="宋体" w:eastAsia="宋体" w:hAnsi="宋体" w:cs="宋体"/>
          <w:sz w:val="28"/>
          <w:szCs w:val="28"/>
          <w:lang w:bidi="ar"/>
        </w:rPr>
      </w:pPr>
      <w:r>
        <w:rPr>
          <w:rFonts w:ascii="宋体" w:eastAsia="宋体" w:hAnsi="宋体" w:cs="宋体" w:hint="eastAsia"/>
          <w:sz w:val="28"/>
          <w:szCs w:val="28"/>
          <w:lang w:bidi="ar"/>
        </w:rPr>
        <w:br w:type="page"/>
      </w:r>
    </w:p>
    <w:p w:rsidR="00660B6B" w:rsidRDefault="00A7772A">
      <w:pPr>
        <w:widowControl/>
        <w:spacing w:line="357" w:lineRule="atLeast"/>
        <w:jc w:val="center"/>
        <w:outlineLvl w:val="0"/>
        <w:rPr>
          <w:rFonts w:ascii="宋体" w:eastAsia="宋体" w:hAnsi="宋体" w:cs="宋体"/>
          <w:b/>
          <w:bCs/>
          <w:sz w:val="28"/>
          <w:szCs w:val="28"/>
          <w:lang w:bidi="ar"/>
        </w:rPr>
      </w:pPr>
      <w:bookmarkStart w:id="93" w:name="_Toc6275_WPSOffice_Level1"/>
      <w:bookmarkStart w:id="94" w:name="_Toc26360"/>
      <w:bookmarkEnd w:id="93"/>
      <w:r>
        <w:rPr>
          <w:rFonts w:ascii="宋体" w:eastAsia="宋体" w:hAnsi="宋体" w:cs="宋体" w:hint="eastAsia"/>
          <w:b/>
          <w:bCs/>
          <w:sz w:val="28"/>
          <w:szCs w:val="28"/>
          <w:lang w:bidi="ar"/>
        </w:rPr>
        <w:lastRenderedPageBreak/>
        <w:t>第七章</w:t>
      </w:r>
      <w:r>
        <w:rPr>
          <w:rFonts w:ascii="宋体" w:eastAsia="宋体" w:hAnsi="宋体" w:cs="宋体" w:hint="eastAsia"/>
          <w:b/>
          <w:bCs/>
          <w:sz w:val="28"/>
          <w:szCs w:val="28"/>
          <w:lang w:bidi="ar"/>
        </w:rPr>
        <w:t xml:space="preserve">  </w:t>
      </w:r>
      <w:r>
        <w:rPr>
          <w:rFonts w:ascii="宋体" w:eastAsia="宋体" w:hAnsi="宋体" w:cs="宋体" w:hint="eastAsia"/>
          <w:b/>
          <w:bCs/>
          <w:sz w:val="28"/>
          <w:szCs w:val="28"/>
          <w:lang w:bidi="ar"/>
        </w:rPr>
        <w:t>投标文件格式</w:t>
      </w:r>
      <w:bookmarkEnd w:id="94"/>
    </w:p>
    <w:p w:rsidR="00660B6B" w:rsidRDefault="00660B6B">
      <w:pPr>
        <w:jc w:val="right"/>
        <w:rPr>
          <w:rFonts w:ascii="宋体" w:hAnsi="宋体"/>
          <w:sz w:val="28"/>
          <w:szCs w:val="28"/>
          <w:bdr w:val="single" w:sz="4" w:space="0" w:color="auto"/>
        </w:rPr>
      </w:pPr>
    </w:p>
    <w:p w:rsidR="00660B6B" w:rsidRDefault="00A7772A">
      <w:pPr>
        <w:widowControl/>
        <w:spacing w:line="357" w:lineRule="atLeast"/>
        <w:rPr>
          <w:rFonts w:ascii="黑体" w:eastAsia="黑体" w:hAnsi="宋体" w:cs="黑体"/>
          <w:sz w:val="20"/>
          <w:szCs w:val="20"/>
        </w:rPr>
      </w:pPr>
      <w:r>
        <w:rPr>
          <w:rFonts w:ascii="黑体" w:eastAsia="黑体" w:hAnsi="宋体" w:cs="黑体" w:hint="eastAsia"/>
          <w:kern w:val="0"/>
          <w:sz w:val="20"/>
          <w:szCs w:val="20"/>
          <w:u w:color="000000"/>
          <w:lang w:bidi="ar"/>
        </w:rPr>
        <w:t xml:space="preserve"> </w:t>
      </w:r>
    </w:p>
    <w:p w:rsidR="00660B6B" w:rsidRDefault="00A7772A">
      <w:pPr>
        <w:widowControl/>
        <w:spacing w:line="357" w:lineRule="atLeast"/>
        <w:jc w:val="center"/>
        <w:outlineLvl w:val="1"/>
        <w:rPr>
          <w:rFonts w:ascii="宋体" w:eastAsia="宋体" w:hAnsi="宋体" w:cs="宋体"/>
          <w:b/>
          <w:sz w:val="44"/>
          <w:szCs w:val="44"/>
        </w:rPr>
      </w:pPr>
      <w:bookmarkStart w:id="95" w:name="_Toc21573"/>
      <w:bookmarkStart w:id="96" w:name="_Toc128_WPSOffice_Level1"/>
      <w:bookmarkEnd w:id="95"/>
      <w:r>
        <w:rPr>
          <w:rFonts w:ascii="宋体" w:eastAsia="宋体" w:hAnsi="宋体" w:cs="宋体" w:hint="eastAsia"/>
          <w:b/>
          <w:kern w:val="0"/>
          <w:sz w:val="44"/>
          <w:szCs w:val="44"/>
          <w:u w:color="000000"/>
          <w:lang w:bidi="ar"/>
        </w:rPr>
        <w:t>投标文件</w:t>
      </w:r>
      <w:bookmarkEnd w:id="96"/>
    </w:p>
    <w:p w:rsidR="00660B6B" w:rsidRDefault="00A7772A">
      <w:pPr>
        <w:widowControl/>
        <w:spacing w:line="357" w:lineRule="atLeast"/>
        <w:jc w:val="center"/>
        <w:rPr>
          <w:rFonts w:ascii="黑体" w:eastAsia="黑体" w:hAnsi="宋体" w:cs="黑体"/>
          <w:sz w:val="44"/>
          <w:szCs w:val="44"/>
        </w:rPr>
      </w:pPr>
      <w:bookmarkStart w:id="97" w:name="_Toc19336_WPSOffice_Level2"/>
      <w:bookmarkEnd w:id="97"/>
      <w:r>
        <w:rPr>
          <w:rFonts w:ascii="黑体" w:eastAsia="黑体" w:hAnsi="宋体" w:cs="黑体" w:hint="eastAsia"/>
          <w:kern w:val="0"/>
          <w:sz w:val="44"/>
          <w:szCs w:val="44"/>
          <w:u w:color="000000"/>
          <w:lang w:bidi="ar"/>
        </w:rPr>
        <w:t xml:space="preserve"> </w:t>
      </w:r>
    </w:p>
    <w:p w:rsidR="00660B6B" w:rsidRDefault="00A7772A">
      <w:pPr>
        <w:widowControl/>
        <w:spacing w:line="357" w:lineRule="atLeast"/>
        <w:ind w:firstLineChars="900" w:firstLine="2520"/>
        <w:rPr>
          <w:rFonts w:ascii="宋体" w:eastAsia="宋体" w:hAnsi="宋体" w:cs="宋体"/>
          <w:sz w:val="28"/>
          <w:szCs w:val="28"/>
        </w:rPr>
      </w:pPr>
      <w:bookmarkStart w:id="98" w:name="_Toc7180_WPSOffice_Level3"/>
      <w:bookmarkEnd w:id="98"/>
      <w:r>
        <w:rPr>
          <w:rFonts w:ascii="宋体" w:eastAsia="宋体" w:hAnsi="宋体" w:cs="宋体" w:hint="eastAsia"/>
          <w:kern w:val="0"/>
          <w:sz w:val="28"/>
          <w:szCs w:val="28"/>
          <w:u w:color="000000"/>
          <w:lang w:bidi="ar"/>
        </w:rPr>
        <w:t>项目名称：</w:t>
      </w:r>
      <w:r>
        <w:rPr>
          <w:rFonts w:ascii="宋体" w:eastAsia="宋体" w:hAnsi="宋体" w:cs="宋体" w:hint="eastAsia"/>
          <w:kern w:val="0"/>
          <w:sz w:val="28"/>
          <w:szCs w:val="28"/>
          <w:u w:val="single" w:color="000000"/>
          <w:lang w:bidi="ar"/>
        </w:rPr>
        <w:t xml:space="preserve">           </w:t>
      </w:r>
    </w:p>
    <w:p w:rsidR="00660B6B" w:rsidRDefault="00A7772A">
      <w:pPr>
        <w:widowControl/>
        <w:spacing w:line="357" w:lineRule="atLeast"/>
        <w:rPr>
          <w:rFonts w:ascii="宋体" w:eastAsia="宋体" w:hAnsi="宋体" w:cs="宋体"/>
          <w:sz w:val="28"/>
          <w:szCs w:val="28"/>
        </w:rPr>
      </w:pPr>
      <w:r>
        <w:rPr>
          <w:rFonts w:ascii="宋体" w:eastAsia="宋体" w:hAnsi="宋体" w:cs="宋体" w:hint="eastAsia"/>
          <w:kern w:val="0"/>
          <w:sz w:val="28"/>
          <w:szCs w:val="28"/>
          <w:u w:color="000000"/>
          <w:lang w:bidi="ar"/>
        </w:rPr>
        <w:t xml:space="preserve"> </w:t>
      </w:r>
    </w:p>
    <w:p w:rsidR="00660B6B" w:rsidRDefault="00A7772A">
      <w:pPr>
        <w:widowControl/>
        <w:spacing w:line="357" w:lineRule="atLeast"/>
        <w:rPr>
          <w:rFonts w:ascii="宋体" w:eastAsia="宋体" w:hAnsi="宋体" w:cs="宋体"/>
          <w:sz w:val="28"/>
          <w:szCs w:val="28"/>
        </w:rPr>
      </w:pPr>
      <w:r>
        <w:rPr>
          <w:rFonts w:ascii="宋体" w:eastAsia="宋体" w:hAnsi="宋体" w:cs="宋体" w:hint="eastAsia"/>
          <w:kern w:val="0"/>
          <w:sz w:val="28"/>
          <w:szCs w:val="28"/>
          <w:u w:color="000000"/>
          <w:lang w:bidi="ar"/>
        </w:rPr>
        <w:t xml:space="preserve"> </w:t>
      </w:r>
    </w:p>
    <w:p w:rsidR="00660B6B" w:rsidRDefault="00A7772A">
      <w:pPr>
        <w:widowControl/>
        <w:spacing w:line="357" w:lineRule="atLeast"/>
        <w:rPr>
          <w:rFonts w:ascii="宋体" w:eastAsia="宋体" w:hAnsi="宋体" w:cs="宋体"/>
          <w:sz w:val="28"/>
          <w:szCs w:val="28"/>
        </w:rPr>
      </w:pPr>
      <w:r>
        <w:rPr>
          <w:rFonts w:ascii="宋体" w:eastAsia="宋体" w:hAnsi="宋体" w:cs="宋体" w:hint="eastAsia"/>
          <w:kern w:val="0"/>
          <w:sz w:val="28"/>
          <w:szCs w:val="28"/>
          <w:u w:color="000000"/>
          <w:lang w:bidi="ar"/>
        </w:rPr>
        <w:t xml:space="preserve"> </w:t>
      </w:r>
    </w:p>
    <w:p w:rsidR="00660B6B" w:rsidRDefault="00A7772A">
      <w:pPr>
        <w:pStyle w:val="22"/>
        <w:ind w:firstLine="560"/>
        <w:rPr>
          <w:color w:val="auto"/>
          <w:sz w:val="28"/>
          <w:szCs w:val="28"/>
        </w:rPr>
      </w:pPr>
      <w:r>
        <w:rPr>
          <w:color w:val="auto"/>
          <w:sz w:val="28"/>
          <w:szCs w:val="28"/>
        </w:rPr>
        <w:t xml:space="preserve"> </w:t>
      </w:r>
    </w:p>
    <w:p w:rsidR="00660B6B" w:rsidRDefault="00A7772A">
      <w:pPr>
        <w:pStyle w:val="ae"/>
        <w:widowControl/>
      </w:pPr>
      <w:r>
        <w:t xml:space="preserve"> </w:t>
      </w:r>
    </w:p>
    <w:p w:rsidR="00660B6B" w:rsidRDefault="00A7772A">
      <w:pPr>
        <w:widowControl/>
        <w:spacing w:line="357" w:lineRule="atLeast"/>
        <w:rPr>
          <w:rFonts w:ascii="宋体" w:eastAsia="宋体" w:hAnsi="宋体" w:cs="宋体"/>
          <w:sz w:val="28"/>
          <w:szCs w:val="28"/>
        </w:rPr>
      </w:pPr>
      <w:r>
        <w:rPr>
          <w:rFonts w:ascii="宋体" w:eastAsia="宋体" w:hAnsi="宋体" w:cs="宋体" w:hint="eastAsia"/>
          <w:kern w:val="0"/>
          <w:sz w:val="28"/>
          <w:szCs w:val="28"/>
          <w:u w:color="000000"/>
          <w:lang w:bidi="ar"/>
        </w:rPr>
        <w:t xml:space="preserve"> </w:t>
      </w:r>
    </w:p>
    <w:p w:rsidR="00660B6B" w:rsidRDefault="00A7772A">
      <w:pPr>
        <w:widowControl/>
        <w:spacing w:line="357" w:lineRule="atLeast"/>
        <w:jc w:val="center"/>
        <w:rPr>
          <w:rFonts w:ascii="宋体" w:eastAsia="宋体" w:hAnsi="宋体" w:cs="宋体"/>
          <w:sz w:val="32"/>
          <w:szCs w:val="32"/>
          <w:u w:val="single"/>
        </w:rPr>
      </w:pPr>
      <w:r>
        <w:rPr>
          <w:rFonts w:ascii="宋体" w:eastAsia="宋体" w:hAnsi="宋体" w:cs="宋体" w:hint="eastAsia"/>
          <w:kern w:val="0"/>
          <w:sz w:val="32"/>
          <w:szCs w:val="32"/>
          <w:u w:color="000000"/>
          <w:lang w:bidi="ar"/>
        </w:rPr>
        <w:t>投标人：</w:t>
      </w:r>
      <w:r>
        <w:rPr>
          <w:rFonts w:ascii="宋体" w:eastAsia="宋体" w:hAnsi="宋体" w:cs="宋体" w:hint="eastAsia"/>
          <w:kern w:val="0"/>
          <w:sz w:val="32"/>
          <w:szCs w:val="32"/>
          <w:u w:val="single" w:color="000000"/>
          <w:lang w:bidi="ar"/>
        </w:rPr>
        <w:t xml:space="preserve">                              </w:t>
      </w:r>
      <w:r>
        <w:rPr>
          <w:rFonts w:ascii="宋体" w:eastAsia="宋体" w:hAnsi="宋体" w:cs="宋体" w:hint="eastAsia"/>
          <w:kern w:val="0"/>
          <w:sz w:val="32"/>
          <w:szCs w:val="32"/>
          <w:u w:color="000000"/>
          <w:lang w:bidi="ar"/>
        </w:rPr>
        <w:t>（盖单位章）</w:t>
      </w:r>
    </w:p>
    <w:p w:rsidR="00660B6B" w:rsidRDefault="00A7772A">
      <w:pPr>
        <w:widowControl/>
        <w:spacing w:line="357" w:lineRule="atLeast"/>
        <w:jc w:val="center"/>
        <w:rPr>
          <w:rFonts w:ascii="宋体" w:eastAsia="宋体" w:hAnsi="宋体" w:cs="宋体"/>
          <w:sz w:val="32"/>
          <w:szCs w:val="32"/>
        </w:rPr>
      </w:pPr>
      <w:r>
        <w:rPr>
          <w:rFonts w:ascii="宋体" w:eastAsia="宋体" w:hAnsi="宋体" w:cs="宋体" w:hint="eastAsia"/>
          <w:kern w:val="0"/>
          <w:sz w:val="32"/>
          <w:szCs w:val="32"/>
          <w:u w:color="000000"/>
          <w:lang w:bidi="ar"/>
        </w:rPr>
        <w:t xml:space="preserve"> </w:t>
      </w:r>
    </w:p>
    <w:p w:rsidR="00660B6B" w:rsidRDefault="00A7772A">
      <w:pPr>
        <w:widowControl/>
        <w:spacing w:line="357" w:lineRule="atLeast"/>
        <w:jc w:val="center"/>
        <w:rPr>
          <w:rFonts w:ascii="宋体" w:eastAsia="宋体" w:hAnsi="宋体" w:cs="宋体"/>
          <w:kern w:val="0"/>
          <w:sz w:val="32"/>
          <w:szCs w:val="32"/>
          <w:u w:color="000000"/>
          <w:lang w:bidi="ar"/>
        </w:rPr>
      </w:pPr>
      <w:r>
        <w:rPr>
          <w:rFonts w:ascii="宋体" w:eastAsia="宋体" w:hAnsi="宋体" w:cs="宋体" w:hint="eastAsia"/>
          <w:kern w:val="0"/>
          <w:sz w:val="32"/>
          <w:szCs w:val="32"/>
          <w:u w:color="000000"/>
          <w:lang w:bidi="ar"/>
        </w:rPr>
        <w:t>法定代表人或授权委托人：</w:t>
      </w:r>
      <w:r>
        <w:rPr>
          <w:rFonts w:ascii="宋体" w:eastAsia="宋体" w:hAnsi="宋体" w:cs="宋体" w:hint="eastAsia"/>
          <w:kern w:val="0"/>
          <w:sz w:val="32"/>
          <w:szCs w:val="32"/>
          <w:u w:val="single" w:color="000000"/>
          <w:lang w:bidi="ar"/>
        </w:rPr>
        <w:t xml:space="preserve">               </w:t>
      </w:r>
      <w:r>
        <w:rPr>
          <w:rFonts w:ascii="宋体" w:eastAsia="宋体" w:hAnsi="宋体" w:cs="宋体" w:hint="eastAsia"/>
          <w:kern w:val="0"/>
          <w:sz w:val="32"/>
          <w:szCs w:val="32"/>
          <w:u w:color="000000"/>
          <w:lang w:bidi="ar"/>
        </w:rPr>
        <w:t>（签字或盖章）</w:t>
      </w:r>
    </w:p>
    <w:p w:rsidR="00660B6B" w:rsidRDefault="00660B6B">
      <w:pPr>
        <w:widowControl/>
        <w:spacing w:line="357" w:lineRule="atLeast"/>
        <w:jc w:val="center"/>
        <w:rPr>
          <w:rFonts w:ascii="宋体" w:eastAsia="宋体" w:hAnsi="宋体" w:cs="宋体"/>
          <w:kern w:val="0"/>
          <w:sz w:val="32"/>
          <w:szCs w:val="32"/>
          <w:u w:color="000000"/>
          <w:lang w:bidi="ar"/>
        </w:rPr>
      </w:pPr>
    </w:p>
    <w:p w:rsidR="00660B6B" w:rsidRDefault="00A7772A">
      <w:pPr>
        <w:widowControl/>
        <w:spacing w:line="357" w:lineRule="atLeast"/>
        <w:jc w:val="center"/>
        <w:rPr>
          <w:rFonts w:ascii="宋体" w:eastAsia="宋体" w:hAnsi="宋体" w:cs="宋体"/>
          <w:sz w:val="32"/>
          <w:szCs w:val="32"/>
        </w:rPr>
      </w:pPr>
      <w:r>
        <w:rPr>
          <w:rFonts w:ascii="宋体" w:eastAsia="宋体" w:hAnsi="宋体" w:cs="宋体" w:hint="eastAsia"/>
          <w:kern w:val="0"/>
          <w:sz w:val="32"/>
          <w:szCs w:val="32"/>
          <w:u w:val="single" w:color="000000"/>
          <w:lang w:bidi="ar"/>
        </w:rPr>
        <w:t xml:space="preserve">        </w:t>
      </w:r>
      <w:r>
        <w:rPr>
          <w:rFonts w:ascii="宋体" w:eastAsia="宋体" w:hAnsi="宋体" w:cs="宋体" w:hint="eastAsia"/>
          <w:kern w:val="0"/>
          <w:sz w:val="32"/>
          <w:szCs w:val="32"/>
          <w:u w:color="000000"/>
          <w:lang w:bidi="ar"/>
        </w:rPr>
        <w:t>年</w:t>
      </w:r>
      <w:r>
        <w:rPr>
          <w:rFonts w:ascii="宋体" w:eastAsia="宋体" w:hAnsi="宋体" w:cs="宋体" w:hint="eastAsia"/>
          <w:kern w:val="0"/>
          <w:sz w:val="32"/>
          <w:szCs w:val="32"/>
          <w:u w:val="single" w:color="000000"/>
          <w:lang w:bidi="ar"/>
        </w:rPr>
        <w:t xml:space="preserve">        </w:t>
      </w:r>
      <w:r>
        <w:rPr>
          <w:rFonts w:ascii="宋体" w:eastAsia="宋体" w:hAnsi="宋体" w:cs="宋体" w:hint="eastAsia"/>
          <w:kern w:val="0"/>
          <w:sz w:val="32"/>
          <w:szCs w:val="32"/>
          <w:u w:color="000000"/>
          <w:lang w:bidi="ar"/>
        </w:rPr>
        <w:t>月</w:t>
      </w:r>
      <w:r>
        <w:rPr>
          <w:rFonts w:ascii="宋体" w:eastAsia="宋体" w:hAnsi="宋体" w:cs="宋体" w:hint="eastAsia"/>
          <w:kern w:val="0"/>
          <w:sz w:val="32"/>
          <w:szCs w:val="32"/>
          <w:u w:val="single" w:color="000000"/>
          <w:lang w:bidi="ar"/>
        </w:rPr>
        <w:t xml:space="preserve">        </w:t>
      </w:r>
      <w:r>
        <w:rPr>
          <w:rFonts w:ascii="宋体" w:eastAsia="宋体" w:hAnsi="宋体" w:cs="宋体" w:hint="eastAsia"/>
          <w:kern w:val="0"/>
          <w:sz w:val="32"/>
          <w:szCs w:val="32"/>
          <w:u w:color="000000"/>
          <w:lang w:bidi="ar"/>
        </w:rPr>
        <w:t>日</w:t>
      </w:r>
    </w:p>
    <w:p w:rsidR="00660B6B" w:rsidRDefault="00A7772A">
      <w:pPr>
        <w:widowControl/>
        <w:spacing w:line="640" w:lineRule="exact"/>
        <w:jc w:val="center"/>
        <w:rPr>
          <w:rFonts w:ascii="宋体" w:eastAsia="宋体" w:hAnsi="宋体" w:cs="宋体"/>
          <w:b/>
          <w:sz w:val="44"/>
          <w:szCs w:val="44"/>
        </w:rPr>
      </w:pPr>
      <w:r>
        <w:rPr>
          <w:rFonts w:ascii="Times New Roman" w:eastAsia="宋体" w:hAnsi="Times New Roman" w:cs="Times New Roman"/>
          <w:b/>
          <w:kern w:val="0"/>
          <w:sz w:val="44"/>
          <w:szCs w:val="44"/>
          <w:lang w:bidi="ar"/>
        </w:rPr>
        <w:br w:type="page"/>
      </w:r>
      <w:bookmarkStart w:id="99" w:name="_Toc14710_WPSOffice_Level1"/>
      <w:bookmarkEnd w:id="99"/>
      <w:r>
        <w:rPr>
          <w:rFonts w:ascii="宋体" w:eastAsia="宋体" w:hAnsi="宋体" w:cs="宋体" w:hint="eastAsia"/>
          <w:b/>
          <w:kern w:val="0"/>
          <w:sz w:val="44"/>
          <w:szCs w:val="44"/>
          <w:u w:color="000000"/>
          <w:lang w:bidi="ar"/>
        </w:rPr>
        <w:lastRenderedPageBreak/>
        <w:t>目</w:t>
      </w:r>
      <w:r>
        <w:rPr>
          <w:rFonts w:ascii="宋体" w:eastAsia="宋体" w:hAnsi="宋体" w:cs="宋体" w:hint="eastAsia"/>
          <w:b/>
          <w:kern w:val="0"/>
          <w:sz w:val="44"/>
          <w:szCs w:val="44"/>
          <w:u w:color="000000"/>
          <w:lang w:bidi="ar"/>
        </w:rPr>
        <w:t xml:space="preserve">   </w:t>
      </w:r>
      <w:r>
        <w:rPr>
          <w:rFonts w:ascii="宋体" w:eastAsia="宋体" w:hAnsi="宋体" w:cs="宋体" w:hint="eastAsia"/>
          <w:b/>
          <w:kern w:val="0"/>
          <w:sz w:val="44"/>
          <w:szCs w:val="44"/>
          <w:u w:color="000000"/>
          <w:lang w:bidi="ar"/>
        </w:rPr>
        <w:t>录</w:t>
      </w:r>
    </w:p>
    <w:p w:rsidR="00660B6B" w:rsidRDefault="00A7772A">
      <w:pPr>
        <w:widowControl/>
        <w:spacing w:line="440" w:lineRule="exact"/>
        <w:ind w:firstLineChars="200" w:firstLine="420"/>
        <w:rPr>
          <w:rFonts w:ascii="宋体" w:eastAsia="宋体" w:hAnsi="宋体" w:cs="宋体"/>
        </w:rPr>
      </w:pPr>
      <w:r>
        <w:rPr>
          <w:rFonts w:ascii="宋体" w:eastAsia="宋体" w:hAnsi="宋体" w:cs="宋体" w:hint="eastAsia"/>
          <w:kern w:val="0"/>
          <w:szCs w:val="21"/>
          <w:u w:color="000000"/>
          <w:lang w:bidi="ar"/>
        </w:rPr>
        <w:t xml:space="preserve"> </w:t>
      </w:r>
    </w:p>
    <w:p w:rsidR="00660B6B" w:rsidRDefault="00A7772A">
      <w:pPr>
        <w:widowControl/>
        <w:spacing w:line="400" w:lineRule="exact"/>
        <w:ind w:firstLineChars="200" w:firstLine="562"/>
        <w:rPr>
          <w:rFonts w:ascii="宋体" w:eastAsia="宋体" w:hAnsi="宋体" w:cs="宋体"/>
          <w:b/>
          <w:sz w:val="28"/>
          <w:szCs w:val="28"/>
        </w:rPr>
      </w:pPr>
      <w:r>
        <w:rPr>
          <w:rFonts w:ascii="宋体" w:eastAsia="宋体" w:hAnsi="宋体" w:cs="宋体" w:hint="eastAsia"/>
          <w:b/>
          <w:kern w:val="0"/>
          <w:sz w:val="28"/>
          <w:szCs w:val="28"/>
          <w:u w:color="000000"/>
          <w:lang w:bidi="ar"/>
        </w:rPr>
        <w:t xml:space="preserve"> </w:t>
      </w:r>
    </w:p>
    <w:p w:rsidR="00660B6B" w:rsidRDefault="00A7772A">
      <w:pPr>
        <w:widowControl/>
        <w:autoSpaceDE w:val="0"/>
        <w:spacing w:line="48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）法人代表人身份证明及其有效身份证（或法人代表授权委托书及其有效身份证）（格式见附件）；</w:t>
      </w:r>
    </w:p>
    <w:p w:rsidR="00660B6B" w:rsidRDefault="00A7772A">
      <w:pPr>
        <w:widowControl/>
        <w:autoSpaceDE w:val="0"/>
        <w:spacing w:line="48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）投标人有效的营业执照、税务登记证、组织机构代码证（或三合一证书）；</w:t>
      </w:r>
    </w:p>
    <w:p w:rsidR="00660B6B" w:rsidRDefault="00A7772A">
      <w:pPr>
        <w:widowControl/>
        <w:autoSpaceDE w:val="0"/>
        <w:spacing w:line="48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eastAsia="宋体" w:hAnsi="宋体" w:cs="宋体" w:hint="eastAsia"/>
          <w:szCs w:val="21"/>
        </w:rPr>
        <w:t>投标人有效的资质证书；</w:t>
      </w:r>
    </w:p>
    <w:p w:rsidR="00660B6B" w:rsidRDefault="00A7772A">
      <w:pPr>
        <w:widowControl/>
        <w:spacing w:line="480" w:lineRule="auto"/>
        <w:ind w:firstLineChars="200" w:firstLine="420"/>
        <w:textAlignment w:val="baseline"/>
        <w:rPr>
          <w:rFonts w:ascii="宋体"/>
          <w:szCs w:val="21"/>
        </w:rPr>
      </w:pPr>
      <w:r>
        <w:rPr>
          <w:rFonts w:ascii="宋体" w:hint="eastAsia"/>
          <w:szCs w:val="21"/>
        </w:rPr>
        <w:t>（</w:t>
      </w:r>
      <w:r>
        <w:rPr>
          <w:rFonts w:ascii="宋体" w:hint="eastAsia"/>
          <w:szCs w:val="21"/>
        </w:rPr>
        <w:t>4</w:t>
      </w:r>
      <w:r>
        <w:rPr>
          <w:rFonts w:ascii="宋体" w:hint="eastAsia"/>
          <w:szCs w:val="21"/>
        </w:rPr>
        <w:t>）投标人业绩证明材料；</w:t>
      </w:r>
    </w:p>
    <w:p w:rsidR="00660B6B" w:rsidRDefault="00A7772A">
      <w:pPr>
        <w:widowControl/>
        <w:spacing w:line="480" w:lineRule="auto"/>
        <w:ind w:firstLineChars="200" w:firstLine="420"/>
        <w:textAlignment w:val="baseline"/>
        <w:rPr>
          <w:rFonts w:ascii="宋体"/>
          <w:szCs w:val="21"/>
        </w:rPr>
      </w:pPr>
      <w:r>
        <w:rPr>
          <w:rFonts w:ascii="宋体" w:hint="eastAsia"/>
          <w:szCs w:val="21"/>
        </w:rPr>
        <w:t>（</w:t>
      </w:r>
      <w:r>
        <w:rPr>
          <w:rFonts w:ascii="宋体" w:hint="eastAsia"/>
          <w:szCs w:val="21"/>
        </w:rPr>
        <w:t>5</w:t>
      </w:r>
      <w:r>
        <w:rPr>
          <w:rFonts w:ascii="宋体" w:hint="eastAsia"/>
          <w:szCs w:val="21"/>
        </w:rPr>
        <w:t>）项目负责人有效身份证及证书；</w:t>
      </w:r>
    </w:p>
    <w:p w:rsidR="00660B6B" w:rsidRDefault="00A7772A">
      <w:pPr>
        <w:widowControl/>
        <w:spacing w:line="480" w:lineRule="auto"/>
        <w:ind w:firstLineChars="200" w:firstLine="420"/>
        <w:textAlignment w:val="baseline"/>
        <w:rPr>
          <w:rFonts w:ascii="宋体"/>
          <w:szCs w:val="21"/>
        </w:rPr>
      </w:pPr>
      <w:r>
        <w:rPr>
          <w:rFonts w:ascii="宋体" w:hint="eastAsia"/>
          <w:szCs w:val="21"/>
        </w:rPr>
        <w:t>（</w:t>
      </w:r>
      <w:r>
        <w:rPr>
          <w:rFonts w:ascii="宋体" w:hint="eastAsia"/>
          <w:szCs w:val="21"/>
        </w:rPr>
        <w:t>6</w:t>
      </w:r>
      <w:r>
        <w:rPr>
          <w:rFonts w:ascii="宋体" w:hint="eastAsia"/>
          <w:szCs w:val="21"/>
        </w:rPr>
        <w:t>）诚信投标承诺书（格式见附件）</w:t>
      </w:r>
      <w:r>
        <w:rPr>
          <w:rFonts w:ascii="宋体" w:hint="eastAsia"/>
          <w:szCs w:val="21"/>
        </w:rPr>
        <w:t>；</w:t>
      </w:r>
    </w:p>
    <w:p w:rsidR="00660B6B" w:rsidRDefault="00A7772A">
      <w:pPr>
        <w:widowControl/>
        <w:spacing w:line="480" w:lineRule="auto"/>
        <w:ind w:firstLineChars="200" w:firstLine="420"/>
        <w:textAlignment w:val="baseline"/>
        <w:rPr>
          <w:rFonts w:ascii="宋体"/>
          <w:szCs w:val="21"/>
        </w:rPr>
      </w:pPr>
      <w:r>
        <w:rPr>
          <w:rFonts w:ascii="宋体" w:hint="eastAsia"/>
          <w:szCs w:val="21"/>
        </w:rPr>
        <w:t>（</w:t>
      </w:r>
      <w:r>
        <w:rPr>
          <w:rFonts w:ascii="宋体" w:hint="eastAsia"/>
          <w:szCs w:val="21"/>
        </w:rPr>
        <w:t>7</w:t>
      </w:r>
      <w:r>
        <w:rPr>
          <w:rFonts w:ascii="宋体" w:hint="eastAsia"/>
          <w:szCs w:val="21"/>
        </w:rPr>
        <w:t>）服务承诺书（格式见附件）；</w:t>
      </w:r>
    </w:p>
    <w:p w:rsidR="00660B6B" w:rsidRDefault="00A7772A">
      <w:pPr>
        <w:widowControl/>
        <w:spacing w:line="480" w:lineRule="auto"/>
        <w:ind w:firstLineChars="200" w:firstLine="420"/>
        <w:textAlignment w:val="baseline"/>
        <w:rPr>
          <w:rFonts w:ascii="宋体"/>
          <w:szCs w:val="21"/>
        </w:rPr>
      </w:pPr>
      <w:r>
        <w:rPr>
          <w:rFonts w:ascii="宋体" w:hint="eastAsia"/>
          <w:szCs w:val="21"/>
        </w:rPr>
        <w:t>（</w:t>
      </w:r>
      <w:r>
        <w:rPr>
          <w:rFonts w:ascii="宋体" w:hint="eastAsia"/>
          <w:szCs w:val="21"/>
        </w:rPr>
        <w:t>8</w:t>
      </w:r>
      <w:r>
        <w:rPr>
          <w:rFonts w:ascii="宋体" w:hint="eastAsia"/>
          <w:szCs w:val="21"/>
        </w:rPr>
        <w:t>）开标一览表（格式见附件）；</w:t>
      </w:r>
    </w:p>
    <w:p w:rsidR="00660B6B" w:rsidRDefault="00A7772A">
      <w:pPr>
        <w:widowControl/>
        <w:spacing w:line="480" w:lineRule="auto"/>
        <w:ind w:firstLineChars="200" w:firstLine="420"/>
        <w:textAlignment w:val="baseline"/>
        <w:rPr>
          <w:rFonts w:ascii="宋体"/>
          <w:szCs w:val="21"/>
        </w:rPr>
      </w:pPr>
      <w:r>
        <w:rPr>
          <w:rFonts w:ascii="宋体" w:hint="eastAsia"/>
          <w:szCs w:val="21"/>
        </w:rPr>
        <w:t>（</w:t>
      </w:r>
      <w:r>
        <w:rPr>
          <w:rFonts w:ascii="宋体" w:hint="eastAsia"/>
          <w:szCs w:val="21"/>
        </w:rPr>
        <w:t>9</w:t>
      </w:r>
      <w:r>
        <w:rPr>
          <w:rFonts w:ascii="宋体" w:hint="eastAsia"/>
          <w:szCs w:val="21"/>
        </w:rPr>
        <w:t>）投标函（格式见附件）；</w:t>
      </w:r>
    </w:p>
    <w:p w:rsidR="00660B6B" w:rsidRDefault="00A7772A">
      <w:pPr>
        <w:widowControl/>
        <w:spacing w:line="480" w:lineRule="auto"/>
        <w:ind w:firstLineChars="200" w:firstLine="420"/>
        <w:textAlignment w:val="baseline"/>
        <w:rPr>
          <w:rFonts w:ascii="宋体"/>
          <w:szCs w:val="21"/>
        </w:rPr>
      </w:pPr>
      <w:r>
        <w:rPr>
          <w:rFonts w:ascii="宋体" w:hint="eastAsia"/>
          <w:szCs w:val="21"/>
        </w:rPr>
        <w:t>（</w:t>
      </w:r>
      <w:r>
        <w:rPr>
          <w:rFonts w:ascii="宋体" w:hint="eastAsia"/>
          <w:szCs w:val="21"/>
        </w:rPr>
        <w:t>10</w:t>
      </w:r>
      <w:r>
        <w:rPr>
          <w:rFonts w:ascii="宋体" w:hint="eastAsia"/>
          <w:szCs w:val="21"/>
        </w:rPr>
        <w:t>）投标人认为需要提供的其他证明材料。</w:t>
      </w:r>
    </w:p>
    <w:p w:rsidR="00660B6B" w:rsidRDefault="00A7772A">
      <w:pPr>
        <w:widowControl/>
        <w:autoSpaceDE w:val="0"/>
        <w:spacing w:line="480" w:lineRule="auto"/>
        <w:ind w:left="720"/>
        <w:jc w:val="center"/>
        <w:rPr>
          <w:rFonts w:ascii="宋体" w:eastAsia="宋体" w:hAnsi="宋体" w:cs="宋体"/>
          <w:b/>
          <w:sz w:val="28"/>
          <w:szCs w:val="28"/>
        </w:rPr>
      </w:pPr>
      <w:r>
        <w:rPr>
          <w:rFonts w:ascii="宋体" w:eastAsia="宋体" w:hAnsi="宋体" w:cs="宋体" w:hint="eastAsia"/>
          <w:b/>
          <w:kern w:val="0"/>
          <w:sz w:val="28"/>
          <w:szCs w:val="28"/>
          <w:u w:color="000000"/>
          <w:lang w:bidi="ar"/>
        </w:rPr>
        <w:t xml:space="preserve"> </w:t>
      </w:r>
    </w:p>
    <w:p w:rsidR="00660B6B" w:rsidRDefault="00A7772A">
      <w:pPr>
        <w:widowControl/>
        <w:spacing w:line="360" w:lineRule="auto"/>
        <w:jc w:val="left"/>
        <w:rPr>
          <w:rFonts w:ascii="宋体" w:eastAsia="宋体" w:hAnsi="宋体" w:cs="宋体"/>
          <w:b/>
          <w:sz w:val="28"/>
          <w:szCs w:val="28"/>
        </w:rPr>
      </w:pPr>
      <w:r>
        <w:rPr>
          <w:rFonts w:ascii="Times New Roman" w:eastAsia="宋体" w:hAnsi="Times New Roman" w:cs="Times New Roman"/>
          <w:b/>
          <w:kern w:val="0"/>
          <w:sz w:val="28"/>
          <w:szCs w:val="28"/>
          <w:lang w:bidi="ar"/>
        </w:rPr>
        <w:br w:type="page"/>
      </w:r>
      <w:r>
        <w:rPr>
          <w:rFonts w:ascii="宋体" w:eastAsia="宋体" w:hAnsi="宋体" w:cs="宋体" w:hint="eastAsia"/>
          <w:b/>
          <w:kern w:val="0"/>
          <w:sz w:val="28"/>
          <w:szCs w:val="28"/>
          <w:u w:color="000000"/>
          <w:lang w:bidi="ar"/>
        </w:rPr>
        <w:lastRenderedPageBreak/>
        <w:t>附件</w:t>
      </w:r>
      <w:r>
        <w:rPr>
          <w:rFonts w:ascii="Times New Roman" w:eastAsia="宋体" w:hAnsi="Times New Roman" w:cs="Times New Roman"/>
          <w:b/>
          <w:kern w:val="0"/>
          <w:sz w:val="28"/>
          <w:szCs w:val="28"/>
          <w:u w:color="000000"/>
          <w:lang w:bidi="ar"/>
        </w:rPr>
        <w:t>1</w:t>
      </w:r>
    </w:p>
    <w:p w:rsidR="00660B6B" w:rsidRDefault="00A7772A">
      <w:pPr>
        <w:widowControl/>
        <w:autoSpaceDE w:val="0"/>
        <w:spacing w:line="400" w:lineRule="exact"/>
        <w:jc w:val="center"/>
        <w:rPr>
          <w:rFonts w:ascii="宋体" w:eastAsia="宋体" w:hAnsi="宋体" w:cs="宋体"/>
          <w:b/>
          <w:sz w:val="28"/>
          <w:szCs w:val="28"/>
        </w:rPr>
      </w:pPr>
      <w:r>
        <w:rPr>
          <w:rFonts w:ascii="Times New Roman" w:eastAsia="宋体" w:hAnsi="Times New Roman" w:cs="Times New Roman"/>
          <w:b/>
          <w:kern w:val="0"/>
          <w:sz w:val="28"/>
          <w:szCs w:val="28"/>
          <w:u w:color="000000"/>
          <w:lang w:bidi="ar"/>
        </w:rPr>
        <w:t>1</w:t>
      </w:r>
      <w:r>
        <w:rPr>
          <w:rFonts w:ascii="宋体" w:eastAsia="宋体" w:hAnsi="宋体" w:cs="宋体" w:hint="eastAsia"/>
          <w:b/>
          <w:kern w:val="0"/>
          <w:sz w:val="28"/>
          <w:szCs w:val="28"/>
          <w:u w:color="000000"/>
          <w:lang w:bidi="ar"/>
        </w:rPr>
        <w:t>、法定代表人身份证明或授权委托书</w:t>
      </w:r>
    </w:p>
    <w:p w:rsidR="00660B6B" w:rsidRDefault="00A7772A">
      <w:pPr>
        <w:pStyle w:val="af4"/>
        <w:autoSpaceDE w:val="0"/>
        <w:spacing w:beforeLines="100" w:before="312" w:afterLines="100" w:after="312" w:line="400" w:lineRule="exact"/>
        <w:rPr>
          <w:rFonts w:ascii="宋体" w:hAnsi="宋体" w:cs="宋体"/>
          <w:b/>
          <w:color w:val="auto"/>
          <w:sz w:val="24"/>
          <w:szCs w:val="24"/>
        </w:rPr>
      </w:pPr>
      <w:bookmarkStart w:id="100" w:name="_Toc6019_WPSOffice_Level1"/>
      <w:bookmarkEnd w:id="100"/>
      <w:r>
        <w:rPr>
          <w:rFonts w:ascii="宋体" w:hAnsi="宋体" w:cs="宋体" w:hint="eastAsia"/>
          <w:color w:val="auto"/>
          <w:sz w:val="24"/>
          <w:szCs w:val="24"/>
        </w:rPr>
        <w:t>1</w:t>
      </w:r>
      <w:r>
        <w:rPr>
          <w:rFonts w:ascii="宋体" w:hAnsi="宋体" w:cs="宋体" w:hint="eastAsia"/>
          <w:color w:val="auto"/>
          <w:sz w:val="24"/>
          <w:szCs w:val="24"/>
        </w:rPr>
        <w:t>、法定代表人身份证明</w:t>
      </w:r>
    </w:p>
    <w:p w:rsidR="00660B6B" w:rsidRDefault="00A7772A">
      <w:pPr>
        <w:widowControl/>
        <w:spacing w:line="48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投标人名称：</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 xml:space="preserve"> </w:t>
      </w:r>
    </w:p>
    <w:p w:rsidR="00660B6B" w:rsidRDefault="00A7772A">
      <w:pPr>
        <w:widowControl/>
        <w:spacing w:line="48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单位性质：</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 xml:space="preserve"> </w:t>
      </w:r>
    </w:p>
    <w:p w:rsidR="00660B6B" w:rsidRDefault="00A7772A">
      <w:pPr>
        <w:widowControl/>
        <w:spacing w:line="48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地</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址：</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 xml:space="preserve"> </w:t>
      </w:r>
    </w:p>
    <w:p w:rsidR="00660B6B" w:rsidRDefault="00A7772A">
      <w:pPr>
        <w:widowControl/>
        <w:spacing w:line="48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成立时间：</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年</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月</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＿日</w:t>
      </w:r>
    </w:p>
    <w:p w:rsidR="00660B6B" w:rsidRDefault="00A7772A">
      <w:pPr>
        <w:widowControl/>
        <w:spacing w:line="48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经营期限：</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 xml:space="preserve"> </w:t>
      </w:r>
    </w:p>
    <w:p w:rsidR="00660B6B" w:rsidRDefault="00A7772A">
      <w:pPr>
        <w:widowControl/>
        <w:spacing w:line="480" w:lineRule="exact"/>
        <w:ind w:firstLineChars="200" w:firstLine="1440"/>
        <w:rPr>
          <w:rFonts w:ascii="宋体" w:eastAsia="宋体" w:hAnsi="宋体" w:cs="宋体"/>
          <w:sz w:val="24"/>
        </w:rPr>
      </w:pPr>
      <w:r>
        <w:rPr>
          <w:rFonts w:ascii="宋体" w:eastAsia="宋体" w:hAnsi="宋体" w:cs="宋体" w:hint="eastAsia"/>
          <w:spacing w:val="240"/>
          <w:kern w:val="0"/>
          <w:sz w:val="24"/>
          <w:u w:color="000000"/>
          <w:lang w:bidi="ar"/>
        </w:rPr>
        <w:t>姓</w:t>
      </w:r>
      <w:r>
        <w:rPr>
          <w:rFonts w:ascii="宋体" w:eastAsia="宋体" w:hAnsi="宋体" w:cs="宋体" w:hint="eastAsia"/>
          <w:kern w:val="0"/>
          <w:sz w:val="24"/>
          <w:u w:color="000000"/>
          <w:lang w:bidi="ar"/>
        </w:rPr>
        <w:t>名：</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性别：</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年龄：＿</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职务：</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_</w:t>
      </w:r>
    </w:p>
    <w:p w:rsidR="00660B6B" w:rsidRDefault="00A7772A">
      <w:pPr>
        <w:widowControl/>
        <w:spacing w:line="48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系</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（投标人名称）的法定代表人。</w:t>
      </w:r>
    </w:p>
    <w:p w:rsidR="00660B6B" w:rsidRDefault="00A7772A">
      <w:pPr>
        <w:widowControl/>
        <w:spacing w:line="480" w:lineRule="exact"/>
        <w:ind w:firstLineChars="400" w:firstLine="960"/>
        <w:rPr>
          <w:rFonts w:ascii="宋体" w:eastAsia="宋体" w:hAnsi="宋体" w:cs="宋体"/>
          <w:sz w:val="24"/>
        </w:rPr>
      </w:pPr>
      <w:r>
        <w:rPr>
          <w:rFonts w:ascii="宋体" w:eastAsia="宋体" w:hAnsi="宋体" w:cs="宋体" w:hint="eastAsia"/>
          <w:kern w:val="0"/>
          <w:sz w:val="24"/>
          <w:u w:color="000000"/>
          <w:lang w:bidi="ar"/>
        </w:rPr>
        <w:t>特此证明。</w:t>
      </w:r>
    </w:p>
    <w:p w:rsidR="00660B6B" w:rsidRDefault="00A7772A">
      <w:pPr>
        <w:widowControl/>
        <w:spacing w:line="360" w:lineRule="auto"/>
        <w:ind w:firstLineChars="1450" w:firstLine="3480"/>
        <w:rPr>
          <w:rFonts w:ascii="宋体" w:eastAsia="宋体" w:hAnsi="宋体" w:cs="宋体"/>
          <w:sz w:val="24"/>
        </w:rPr>
      </w:pPr>
      <w:r>
        <w:rPr>
          <w:rFonts w:ascii="宋体" w:eastAsia="宋体" w:hAnsi="宋体" w:cs="宋体" w:hint="eastAsia"/>
          <w:kern w:val="0"/>
          <w:sz w:val="24"/>
          <w:u w:color="000000"/>
          <w:lang w:bidi="ar"/>
        </w:rPr>
        <w:t>投标人：</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Cs w:val="21"/>
          <w:u w:color="000000"/>
          <w:lang w:bidi="ar"/>
        </w:rPr>
        <w:t>（盖单位章）</w:t>
      </w:r>
    </w:p>
    <w:p w:rsidR="00660B6B" w:rsidRDefault="00A7772A">
      <w:pPr>
        <w:widowControl/>
        <w:spacing w:line="360" w:lineRule="auto"/>
        <w:rPr>
          <w:rFonts w:ascii="宋体" w:eastAsia="宋体" w:hAnsi="宋体" w:cs="宋体"/>
        </w:rPr>
      </w:pP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年</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月</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日</w:t>
      </w:r>
    </w:p>
    <w:p w:rsidR="00660B6B" w:rsidRDefault="00A7772A">
      <w:pPr>
        <w:widowControl/>
        <w:spacing w:line="357" w:lineRule="atLeast"/>
        <w:ind w:firstLineChars="200" w:firstLine="560"/>
        <w:jc w:val="center"/>
        <w:rPr>
          <w:rFonts w:ascii="宋体" w:eastAsia="宋体" w:hAnsi="宋体" w:cs="宋体"/>
          <w:sz w:val="24"/>
        </w:rPr>
      </w:pPr>
      <w:r>
        <w:rPr>
          <w:rFonts w:ascii="宋体" w:eastAsia="宋体" w:hAnsi="宋体" w:cs="宋体" w:hint="eastAsia"/>
          <w:kern w:val="0"/>
          <w:sz w:val="28"/>
          <w:szCs w:val="28"/>
          <w:u w:color="000000"/>
          <w:lang w:bidi="ar"/>
        </w:rPr>
        <w:t>2</w:t>
      </w:r>
      <w:r>
        <w:rPr>
          <w:rFonts w:ascii="宋体" w:eastAsia="宋体" w:hAnsi="宋体" w:cs="宋体" w:hint="eastAsia"/>
          <w:kern w:val="0"/>
          <w:sz w:val="28"/>
          <w:szCs w:val="28"/>
          <w:u w:color="000000"/>
          <w:lang w:bidi="ar"/>
        </w:rPr>
        <w:t>、</w:t>
      </w:r>
      <w:r>
        <w:rPr>
          <w:rFonts w:ascii="宋体" w:eastAsia="宋体" w:hAnsi="宋体" w:cs="宋体" w:hint="eastAsia"/>
          <w:kern w:val="0"/>
          <w:sz w:val="24"/>
          <w:u w:color="000000"/>
          <w:lang w:bidi="ar"/>
        </w:rPr>
        <w:t>授权委托书</w:t>
      </w:r>
    </w:p>
    <w:p w:rsidR="00660B6B" w:rsidRDefault="00A7772A">
      <w:pPr>
        <w:widowControl/>
        <w:spacing w:line="357" w:lineRule="atLeast"/>
        <w:rPr>
          <w:rFonts w:ascii="宋体" w:eastAsia="宋体" w:hAnsi="宋体" w:cs="宋体"/>
          <w:sz w:val="24"/>
        </w:rPr>
      </w:pPr>
      <w:r>
        <w:rPr>
          <w:rFonts w:ascii="宋体" w:eastAsia="宋体" w:hAnsi="宋体" w:cs="宋体" w:hint="eastAsia"/>
          <w:kern w:val="0"/>
          <w:sz w:val="24"/>
          <w:u w:color="000000"/>
          <w:lang w:bidi="ar"/>
        </w:rPr>
        <w:t xml:space="preserve"> </w:t>
      </w:r>
    </w:p>
    <w:p w:rsidR="00660B6B" w:rsidRDefault="00A7772A">
      <w:pPr>
        <w:widowControl/>
        <w:spacing w:line="540" w:lineRule="exact"/>
        <w:ind w:firstLineChars="300" w:firstLine="720"/>
        <w:rPr>
          <w:rFonts w:ascii="宋体" w:eastAsia="宋体" w:hAnsi="宋体" w:cs="宋体"/>
          <w:sz w:val="24"/>
        </w:rPr>
      </w:pPr>
      <w:r>
        <w:rPr>
          <w:rFonts w:ascii="宋体" w:eastAsia="宋体" w:hAnsi="宋体" w:cs="宋体" w:hint="eastAsia"/>
          <w:kern w:val="0"/>
          <w:sz w:val="24"/>
          <w:u w:color="000000"/>
          <w:lang w:bidi="ar"/>
        </w:rPr>
        <w:t>本授权委托书声明：我</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val="single" w:color="000000"/>
          <w:lang w:bidi="ar"/>
        </w:rPr>
        <w:t>（姓名）</w:t>
      </w:r>
      <w:r>
        <w:rPr>
          <w:rFonts w:ascii="宋体" w:eastAsia="宋体" w:hAnsi="宋体" w:cs="宋体" w:hint="eastAsia"/>
          <w:kern w:val="0"/>
          <w:sz w:val="24"/>
          <w:u w:color="000000"/>
          <w:lang w:bidi="ar"/>
        </w:rPr>
        <w:t>系</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val="single" w:color="000000"/>
          <w:lang w:bidi="ar"/>
        </w:rPr>
        <w:t>（投标人名称）</w:t>
      </w:r>
      <w:r>
        <w:rPr>
          <w:rFonts w:ascii="宋体" w:eastAsia="宋体" w:hAnsi="宋体" w:cs="宋体" w:hint="eastAsia"/>
          <w:kern w:val="0"/>
          <w:sz w:val="24"/>
          <w:u w:color="000000"/>
          <w:lang w:bidi="ar"/>
        </w:rPr>
        <w:t>的法定代表人，现授权委托</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val="single" w:color="000000"/>
          <w:lang w:bidi="ar"/>
        </w:rPr>
        <w:t>（单位名称）</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的</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val="single" w:color="000000"/>
          <w:lang w:bidi="ar"/>
        </w:rPr>
        <w:t>（姓名）</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为我公司法定代表人授权委托代理人，参加</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val="single" w:color="000000"/>
          <w:lang w:bidi="ar"/>
        </w:rPr>
        <w:t>招标人</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的</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工程的投标活动。代理人在投标、开标、评标、合同谈判过程中所签署的一切文件和处理与之有关的一切事务，我均予以承认。</w:t>
      </w:r>
    </w:p>
    <w:p w:rsidR="00660B6B" w:rsidRDefault="00A7772A">
      <w:pPr>
        <w:widowControl/>
        <w:spacing w:line="357" w:lineRule="atLeast"/>
        <w:rPr>
          <w:rFonts w:ascii="宋体" w:eastAsia="宋体" w:hAnsi="宋体" w:cs="宋体"/>
          <w:sz w:val="24"/>
        </w:rPr>
      </w:pPr>
      <w:r>
        <w:rPr>
          <w:rFonts w:ascii="宋体" w:eastAsia="宋体" w:hAnsi="宋体" w:cs="宋体" w:hint="eastAsia"/>
          <w:kern w:val="0"/>
          <w:sz w:val="24"/>
          <w:u w:color="000000"/>
          <w:lang w:bidi="ar"/>
        </w:rPr>
        <w:t xml:space="preserve"> </w:t>
      </w:r>
    </w:p>
    <w:p w:rsidR="00660B6B" w:rsidRDefault="00A7772A">
      <w:pPr>
        <w:widowControl/>
        <w:spacing w:line="357" w:lineRule="atLeast"/>
        <w:rPr>
          <w:rFonts w:ascii="宋体" w:eastAsia="宋体" w:hAnsi="宋体" w:cs="宋体"/>
          <w:sz w:val="28"/>
          <w:szCs w:val="28"/>
        </w:rPr>
      </w:pPr>
      <w:r>
        <w:rPr>
          <w:rFonts w:ascii="宋体" w:eastAsia="宋体" w:hAnsi="宋体" w:cs="宋体" w:hint="eastAsia"/>
          <w:kern w:val="0"/>
          <w:sz w:val="24"/>
          <w:u w:color="000000"/>
          <w:lang w:bidi="ar"/>
        </w:rPr>
        <w:t>代理人无转委托权，特此委托。</w:t>
      </w:r>
    </w:p>
    <w:p w:rsidR="00660B6B" w:rsidRDefault="00A7772A">
      <w:pPr>
        <w:widowControl/>
        <w:spacing w:line="360" w:lineRule="auto"/>
        <w:rPr>
          <w:rFonts w:ascii="宋体" w:eastAsia="宋体" w:hAnsi="宋体" w:cs="宋体"/>
          <w:b/>
          <w:sz w:val="24"/>
        </w:rPr>
      </w:pPr>
      <w:r>
        <w:rPr>
          <w:rFonts w:ascii="宋体" w:eastAsia="宋体" w:hAnsi="宋体" w:cs="宋体" w:hint="eastAsia"/>
          <w:b/>
          <w:kern w:val="0"/>
          <w:sz w:val="24"/>
          <w:u w:color="000000"/>
          <w:lang w:bidi="ar"/>
        </w:rPr>
        <w:t>附：法人及授权委托人身份证</w:t>
      </w:r>
    </w:p>
    <w:p w:rsidR="00660B6B" w:rsidRDefault="00A7772A">
      <w:pPr>
        <w:widowControl/>
        <w:spacing w:line="357" w:lineRule="atLeast"/>
        <w:rPr>
          <w:rFonts w:ascii="宋体" w:eastAsia="宋体" w:hAnsi="宋体" w:cs="宋体"/>
        </w:rPr>
      </w:pPr>
      <w:r>
        <w:rPr>
          <w:rFonts w:ascii="宋体" w:eastAsia="宋体" w:hAnsi="宋体" w:cs="宋体" w:hint="eastAsia"/>
          <w:kern w:val="0"/>
          <w:sz w:val="28"/>
          <w:szCs w:val="28"/>
          <w:u w:color="000000"/>
          <w:lang w:bidi="ar"/>
        </w:rPr>
        <w:t xml:space="preserve">             </w:t>
      </w:r>
      <w:r>
        <w:rPr>
          <w:rFonts w:ascii="宋体" w:eastAsia="宋体" w:hAnsi="宋体" w:cs="宋体" w:hint="eastAsia"/>
          <w:kern w:val="0"/>
          <w:szCs w:val="21"/>
          <w:u w:color="000000"/>
          <w:lang w:bidi="ar"/>
        </w:rPr>
        <w:t xml:space="preserve"> </w:t>
      </w:r>
    </w:p>
    <w:p w:rsidR="00660B6B" w:rsidRDefault="00A7772A">
      <w:pPr>
        <w:widowControl/>
        <w:spacing w:line="357" w:lineRule="atLeast"/>
        <w:ind w:firstLineChars="1200" w:firstLine="2520"/>
        <w:rPr>
          <w:rFonts w:ascii="宋体" w:eastAsia="宋体" w:hAnsi="宋体" w:cs="宋体"/>
        </w:rPr>
      </w:pPr>
      <w:r>
        <w:rPr>
          <w:rFonts w:ascii="宋体" w:eastAsia="宋体" w:hAnsi="宋体" w:cs="宋体" w:hint="eastAsia"/>
          <w:kern w:val="0"/>
          <w:szCs w:val="21"/>
          <w:u w:color="000000"/>
          <w:lang w:bidi="ar"/>
        </w:rPr>
        <w:t>投标人（盖单位章）：</w:t>
      </w:r>
    </w:p>
    <w:p w:rsidR="00660B6B" w:rsidRDefault="00A7772A">
      <w:pPr>
        <w:widowControl/>
        <w:spacing w:line="480" w:lineRule="exact"/>
        <w:ind w:firstLineChars="950" w:firstLine="1995"/>
        <w:rPr>
          <w:rFonts w:ascii="宋体" w:eastAsia="宋体" w:hAnsi="宋体" w:cs="宋体"/>
        </w:rPr>
      </w:pPr>
      <w:r>
        <w:rPr>
          <w:rFonts w:ascii="宋体" w:eastAsia="宋体" w:hAnsi="宋体" w:cs="宋体" w:hint="eastAsia"/>
          <w:kern w:val="0"/>
          <w:szCs w:val="21"/>
          <w:u w:color="000000"/>
          <w:lang w:bidi="ar"/>
        </w:rPr>
        <w:t>法定代表人（身份证号码）：</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（签字或盖章）</w:t>
      </w:r>
    </w:p>
    <w:p w:rsidR="00660B6B" w:rsidRDefault="00A7772A">
      <w:pPr>
        <w:widowControl/>
        <w:spacing w:line="480" w:lineRule="exact"/>
        <w:ind w:firstLineChars="950" w:firstLine="1995"/>
        <w:rPr>
          <w:rFonts w:ascii="宋体" w:eastAsia="宋体" w:hAnsi="宋体" w:cs="宋体"/>
        </w:rPr>
      </w:pPr>
      <w:r>
        <w:rPr>
          <w:rFonts w:ascii="宋体" w:eastAsia="宋体" w:hAnsi="宋体" w:cs="宋体" w:hint="eastAsia"/>
          <w:kern w:val="0"/>
          <w:szCs w:val="21"/>
          <w:u w:color="000000"/>
          <w:lang w:bidi="ar"/>
        </w:rPr>
        <w:t>委托代理人（身份证号码）：</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（签字或盖章）</w:t>
      </w:r>
    </w:p>
    <w:p w:rsidR="00660B6B" w:rsidRDefault="00A7772A" w:rsidP="004B24E9">
      <w:pPr>
        <w:widowControl/>
        <w:spacing w:line="480" w:lineRule="exact"/>
        <w:ind w:firstLineChars="1175" w:firstLine="2468"/>
        <w:rPr>
          <w:rFonts w:ascii="宋体" w:eastAsia="宋体" w:hAnsi="宋体" w:cs="宋体"/>
        </w:rPr>
      </w:pP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年</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月</w:t>
      </w:r>
      <w:r>
        <w:rPr>
          <w:rFonts w:ascii="宋体" w:eastAsia="宋体" w:hAnsi="宋体" w:cs="宋体" w:hint="eastAsia"/>
          <w:kern w:val="0"/>
          <w:szCs w:val="21"/>
          <w:u w:color="000000"/>
          <w:lang w:bidi="ar"/>
        </w:rPr>
        <w:t xml:space="preserve">    </w:t>
      </w:r>
      <w:r>
        <w:rPr>
          <w:rFonts w:ascii="宋体" w:eastAsia="宋体" w:hAnsi="宋体" w:cs="宋体" w:hint="eastAsia"/>
          <w:kern w:val="0"/>
          <w:szCs w:val="21"/>
          <w:u w:color="000000"/>
          <w:lang w:bidi="ar"/>
        </w:rPr>
        <w:t>日</w:t>
      </w:r>
    </w:p>
    <w:p w:rsidR="00660B6B" w:rsidRDefault="00A7772A">
      <w:pPr>
        <w:spacing w:line="380" w:lineRule="exact"/>
        <w:ind w:firstLineChars="147" w:firstLine="413"/>
        <w:jc w:val="left"/>
        <w:rPr>
          <w:rFonts w:ascii="宋体" w:eastAsia="宋体" w:hAnsi="宋体" w:cs="宋体"/>
          <w:b/>
          <w:kern w:val="0"/>
          <w:sz w:val="28"/>
          <w:szCs w:val="28"/>
          <w:u w:color="000000"/>
          <w:lang w:bidi="ar"/>
        </w:rPr>
      </w:pPr>
      <w:r>
        <w:rPr>
          <w:rFonts w:ascii="宋体" w:eastAsia="宋体" w:hAnsi="宋体" w:cs="宋体" w:hint="eastAsia"/>
          <w:b/>
          <w:kern w:val="0"/>
          <w:sz w:val="28"/>
          <w:szCs w:val="28"/>
          <w:u w:color="000000"/>
          <w:lang w:bidi="ar"/>
        </w:rPr>
        <w:lastRenderedPageBreak/>
        <w:t>附件</w:t>
      </w:r>
      <w:r>
        <w:rPr>
          <w:rFonts w:ascii="Calibri" w:eastAsia="宋体" w:hAnsi="Calibri" w:cs="Calibri"/>
          <w:b/>
          <w:kern w:val="0"/>
          <w:sz w:val="28"/>
          <w:szCs w:val="28"/>
          <w:u w:color="000000"/>
          <w:lang w:bidi="ar"/>
        </w:rPr>
        <w:t>2</w:t>
      </w:r>
    </w:p>
    <w:p w:rsidR="00660B6B" w:rsidRDefault="00A7772A">
      <w:pPr>
        <w:spacing w:line="380" w:lineRule="exact"/>
        <w:ind w:firstLineChars="147" w:firstLine="413"/>
        <w:jc w:val="center"/>
        <w:rPr>
          <w:rFonts w:ascii="Calibri" w:hAnsi="Calibri" w:cs="Times New Roman"/>
          <w:b/>
          <w:sz w:val="28"/>
          <w:szCs w:val="28"/>
        </w:rPr>
      </w:pPr>
      <w:r>
        <w:rPr>
          <w:rFonts w:hint="eastAsia"/>
          <w:b/>
          <w:sz w:val="28"/>
          <w:szCs w:val="28"/>
        </w:rPr>
        <w:t>诚信投标承诺书</w:t>
      </w:r>
    </w:p>
    <w:p w:rsidR="00660B6B" w:rsidRDefault="00A7772A">
      <w:pPr>
        <w:spacing w:line="380" w:lineRule="exact"/>
        <w:rPr>
          <w:rFonts w:ascii="宋体" w:hAnsi="宋体"/>
          <w:szCs w:val="21"/>
        </w:rPr>
      </w:pPr>
      <w:r>
        <w:rPr>
          <w:rFonts w:ascii="宋体" w:hAnsi="宋体" w:hint="eastAsia"/>
          <w:szCs w:val="21"/>
        </w:rPr>
        <w:t>本人以企业法定代表人的身份郑重承诺：</w:t>
      </w:r>
    </w:p>
    <w:p w:rsidR="00660B6B" w:rsidRDefault="00A7772A">
      <w:pPr>
        <w:spacing w:line="380" w:lineRule="exact"/>
        <w:ind w:firstLineChars="200" w:firstLine="420"/>
        <w:rPr>
          <w:rFonts w:ascii="宋体" w:hAnsi="宋体"/>
          <w:szCs w:val="21"/>
        </w:rPr>
      </w:pPr>
      <w:r>
        <w:rPr>
          <w:rFonts w:ascii="宋体" w:hAnsi="宋体" w:hint="eastAsia"/>
          <w:szCs w:val="21"/>
        </w:rPr>
        <w:t>一、将遵循公开、公正和诚实信用的原则自愿参加</w:t>
      </w:r>
      <w:r>
        <w:rPr>
          <w:rFonts w:ascii="宋体" w:hAnsi="宋体" w:hint="eastAsia"/>
          <w:szCs w:val="21"/>
          <w:u w:val="single"/>
        </w:rPr>
        <w:t xml:space="preserve">                   </w:t>
      </w:r>
      <w:r>
        <w:rPr>
          <w:rFonts w:ascii="宋体" w:hAnsi="宋体" w:hint="eastAsia"/>
          <w:szCs w:val="21"/>
        </w:rPr>
        <w:t>项目的投标，所提供的一切材料都是真实、有效、合法的；</w:t>
      </w:r>
    </w:p>
    <w:p w:rsidR="00660B6B" w:rsidRDefault="00A7772A">
      <w:pPr>
        <w:spacing w:line="380" w:lineRule="exact"/>
        <w:ind w:firstLineChars="200" w:firstLine="420"/>
        <w:rPr>
          <w:rFonts w:ascii="宋体" w:hAnsi="宋体"/>
          <w:szCs w:val="21"/>
        </w:rPr>
      </w:pPr>
      <w:r>
        <w:rPr>
          <w:rFonts w:ascii="宋体" w:hAnsi="宋体" w:hint="eastAsia"/>
          <w:szCs w:val="21"/>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rsidR="00660B6B" w:rsidRDefault="00A7772A">
      <w:pPr>
        <w:spacing w:line="380" w:lineRule="exact"/>
        <w:ind w:firstLineChars="200" w:firstLine="420"/>
        <w:rPr>
          <w:rFonts w:ascii="宋体" w:hAnsi="宋体"/>
          <w:szCs w:val="21"/>
        </w:rPr>
      </w:pPr>
      <w:r>
        <w:rPr>
          <w:rFonts w:ascii="宋体" w:hAnsi="宋体" w:hint="eastAsia"/>
          <w:szCs w:val="21"/>
        </w:rPr>
        <w:t>三、不出借、转让资质证书，不让他人挂靠投标，不以他人名义投标或者以其他方式弄虚作假，骗取中标；</w:t>
      </w:r>
    </w:p>
    <w:p w:rsidR="00660B6B" w:rsidRDefault="00A7772A">
      <w:pPr>
        <w:spacing w:line="380" w:lineRule="exact"/>
        <w:ind w:firstLineChars="200" w:firstLine="420"/>
        <w:rPr>
          <w:rFonts w:ascii="宋体" w:hAnsi="宋体"/>
          <w:szCs w:val="21"/>
        </w:rPr>
      </w:pPr>
      <w:r>
        <w:rPr>
          <w:rFonts w:ascii="宋体" w:hAnsi="宋体" w:hint="eastAsia"/>
          <w:szCs w:val="21"/>
        </w:rPr>
        <w:t>四、</w:t>
      </w:r>
      <w:proofErr w:type="gramStart"/>
      <w:r>
        <w:rPr>
          <w:rFonts w:ascii="宋体" w:hAnsi="宋体" w:hint="eastAsia"/>
          <w:szCs w:val="21"/>
        </w:rPr>
        <w:t>不</w:t>
      </w:r>
      <w:proofErr w:type="gramEnd"/>
      <w:r>
        <w:rPr>
          <w:rFonts w:ascii="宋体" w:hAnsi="宋体" w:hint="eastAsia"/>
          <w:szCs w:val="21"/>
        </w:rPr>
        <w:t>与其他投标人相互串通投标报价，不排</w:t>
      </w:r>
      <w:r>
        <w:rPr>
          <w:rFonts w:ascii="宋体" w:hAnsi="宋体" w:hint="eastAsia"/>
          <w:szCs w:val="21"/>
        </w:rPr>
        <w:t>挤其他投标人的公平竞争、损害</w:t>
      </w:r>
      <w:r>
        <w:rPr>
          <w:rFonts w:ascii="宋体" w:hAnsi="宋体" w:hint="eastAsia"/>
          <w:szCs w:val="21"/>
        </w:rPr>
        <w:t>招标人</w:t>
      </w:r>
      <w:r>
        <w:rPr>
          <w:rFonts w:ascii="宋体" w:hAnsi="宋体" w:hint="eastAsia"/>
          <w:szCs w:val="21"/>
        </w:rPr>
        <w:t>的合法权益；</w:t>
      </w:r>
    </w:p>
    <w:p w:rsidR="00660B6B" w:rsidRDefault="00A7772A">
      <w:pPr>
        <w:spacing w:line="380" w:lineRule="exact"/>
        <w:ind w:firstLineChars="200" w:firstLine="420"/>
        <w:rPr>
          <w:rFonts w:ascii="宋体" w:hAnsi="宋体"/>
          <w:szCs w:val="21"/>
        </w:rPr>
      </w:pPr>
      <w:r>
        <w:rPr>
          <w:rFonts w:ascii="宋体" w:hAnsi="宋体" w:hint="eastAsia"/>
          <w:szCs w:val="21"/>
        </w:rPr>
        <w:t>五、不与</w:t>
      </w:r>
      <w:r>
        <w:rPr>
          <w:rFonts w:ascii="宋体" w:hAnsi="宋体" w:hint="eastAsia"/>
          <w:szCs w:val="21"/>
        </w:rPr>
        <w:t>招标人</w:t>
      </w:r>
      <w:r>
        <w:rPr>
          <w:rFonts w:ascii="宋体" w:hAnsi="宋体" w:hint="eastAsia"/>
          <w:szCs w:val="21"/>
        </w:rPr>
        <w:t>、招标代理机构或其他投标人串通投标，损害国家利益、社会公共利益或者他人的合法权益；</w:t>
      </w:r>
    </w:p>
    <w:p w:rsidR="00660B6B" w:rsidRDefault="00A7772A">
      <w:pPr>
        <w:spacing w:line="380" w:lineRule="exact"/>
        <w:ind w:firstLineChars="200" w:firstLine="420"/>
        <w:rPr>
          <w:rFonts w:ascii="宋体" w:hAnsi="宋体"/>
          <w:szCs w:val="21"/>
        </w:rPr>
      </w:pPr>
      <w:r>
        <w:rPr>
          <w:rFonts w:ascii="宋体" w:hAnsi="宋体" w:hint="eastAsia"/>
          <w:szCs w:val="21"/>
        </w:rPr>
        <w:t>六、我公司没有下列情形：</w:t>
      </w:r>
      <w:r>
        <w:rPr>
          <w:rFonts w:ascii="宋体" w:hAnsi="宋体" w:hint="eastAsia"/>
          <w:szCs w:val="21"/>
        </w:rPr>
        <w:t xml:space="preserve"> 1</w:t>
      </w:r>
      <w:r>
        <w:rPr>
          <w:rFonts w:ascii="宋体" w:hAnsi="宋体" w:hint="eastAsia"/>
          <w:szCs w:val="21"/>
        </w:rPr>
        <w:t>、被人民法院列入失信被执行人的；</w:t>
      </w:r>
      <w:r>
        <w:rPr>
          <w:rFonts w:ascii="宋体" w:hAnsi="宋体" w:hint="eastAsia"/>
          <w:szCs w:val="21"/>
        </w:rPr>
        <w:t>2</w:t>
      </w:r>
      <w:r>
        <w:rPr>
          <w:rFonts w:ascii="宋体" w:hAnsi="宋体" w:hint="eastAsia"/>
          <w:szCs w:val="21"/>
        </w:rPr>
        <w:t>、我公司及其法定代表人、拟派项目经理（项目负责人）</w:t>
      </w:r>
      <w:r>
        <w:rPr>
          <w:rFonts w:ascii="宋体" w:hAnsi="宋体" w:hint="eastAsia"/>
          <w:szCs w:val="21"/>
        </w:rPr>
        <w:t>前</w:t>
      </w:r>
      <w:r>
        <w:rPr>
          <w:rFonts w:ascii="宋体" w:hAnsi="宋体" w:hint="eastAsia"/>
          <w:szCs w:val="21"/>
        </w:rPr>
        <w:t>三年被人民检察院列入行贿犯罪档案的；</w:t>
      </w:r>
      <w:r>
        <w:rPr>
          <w:rFonts w:ascii="宋体" w:hAnsi="宋体" w:hint="eastAsia"/>
          <w:szCs w:val="21"/>
        </w:rPr>
        <w:t>3</w:t>
      </w:r>
      <w:r>
        <w:rPr>
          <w:rFonts w:ascii="宋体" w:hAnsi="宋体" w:hint="eastAsia"/>
          <w:szCs w:val="21"/>
        </w:rPr>
        <w:t>、被市场监督管理部门列入经营异常名录或者严重违法企业名单</w:t>
      </w:r>
      <w:r>
        <w:rPr>
          <w:rFonts w:ascii="宋体" w:eastAsia="宋体" w:hAnsi="宋体" w:hint="eastAsia"/>
          <w:szCs w:val="21"/>
        </w:rPr>
        <w:t>，且</w:t>
      </w:r>
      <w:r>
        <w:rPr>
          <w:rFonts w:ascii="宋体" w:eastAsia="宋体" w:hAnsi="宋体" w:cs="Times New Roman" w:hint="eastAsia"/>
          <w:szCs w:val="21"/>
        </w:rPr>
        <w:t>未被移除</w:t>
      </w:r>
      <w:r>
        <w:rPr>
          <w:rFonts w:ascii="宋体" w:hAnsi="宋体" w:hint="eastAsia"/>
          <w:szCs w:val="21"/>
        </w:rPr>
        <w:t>的；</w:t>
      </w:r>
      <w:r>
        <w:rPr>
          <w:rFonts w:ascii="宋体" w:hAnsi="宋体" w:hint="eastAsia"/>
          <w:szCs w:val="21"/>
        </w:rPr>
        <w:t>4</w:t>
      </w:r>
      <w:r>
        <w:rPr>
          <w:rFonts w:ascii="宋体" w:hAnsi="宋体" w:hint="eastAsia"/>
          <w:szCs w:val="21"/>
        </w:rPr>
        <w:t>、</w:t>
      </w:r>
      <w:proofErr w:type="gramStart"/>
      <w:r>
        <w:rPr>
          <w:rFonts w:ascii="宋体" w:hAnsi="宋体" w:hint="eastAsia"/>
          <w:szCs w:val="21"/>
        </w:rPr>
        <w:t>被税收</w:t>
      </w:r>
      <w:proofErr w:type="gramEnd"/>
      <w:r>
        <w:rPr>
          <w:rFonts w:ascii="宋体" w:hAnsi="宋体" w:hint="eastAsia"/>
          <w:szCs w:val="21"/>
        </w:rPr>
        <w:t>部门列入重大税收违法案件当事人的；</w:t>
      </w:r>
      <w:r>
        <w:rPr>
          <w:rFonts w:ascii="宋体" w:hAnsi="宋体" w:hint="eastAsia"/>
          <w:szCs w:val="21"/>
        </w:rPr>
        <w:t>5</w:t>
      </w:r>
      <w:r>
        <w:rPr>
          <w:rFonts w:ascii="宋体" w:hAnsi="宋体" w:hint="eastAsia"/>
          <w:szCs w:val="21"/>
        </w:rPr>
        <w:t>、被政府采购监管部门列入政府采购严重违法失信行为记录名单的；</w:t>
      </w:r>
      <w:r>
        <w:rPr>
          <w:rFonts w:ascii="宋体" w:hAnsi="宋体" w:hint="eastAsia"/>
          <w:szCs w:val="21"/>
        </w:rPr>
        <w:t>6</w:t>
      </w:r>
      <w:r>
        <w:rPr>
          <w:rFonts w:ascii="宋体" w:hAnsi="宋体" w:hint="eastAsia"/>
          <w:szCs w:val="21"/>
        </w:rPr>
        <w:t>、在“信用中国”网站上披露仍在公示</w:t>
      </w:r>
      <w:r>
        <w:rPr>
          <w:rFonts w:ascii="宋体" w:hAnsi="宋体" w:hint="eastAsia"/>
          <w:szCs w:val="21"/>
        </w:rPr>
        <w:t>期的严重失信行为的；</w:t>
      </w:r>
      <w:r>
        <w:rPr>
          <w:rFonts w:ascii="宋体" w:hAnsi="宋体" w:hint="eastAsia"/>
          <w:szCs w:val="21"/>
        </w:rPr>
        <w:t>7</w:t>
      </w:r>
      <w:r>
        <w:rPr>
          <w:rFonts w:ascii="宋体" w:hAnsi="宋体" w:hint="eastAsia"/>
          <w:szCs w:val="21"/>
        </w:rPr>
        <w:t>、参与政府采购活动前</w:t>
      </w:r>
      <w:r>
        <w:rPr>
          <w:rFonts w:ascii="宋体" w:hAnsi="宋体" w:hint="eastAsia"/>
          <w:szCs w:val="21"/>
        </w:rPr>
        <w:t>3</w:t>
      </w:r>
      <w:r>
        <w:rPr>
          <w:rFonts w:ascii="宋体" w:hAnsi="宋体" w:hint="eastAsia"/>
          <w:szCs w:val="21"/>
        </w:rPr>
        <w:t>年在经营活动中有重大违法记录的。</w:t>
      </w:r>
    </w:p>
    <w:p w:rsidR="00660B6B" w:rsidRDefault="00A7772A">
      <w:pPr>
        <w:spacing w:line="380" w:lineRule="exact"/>
        <w:ind w:firstLineChars="200" w:firstLine="420"/>
        <w:rPr>
          <w:rFonts w:eastAsia="宋体"/>
        </w:rPr>
      </w:pPr>
      <w:r>
        <w:rPr>
          <w:rFonts w:ascii="宋体" w:hAnsi="宋体" w:hint="eastAsia"/>
          <w:szCs w:val="21"/>
        </w:rPr>
        <w:t>七、</w:t>
      </w:r>
      <w:r>
        <w:rPr>
          <w:rFonts w:ascii="宋体" w:hAnsi="宋体" w:hint="eastAsia"/>
          <w:szCs w:val="21"/>
        </w:rPr>
        <w:t>我公司没有下列情形：被滁州市县两级公管部门记入不良行为记录且在披露期内</w:t>
      </w:r>
      <w:r>
        <w:rPr>
          <w:rFonts w:ascii="宋体" w:hAnsi="宋体" w:hint="eastAsia"/>
          <w:szCs w:val="21"/>
        </w:rPr>
        <w:t>。</w:t>
      </w:r>
    </w:p>
    <w:p w:rsidR="00660B6B" w:rsidRDefault="00A7772A">
      <w:pPr>
        <w:spacing w:line="380" w:lineRule="exact"/>
        <w:ind w:firstLineChars="200" w:firstLine="420"/>
        <w:rPr>
          <w:rFonts w:ascii="宋体" w:hAnsi="宋体"/>
          <w:szCs w:val="21"/>
        </w:rPr>
      </w:pPr>
      <w:r>
        <w:rPr>
          <w:rFonts w:ascii="宋体" w:hAnsi="宋体" w:hint="eastAsia"/>
          <w:szCs w:val="21"/>
        </w:rPr>
        <w:t>八</w:t>
      </w:r>
      <w:r>
        <w:rPr>
          <w:rFonts w:ascii="宋体" w:hAnsi="宋体" w:hint="eastAsia"/>
          <w:szCs w:val="21"/>
        </w:rPr>
        <w:t>、严格遵守开标现场纪律，服从监管人员管理；</w:t>
      </w:r>
    </w:p>
    <w:p w:rsidR="00660B6B" w:rsidRDefault="00A7772A">
      <w:pPr>
        <w:spacing w:line="380" w:lineRule="exact"/>
        <w:ind w:firstLineChars="200" w:firstLine="420"/>
        <w:rPr>
          <w:rFonts w:ascii="宋体" w:hAnsi="宋体"/>
          <w:szCs w:val="21"/>
        </w:rPr>
      </w:pPr>
      <w:r>
        <w:rPr>
          <w:rFonts w:ascii="宋体" w:hAnsi="宋体" w:hint="eastAsia"/>
          <w:szCs w:val="21"/>
        </w:rPr>
        <w:t>九</w:t>
      </w:r>
      <w:r>
        <w:rPr>
          <w:rFonts w:ascii="宋体" w:hAnsi="宋体" w:hint="eastAsia"/>
          <w:szCs w:val="21"/>
        </w:rPr>
        <w:t>、保证中标后</w:t>
      </w:r>
      <w:proofErr w:type="gramStart"/>
      <w:r>
        <w:rPr>
          <w:rFonts w:ascii="宋体" w:hAnsi="宋体" w:hint="eastAsia"/>
          <w:szCs w:val="21"/>
        </w:rPr>
        <w:t>不</w:t>
      </w:r>
      <w:proofErr w:type="gramEnd"/>
      <w:r>
        <w:rPr>
          <w:rFonts w:ascii="宋体" w:hAnsi="宋体" w:hint="eastAsia"/>
          <w:szCs w:val="21"/>
        </w:rPr>
        <w:t>转包，若有分包征得</w:t>
      </w:r>
      <w:r>
        <w:rPr>
          <w:rFonts w:ascii="宋体" w:hAnsi="宋体" w:hint="eastAsia"/>
          <w:szCs w:val="21"/>
        </w:rPr>
        <w:t>招标人</w:t>
      </w:r>
      <w:r>
        <w:rPr>
          <w:rFonts w:ascii="宋体" w:hAnsi="宋体" w:hint="eastAsia"/>
          <w:szCs w:val="21"/>
        </w:rPr>
        <w:t>同意；</w:t>
      </w:r>
    </w:p>
    <w:p w:rsidR="00660B6B" w:rsidRDefault="00A7772A">
      <w:pPr>
        <w:spacing w:line="380" w:lineRule="exact"/>
        <w:ind w:firstLineChars="200" w:firstLine="420"/>
        <w:rPr>
          <w:rFonts w:ascii="宋体" w:hAnsi="宋体"/>
          <w:szCs w:val="21"/>
        </w:rPr>
      </w:pPr>
      <w:r>
        <w:rPr>
          <w:rFonts w:ascii="宋体" w:hAnsi="宋体" w:hint="eastAsia"/>
          <w:szCs w:val="21"/>
        </w:rPr>
        <w:t>十</w:t>
      </w:r>
      <w:r>
        <w:rPr>
          <w:rFonts w:ascii="宋体" w:hAnsi="宋体" w:hint="eastAsia"/>
          <w:szCs w:val="21"/>
        </w:rPr>
        <w:t>、保证中标之后，按照投标文件要求提供相关后续服务；</w:t>
      </w:r>
    </w:p>
    <w:p w:rsidR="00660B6B" w:rsidRDefault="00A7772A">
      <w:pPr>
        <w:spacing w:line="380" w:lineRule="exact"/>
        <w:ind w:firstLineChars="200" w:firstLine="420"/>
        <w:rPr>
          <w:rFonts w:ascii="宋体" w:hAnsi="宋体"/>
          <w:szCs w:val="21"/>
        </w:rPr>
      </w:pPr>
      <w:r>
        <w:rPr>
          <w:rFonts w:ascii="宋体" w:hAnsi="宋体" w:hint="eastAsia"/>
          <w:szCs w:val="21"/>
        </w:rPr>
        <w:t>十</w:t>
      </w:r>
      <w:r>
        <w:rPr>
          <w:rFonts w:ascii="宋体" w:hAnsi="宋体" w:hint="eastAsia"/>
          <w:szCs w:val="21"/>
        </w:rPr>
        <w:t>一</w:t>
      </w:r>
      <w:r>
        <w:rPr>
          <w:rFonts w:ascii="宋体" w:hAnsi="宋体" w:hint="eastAsia"/>
          <w:szCs w:val="21"/>
        </w:rPr>
        <w:t>、保证企业及所属相关人员在本次投标中无行贿等犯罪行为；</w:t>
      </w:r>
    </w:p>
    <w:p w:rsidR="00660B6B" w:rsidRDefault="00A7772A">
      <w:pPr>
        <w:spacing w:line="380" w:lineRule="exact"/>
        <w:ind w:firstLineChars="200" w:firstLine="420"/>
        <w:rPr>
          <w:rFonts w:ascii="宋体" w:hAnsi="宋体"/>
          <w:szCs w:val="21"/>
        </w:rPr>
      </w:pPr>
      <w:r>
        <w:rPr>
          <w:rFonts w:ascii="宋体" w:hAnsi="宋体" w:hint="eastAsia"/>
          <w:szCs w:val="21"/>
        </w:rPr>
        <w:t>十</w:t>
      </w:r>
      <w:r>
        <w:rPr>
          <w:rFonts w:ascii="宋体" w:hAnsi="宋体" w:hint="eastAsia"/>
          <w:szCs w:val="21"/>
        </w:rPr>
        <w:t>二</w:t>
      </w:r>
      <w:r>
        <w:rPr>
          <w:rFonts w:ascii="宋体" w:hAnsi="宋体" w:hint="eastAsia"/>
          <w:szCs w:val="21"/>
        </w:rPr>
        <w:t>、如在投标过程和公示期间发生投诉行为，保证按照相关规定要求进行。投诉内容符合要求，投诉材料加盖企业公章或由法定代表人授权委托人签字，并附有关身份</w:t>
      </w:r>
      <w:r>
        <w:rPr>
          <w:rFonts w:ascii="宋体" w:hAnsi="宋体" w:hint="eastAsia"/>
          <w:szCs w:val="21"/>
        </w:rPr>
        <w:t>证明复印件。</w:t>
      </w:r>
      <w:proofErr w:type="gramStart"/>
      <w:r>
        <w:rPr>
          <w:rFonts w:ascii="宋体" w:hAnsi="宋体" w:hint="eastAsia"/>
          <w:szCs w:val="21"/>
        </w:rPr>
        <w:t>不</w:t>
      </w:r>
      <w:proofErr w:type="gramEnd"/>
      <w:r>
        <w:rPr>
          <w:rFonts w:ascii="宋体" w:hAnsi="宋体" w:hint="eastAsia"/>
          <w:szCs w:val="21"/>
        </w:rPr>
        <w:t>恶意投诉，对本公司提供的投诉线索的真实性负责，否则愿接受有关部门的处罚。</w:t>
      </w:r>
    </w:p>
    <w:p w:rsidR="00660B6B" w:rsidRDefault="00A7772A">
      <w:pPr>
        <w:spacing w:line="380" w:lineRule="exact"/>
        <w:ind w:firstLineChars="200" w:firstLine="420"/>
        <w:rPr>
          <w:rFonts w:ascii="宋体" w:hAnsi="宋体"/>
          <w:szCs w:val="21"/>
        </w:rPr>
      </w:pPr>
      <w:r>
        <w:rPr>
          <w:rFonts w:ascii="宋体" w:hAnsi="宋体" w:hint="eastAsia"/>
          <w:szCs w:val="21"/>
        </w:rPr>
        <w:t>以上内容我已仔细阅读，本公司若有违反承诺内容的行为，自愿接受取消投标或者中标资格、记入不良行为记录等有关处理，愿意承担法律责任，给</w:t>
      </w:r>
      <w:r>
        <w:rPr>
          <w:rFonts w:ascii="宋体" w:hAnsi="宋体" w:hint="eastAsia"/>
          <w:szCs w:val="21"/>
        </w:rPr>
        <w:t>招标人</w:t>
      </w:r>
      <w:r>
        <w:rPr>
          <w:rFonts w:ascii="宋体" w:hAnsi="宋体" w:hint="eastAsia"/>
          <w:szCs w:val="21"/>
        </w:rPr>
        <w:t>造成损失的，依法承担赔偿责任。</w:t>
      </w:r>
    </w:p>
    <w:p w:rsidR="00660B6B" w:rsidRDefault="00A7772A">
      <w:pPr>
        <w:spacing w:line="380" w:lineRule="exact"/>
        <w:ind w:firstLineChars="200" w:firstLine="420"/>
        <w:rPr>
          <w:rFonts w:ascii="宋体" w:hAnsi="宋体"/>
          <w:szCs w:val="21"/>
        </w:rPr>
      </w:pPr>
      <w:r>
        <w:rPr>
          <w:rFonts w:ascii="宋体" w:hAnsi="宋体" w:hint="eastAsia"/>
          <w:szCs w:val="21"/>
        </w:rPr>
        <w:t>开户银行：</w:t>
      </w:r>
      <w:r>
        <w:rPr>
          <w:rFonts w:ascii="宋体" w:hAnsi="宋体" w:hint="eastAsia"/>
          <w:szCs w:val="21"/>
        </w:rPr>
        <w:t xml:space="preserve">                          </w:t>
      </w:r>
      <w:r>
        <w:rPr>
          <w:rFonts w:ascii="宋体" w:hAnsi="宋体" w:hint="eastAsia"/>
          <w:szCs w:val="21"/>
        </w:rPr>
        <w:t>基本账户：</w:t>
      </w:r>
    </w:p>
    <w:p w:rsidR="00660B6B" w:rsidRDefault="00A7772A">
      <w:pPr>
        <w:spacing w:line="380" w:lineRule="exact"/>
        <w:ind w:firstLineChars="200" w:firstLine="420"/>
        <w:rPr>
          <w:rFonts w:ascii="宋体" w:hAnsi="宋体"/>
          <w:szCs w:val="21"/>
        </w:rPr>
      </w:pPr>
      <w:r>
        <w:rPr>
          <w:rFonts w:ascii="宋体" w:hAnsi="宋体" w:hint="eastAsia"/>
          <w:szCs w:val="21"/>
        </w:rPr>
        <w:t>投标单位（签章或盖章）：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法定代表人（签字或签章）：</w:t>
      </w:r>
    </w:p>
    <w:p w:rsidR="00660B6B" w:rsidRDefault="00A7772A">
      <w:pPr>
        <w:widowControl/>
        <w:spacing w:line="380" w:lineRule="exact"/>
        <w:ind w:firstLineChars="200" w:firstLine="420"/>
        <w:rPr>
          <w:rFonts w:ascii="宋体" w:eastAsia="宋体" w:hAnsi="宋体" w:cs="宋体"/>
          <w:kern w:val="0"/>
          <w:szCs w:val="21"/>
          <w:u w:color="000000"/>
          <w:lang w:bidi="ar"/>
        </w:rPr>
      </w:pPr>
      <w:r>
        <w:rPr>
          <w:rFonts w:ascii="宋体" w:hAnsi="宋体"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rPr>
        <w:t xml:space="preserve"> </w:t>
      </w:r>
      <w:r>
        <w:rPr>
          <w:rFonts w:ascii="宋体" w:hAnsi="宋体"/>
          <w:szCs w:val="21"/>
          <w:u w:val="single"/>
        </w:rPr>
        <w:t xml:space="preserve">           </w:t>
      </w:r>
      <w:r>
        <w:rPr>
          <w:rFonts w:ascii="宋体" w:hAnsi="宋体" w:hint="eastAsia"/>
          <w:szCs w:val="21"/>
        </w:rPr>
        <w:t>月</w:t>
      </w:r>
      <w:r>
        <w:rPr>
          <w:rFonts w:ascii="宋体" w:hAnsi="宋体"/>
          <w:szCs w:val="21"/>
        </w:rPr>
        <w:t xml:space="preserve"> </w:t>
      </w:r>
      <w:r>
        <w:rPr>
          <w:rFonts w:ascii="宋体" w:hAnsi="宋体"/>
          <w:szCs w:val="21"/>
          <w:u w:val="single"/>
        </w:rPr>
        <w:t xml:space="preserve">            </w:t>
      </w:r>
      <w:r>
        <w:rPr>
          <w:rFonts w:ascii="宋体" w:hAnsi="宋体" w:hint="eastAsia"/>
          <w:szCs w:val="21"/>
        </w:rPr>
        <w:t>日</w:t>
      </w:r>
      <w:r>
        <w:rPr>
          <w:rFonts w:ascii="宋体" w:eastAsia="宋体" w:hAnsi="宋体" w:cs="宋体" w:hint="eastAsia"/>
          <w:kern w:val="0"/>
          <w:szCs w:val="21"/>
          <w:u w:color="000000"/>
          <w:lang w:bidi="ar"/>
        </w:rPr>
        <w:t xml:space="preserve"> </w:t>
      </w:r>
    </w:p>
    <w:p w:rsidR="00660B6B" w:rsidRDefault="00A7772A">
      <w:pPr>
        <w:keepNext/>
        <w:keepLines/>
        <w:spacing w:line="720" w:lineRule="auto"/>
        <w:outlineLvl w:val="2"/>
        <w:rPr>
          <w:b/>
          <w:bCs/>
          <w:sz w:val="28"/>
          <w:szCs w:val="28"/>
        </w:rPr>
      </w:pPr>
      <w:r>
        <w:rPr>
          <w:rFonts w:ascii="宋体" w:eastAsia="宋体" w:hAnsi="宋体" w:cs="宋体" w:hint="eastAsia"/>
          <w:kern w:val="0"/>
          <w:szCs w:val="21"/>
          <w:u w:color="000000"/>
          <w:lang w:bidi="ar"/>
        </w:rPr>
        <w:br w:type="page"/>
      </w:r>
      <w:r>
        <w:rPr>
          <w:rFonts w:hint="eastAsia"/>
          <w:b/>
          <w:bCs/>
          <w:sz w:val="28"/>
          <w:szCs w:val="28"/>
        </w:rPr>
        <w:lastRenderedPageBreak/>
        <w:t>附件</w:t>
      </w:r>
      <w:r>
        <w:rPr>
          <w:rFonts w:hint="eastAsia"/>
          <w:b/>
          <w:bCs/>
          <w:sz w:val="28"/>
          <w:szCs w:val="28"/>
        </w:rPr>
        <w:t>3</w:t>
      </w:r>
      <w:r>
        <w:rPr>
          <w:rFonts w:hint="eastAsia"/>
          <w:b/>
          <w:bCs/>
          <w:sz w:val="28"/>
          <w:szCs w:val="28"/>
        </w:rPr>
        <w:t>：</w:t>
      </w:r>
    </w:p>
    <w:p w:rsidR="00660B6B" w:rsidRDefault="00A7772A">
      <w:pPr>
        <w:keepNext/>
        <w:keepLines/>
        <w:spacing w:line="720" w:lineRule="auto"/>
        <w:jc w:val="center"/>
        <w:outlineLvl w:val="2"/>
        <w:rPr>
          <w:b/>
          <w:bCs/>
          <w:sz w:val="28"/>
          <w:szCs w:val="28"/>
        </w:rPr>
      </w:pPr>
      <w:r>
        <w:rPr>
          <w:rFonts w:hint="eastAsia"/>
          <w:b/>
          <w:bCs/>
          <w:sz w:val="28"/>
          <w:szCs w:val="28"/>
        </w:rPr>
        <w:t>服务承诺书</w:t>
      </w:r>
    </w:p>
    <w:p w:rsidR="00660B6B" w:rsidRDefault="00A7772A">
      <w:pPr>
        <w:spacing w:line="480" w:lineRule="auto"/>
        <w:ind w:firstLineChars="200" w:firstLine="480"/>
        <w:rPr>
          <w:rFonts w:ascii="宋体" w:hAnsi="宋体"/>
          <w:b/>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u w:val="single"/>
        </w:rPr>
        <w:t>（招标人）</w:t>
      </w:r>
      <w:r>
        <w:rPr>
          <w:rFonts w:ascii="宋体" w:hAnsi="宋体" w:hint="eastAsia"/>
          <w:sz w:val="24"/>
          <w:u w:val="single"/>
        </w:rPr>
        <w:t xml:space="preserve">     </w:t>
      </w:r>
      <w:r>
        <w:rPr>
          <w:rFonts w:ascii="宋体" w:hAnsi="宋体" w:hint="eastAsia"/>
          <w:sz w:val="24"/>
          <w:u w:val="single"/>
        </w:rPr>
        <w:t>：</w:t>
      </w:r>
    </w:p>
    <w:p w:rsidR="00660B6B" w:rsidRDefault="00A7772A">
      <w:pPr>
        <w:spacing w:line="480" w:lineRule="auto"/>
        <w:ind w:firstLineChars="200" w:firstLine="480"/>
        <w:rPr>
          <w:rFonts w:ascii="宋体" w:eastAsia="宋体" w:hAnsi="宋体"/>
          <w:sz w:val="24"/>
        </w:rPr>
      </w:pPr>
      <w:proofErr w:type="gramStart"/>
      <w:r>
        <w:rPr>
          <w:rFonts w:ascii="宋体" w:hAnsi="宋体" w:hint="eastAsia"/>
          <w:sz w:val="24"/>
        </w:rPr>
        <w:t>本承诺</w:t>
      </w:r>
      <w:proofErr w:type="gramEnd"/>
      <w:r>
        <w:rPr>
          <w:rFonts w:ascii="宋体" w:hAnsi="宋体" w:hint="eastAsia"/>
          <w:sz w:val="24"/>
        </w:rPr>
        <w:t>声明：（投标人名称）对本招标文件所有要求完全响应</w:t>
      </w:r>
      <w:r>
        <w:rPr>
          <w:rFonts w:ascii="宋体" w:hAnsi="宋体" w:hint="eastAsia"/>
          <w:sz w:val="24"/>
        </w:rPr>
        <w:t>，</w:t>
      </w:r>
      <w:r>
        <w:rPr>
          <w:rFonts w:ascii="宋体" w:hAnsi="宋体" w:hint="eastAsia"/>
          <w:sz w:val="24"/>
        </w:rPr>
        <w:t>若有幸中标将严格按照以上承诺进行服务。</w:t>
      </w:r>
      <w:r>
        <w:rPr>
          <w:rFonts w:ascii="宋体" w:hAnsi="宋体" w:hint="eastAsia"/>
          <w:sz w:val="24"/>
        </w:rPr>
        <w:t>若发现有偏离且不能按招标人要求调整的，招标人有权终止合同重新招标，我方承担因此产生的所有经济及工期责任。</w:t>
      </w:r>
    </w:p>
    <w:p w:rsidR="00660B6B" w:rsidRDefault="00A7772A">
      <w:pPr>
        <w:spacing w:line="480" w:lineRule="auto"/>
        <w:ind w:firstLineChars="200" w:firstLine="480"/>
        <w:rPr>
          <w:rFonts w:ascii="宋体" w:hAnsi="宋体"/>
          <w:sz w:val="24"/>
        </w:rPr>
      </w:pPr>
      <w:r>
        <w:rPr>
          <w:rFonts w:ascii="宋体" w:hAnsi="宋体" w:hint="eastAsia"/>
          <w:sz w:val="24"/>
        </w:rPr>
        <w:t>特此声明。</w:t>
      </w:r>
    </w:p>
    <w:p w:rsidR="00660B6B" w:rsidRDefault="00A7772A">
      <w:pPr>
        <w:spacing w:line="720" w:lineRule="auto"/>
        <w:rPr>
          <w:rFonts w:ascii="宋体" w:hAnsi="宋体"/>
          <w:sz w:val="24"/>
        </w:rPr>
      </w:pPr>
      <w:r>
        <w:rPr>
          <w:rFonts w:ascii="宋体" w:hAnsi="宋体" w:hint="eastAsia"/>
          <w:sz w:val="24"/>
        </w:rPr>
        <w:t> </w:t>
      </w:r>
    </w:p>
    <w:p w:rsidR="00660B6B" w:rsidRDefault="00A7772A">
      <w:pPr>
        <w:spacing w:line="720" w:lineRule="auto"/>
        <w:rPr>
          <w:rFonts w:ascii="宋体" w:hAnsi="宋体"/>
          <w:sz w:val="24"/>
        </w:rPr>
      </w:pPr>
      <w:r>
        <w:rPr>
          <w:rFonts w:ascii="宋体" w:hAnsi="宋体" w:hint="eastAsia"/>
          <w:sz w:val="24"/>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u w:val="single"/>
        </w:rPr>
        <w:t>（签章）</w:t>
      </w:r>
      <w:r>
        <w:rPr>
          <w:rFonts w:ascii="宋体" w:hAnsi="宋体" w:hint="eastAsia"/>
          <w:sz w:val="24"/>
          <w:u w:val="single"/>
        </w:rPr>
        <w:t xml:space="preserve">       </w:t>
      </w:r>
    </w:p>
    <w:p w:rsidR="00660B6B" w:rsidRDefault="00A7772A">
      <w:pPr>
        <w:spacing w:line="720" w:lineRule="auto"/>
        <w:rPr>
          <w:rFonts w:ascii="宋体" w:hAnsi="宋体"/>
          <w:sz w:val="24"/>
          <w:u w:val="single"/>
        </w:rPr>
      </w:pPr>
      <w:r>
        <w:rPr>
          <w:rFonts w:ascii="宋体" w:hAnsi="宋体" w:hint="eastAsia"/>
          <w:sz w:val="24"/>
        </w:rPr>
        <w:t xml:space="preserve">                                    </w:t>
      </w:r>
      <w:r>
        <w:rPr>
          <w:rFonts w:ascii="宋体" w:hAnsi="宋体" w:hint="eastAsia"/>
          <w:sz w:val="24"/>
        </w:rPr>
        <w:t>投标单位名称：</w:t>
      </w:r>
      <w:r>
        <w:rPr>
          <w:rFonts w:ascii="宋体" w:hAnsi="宋体" w:hint="eastAsia"/>
          <w:sz w:val="24"/>
          <w:u w:val="single"/>
        </w:rPr>
        <w:t xml:space="preserve">        </w:t>
      </w:r>
      <w:r>
        <w:rPr>
          <w:rFonts w:ascii="宋体" w:hAnsi="宋体" w:hint="eastAsia"/>
          <w:sz w:val="24"/>
          <w:u w:val="single"/>
        </w:rPr>
        <w:t>（签章）</w:t>
      </w:r>
      <w:r>
        <w:rPr>
          <w:rFonts w:ascii="宋体" w:hAnsi="宋体" w:hint="eastAsia"/>
          <w:sz w:val="24"/>
          <w:u w:val="single"/>
        </w:rPr>
        <w:t xml:space="preserve">    </w:t>
      </w:r>
    </w:p>
    <w:p w:rsidR="00660B6B" w:rsidRDefault="00A7772A">
      <w:pPr>
        <w:spacing w:line="720" w:lineRule="auto"/>
        <w:ind w:firstLineChars="1900" w:firstLine="4560"/>
        <w:jc w:val="left"/>
        <w:rPr>
          <w:rFonts w:ascii="宋体" w:hAnsi="宋体"/>
          <w:sz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660B6B" w:rsidRDefault="00A7772A">
      <w:r>
        <w:br w:type="page"/>
      </w:r>
    </w:p>
    <w:p w:rsidR="00660B6B" w:rsidRDefault="00A7772A">
      <w:pPr>
        <w:widowControl/>
        <w:snapToGrid w:val="0"/>
        <w:spacing w:line="460" w:lineRule="exact"/>
        <w:ind w:leftChars="1400" w:left="2940" w:firstLineChars="300" w:firstLine="964"/>
        <w:rPr>
          <w:rFonts w:ascii="宋体" w:eastAsia="宋体" w:hAnsi="宋体" w:cs="宋体"/>
          <w:b/>
          <w:sz w:val="32"/>
          <w:szCs w:val="32"/>
        </w:rPr>
      </w:pPr>
      <w:r>
        <w:rPr>
          <w:rFonts w:ascii="宋体" w:eastAsia="宋体" w:hAnsi="宋体" w:cs="宋体" w:hint="eastAsia"/>
          <w:b/>
          <w:kern w:val="0"/>
          <w:sz w:val="32"/>
          <w:szCs w:val="32"/>
          <w:u w:color="000000"/>
          <w:lang w:bidi="ar"/>
        </w:rPr>
        <w:lastRenderedPageBreak/>
        <w:t xml:space="preserve"> </w:t>
      </w:r>
    </w:p>
    <w:p w:rsidR="00660B6B" w:rsidRDefault="00A7772A">
      <w:pPr>
        <w:widowControl/>
        <w:spacing w:line="360" w:lineRule="exact"/>
        <w:ind w:firstLineChars="147" w:firstLine="443"/>
        <w:rPr>
          <w:rFonts w:ascii="宋体" w:eastAsia="宋体" w:hAnsi="宋体" w:cs="宋体"/>
          <w:b/>
          <w:sz w:val="30"/>
          <w:szCs w:val="30"/>
        </w:rPr>
      </w:pPr>
      <w:r>
        <w:rPr>
          <w:rFonts w:ascii="宋体" w:eastAsia="宋体" w:hAnsi="宋体" w:cs="宋体" w:hint="eastAsia"/>
          <w:b/>
          <w:kern w:val="0"/>
          <w:sz w:val="30"/>
          <w:szCs w:val="30"/>
          <w:u w:color="000000"/>
          <w:lang w:bidi="ar"/>
        </w:rPr>
        <w:t>附件</w:t>
      </w:r>
      <w:r>
        <w:rPr>
          <w:rFonts w:ascii="宋体" w:eastAsia="宋体" w:hAnsi="宋体" w:cs="宋体" w:hint="eastAsia"/>
          <w:b/>
          <w:kern w:val="0"/>
          <w:sz w:val="30"/>
          <w:szCs w:val="30"/>
          <w:u w:color="000000"/>
          <w:lang w:bidi="ar"/>
        </w:rPr>
        <w:t>4</w:t>
      </w:r>
    </w:p>
    <w:p w:rsidR="00660B6B" w:rsidRDefault="00A7772A">
      <w:pPr>
        <w:widowControl/>
        <w:ind w:firstLineChars="147" w:firstLine="472"/>
        <w:jc w:val="center"/>
        <w:rPr>
          <w:rFonts w:ascii="宋体" w:eastAsia="宋体" w:hAnsi="宋体" w:cs="宋体"/>
          <w:b/>
          <w:sz w:val="36"/>
          <w:szCs w:val="36"/>
        </w:rPr>
      </w:pPr>
      <w:r>
        <w:rPr>
          <w:rFonts w:ascii="宋体" w:eastAsia="宋体" w:hAnsi="宋体" w:cs="宋体" w:hint="eastAsia"/>
          <w:b/>
          <w:kern w:val="0"/>
          <w:sz w:val="32"/>
          <w:szCs w:val="32"/>
          <w:u w:color="000000"/>
          <w:lang w:bidi="ar"/>
        </w:rPr>
        <w:t xml:space="preserve"> </w:t>
      </w:r>
      <w:r>
        <w:rPr>
          <w:rFonts w:ascii="宋体" w:eastAsia="宋体" w:hAnsi="宋体" w:cs="宋体" w:hint="eastAsia"/>
          <w:b/>
          <w:kern w:val="0"/>
          <w:sz w:val="36"/>
          <w:szCs w:val="36"/>
          <w:u w:color="000000"/>
          <w:lang w:bidi="ar"/>
        </w:rPr>
        <w:t>开标一览表</w:t>
      </w:r>
    </w:p>
    <w:p w:rsidR="00660B6B" w:rsidRDefault="00A7772A">
      <w:pPr>
        <w:widowControl/>
        <w:spacing w:line="360" w:lineRule="exact"/>
        <w:ind w:firstLineChars="147" w:firstLine="354"/>
        <w:rPr>
          <w:rFonts w:ascii="宋体" w:eastAsia="宋体" w:hAnsi="宋体" w:cs="宋体"/>
          <w:b/>
          <w:sz w:val="24"/>
        </w:rPr>
      </w:pPr>
      <w:r>
        <w:rPr>
          <w:rFonts w:ascii="宋体" w:eastAsia="宋体" w:hAnsi="宋体" w:cs="宋体" w:hint="eastAsia"/>
          <w:b/>
          <w:kern w:val="0"/>
          <w:sz w:val="24"/>
          <w:u w:color="000000"/>
          <w:lang w:bidi="ar"/>
        </w:rPr>
        <w:t xml:space="preserve"> </w:t>
      </w:r>
    </w:p>
    <w:p w:rsidR="00660B6B" w:rsidRDefault="00A7772A">
      <w:pPr>
        <w:widowControl/>
        <w:snapToGrid w:val="0"/>
        <w:spacing w:line="460" w:lineRule="exact"/>
        <w:ind w:leftChars="1400" w:left="2940" w:firstLineChars="300" w:firstLine="720"/>
        <w:rPr>
          <w:rFonts w:ascii="宋体" w:eastAsia="宋体" w:hAnsi="宋体" w:cs="宋体"/>
          <w:sz w:val="24"/>
        </w:rPr>
      </w:pPr>
      <w:r>
        <w:rPr>
          <w:rFonts w:ascii="宋体" w:eastAsia="宋体" w:hAnsi="宋体" w:cs="宋体" w:hint="eastAsia"/>
          <w:kern w:val="0"/>
          <w:sz w:val="24"/>
          <w:u w:color="000000"/>
          <w:lang w:bidi="ar"/>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3"/>
        <w:gridCol w:w="7797"/>
      </w:tblGrid>
      <w:tr w:rsidR="00660B6B">
        <w:trPr>
          <w:cantSplit/>
          <w:trHeight w:val="923"/>
        </w:trPr>
        <w:tc>
          <w:tcPr>
            <w:tcW w:w="1803" w:type="dxa"/>
            <w:tcBorders>
              <w:top w:val="single" w:sz="12" w:space="0" w:color="auto"/>
              <w:left w:val="single" w:sz="12" w:space="0" w:color="auto"/>
              <w:bottom w:val="single" w:sz="12" w:space="0" w:color="auto"/>
              <w:right w:val="single" w:sz="12" w:space="0" w:color="auto"/>
            </w:tcBorders>
            <w:shd w:val="clear" w:color="auto" w:fill="auto"/>
            <w:vAlign w:val="center"/>
          </w:tcPr>
          <w:p w:rsidR="00660B6B" w:rsidRDefault="00A7772A">
            <w:pPr>
              <w:widowControl/>
              <w:spacing w:line="460" w:lineRule="exact"/>
              <w:jc w:val="center"/>
              <w:rPr>
                <w:rFonts w:ascii="宋体" w:eastAsia="宋体" w:hAnsi="宋体" w:cs="宋体"/>
                <w:sz w:val="24"/>
              </w:rPr>
            </w:pPr>
            <w:r>
              <w:rPr>
                <w:rFonts w:ascii="宋体" w:eastAsia="宋体" w:hAnsi="宋体" w:cs="宋体" w:hint="eastAsia"/>
                <w:sz w:val="24"/>
                <w:u w:color="000000"/>
                <w:lang w:bidi="ar"/>
              </w:rPr>
              <w:t>项目名称</w:t>
            </w:r>
          </w:p>
        </w:tc>
        <w:tc>
          <w:tcPr>
            <w:tcW w:w="7797" w:type="dxa"/>
            <w:tcBorders>
              <w:top w:val="single" w:sz="12" w:space="0" w:color="auto"/>
              <w:left w:val="nil"/>
              <w:bottom w:val="single" w:sz="12" w:space="0" w:color="auto"/>
              <w:right w:val="single" w:sz="12" w:space="0" w:color="auto"/>
            </w:tcBorders>
            <w:shd w:val="clear" w:color="auto" w:fill="auto"/>
            <w:vAlign w:val="center"/>
          </w:tcPr>
          <w:p w:rsidR="00660B6B" w:rsidRDefault="00A7772A">
            <w:pPr>
              <w:widowControl/>
              <w:spacing w:line="360" w:lineRule="auto"/>
              <w:jc w:val="left"/>
              <w:rPr>
                <w:rFonts w:ascii="宋体" w:eastAsia="宋体" w:hAnsi="宋体" w:cs="宋体"/>
                <w:sz w:val="24"/>
              </w:rPr>
            </w:pPr>
            <w:r>
              <w:rPr>
                <w:rFonts w:ascii="Times New Roman" w:eastAsia="宋体" w:hAnsi="Times New Roman" w:cs="Times New Roman"/>
                <w:sz w:val="24"/>
                <w:u w:color="000000"/>
                <w:lang w:bidi="ar"/>
              </w:rPr>
              <w:t xml:space="preserve">         </w:t>
            </w:r>
          </w:p>
        </w:tc>
      </w:tr>
      <w:tr w:rsidR="00660B6B">
        <w:trPr>
          <w:cantSplit/>
          <w:trHeight w:val="846"/>
        </w:trPr>
        <w:tc>
          <w:tcPr>
            <w:tcW w:w="1803" w:type="dxa"/>
            <w:tcBorders>
              <w:top w:val="single" w:sz="4" w:space="0" w:color="auto"/>
              <w:left w:val="single" w:sz="12" w:space="0" w:color="auto"/>
              <w:bottom w:val="single" w:sz="4" w:space="0" w:color="auto"/>
              <w:right w:val="single" w:sz="12" w:space="0" w:color="auto"/>
            </w:tcBorders>
            <w:shd w:val="clear" w:color="auto" w:fill="auto"/>
            <w:vAlign w:val="center"/>
          </w:tcPr>
          <w:p w:rsidR="00660B6B" w:rsidRDefault="00A7772A">
            <w:pPr>
              <w:widowControl/>
              <w:spacing w:line="460" w:lineRule="exact"/>
              <w:ind w:firstLineChars="50" w:firstLine="120"/>
              <w:rPr>
                <w:rFonts w:ascii="宋体" w:eastAsia="宋体" w:hAnsi="宋体" w:cs="宋体"/>
                <w:sz w:val="24"/>
              </w:rPr>
            </w:pPr>
            <w:r>
              <w:rPr>
                <w:rFonts w:ascii="宋体" w:eastAsia="宋体" w:hAnsi="宋体" w:cs="宋体" w:hint="eastAsia"/>
                <w:sz w:val="24"/>
                <w:u w:color="000000"/>
                <w:lang w:bidi="ar"/>
              </w:rPr>
              <w:t>投标人名称</w:t>
            </w:r>
          </w:p>
        </w:tc>
        <w:tc>
          <w:tcPr>
            <w:tcW w:w="7797" w:type="dxa"/>
            <w:tcBorders>
              <w:top w:val="single" w:sz="4" w:space="0" w:color="auto"/>
              <w:left w:val="nil"/>
              <w:bottom w:val="single" w:sz="4" w:space="0" w:color="auto"/>
              <w:right w:val="single" w:sz="12" w:space="0" w:color="auto"/>
            </w:tcBorders>
            <w:shd w:val="clear" w:color="auto" w:fill="auto"/>
          </w:tcPr>
          <w:p w:rsidR="00660B6B" w:rsidRDefault="00660B6B">
            <w:pPr>
              <w:pStyle w:val="aa"/>
              <w:widowControl/>
              <w:spacing w:line="460" w:lineRule="exact"/>
              <w:ind w:leftChars="41" w:left="86"/>
              <w:rPr>
                <w:rFonts w:ascii="宋体" w:eastAsia="宋体" w:cs="宋体"/>
                <w:color w:val="auto"/>
                <w:sz w:val="24"/>
                <w:szCs w:val="24"/>
              </w:rPr>
            </w:pPr>
          </w:p>
        </w:tc>
      </w:tr>
      <w:tr w:rsidR="00660B6B">
        <w:trPr>
          <w:cantSplit/>
          <w:trHeight w:val="5945"/>
        </w:trPr>
        <w:tc>
          <w:tcPr>
            <w:tcW w:w="1803" w:type="dxa"/>
            <w:tcBorders>
              <w:top w:val="single" w:sz="4" w:space="0" w:color="auto"/>
              <w:left w:val="single" w:sz="12" w:space="0" w:color="auto"/>
              <w:bottom w:val="single" w:sz="12" w:space="0" w:color="auto"/>
              <w:right w:val="single" w:sz="12" w:space="0" w:color="auto"/>
            </w:tcBorders>
            <w:shd w:val="clear" w:color="auto" w:fill="auto"/>
            <w:vAlign w:val="center"/>
          </w:tcPr>
          <w:p w:rsidR="00660B6B" w:rsidRDefault="00A7772A">
            <w:pPr>
              <w:widowControl/>
              <w:spacing w:line="360" w:lineRule="auto"/>
              <w:jc w:val="center"/>
              <w:rPr>
                <w:rFonts w:ascii="宋体" w:eastAsia="宋体" w:hAnsi="宋体" w:cs="宋体"/>
                <w:sz w:val="24"/>
              </w:rPr>
            </w:pPr>
            <w:r>
              <w:rPr>
                <w:rFonts w:ascii="宋体" w:eastAsia="宋体" w:hAnsi="宋体" w:cs="宋体" w:hint="eastAsia"/>
                <w:sz w:val="24"/>
                <w:u w:color="000000"/>
                <w:lang w:bidi="ar"/>
              </w:rPr>
              <w:t>总投标价</w:t>
            </w:r>
            <w:r>
              <w:rPr>
                <w:rFonts w:ascii="宋体" w:eastAsia="宋体" w:hAnsi="宋体" w:cs="宋体" w:hint="eastAsia"/>
                <w:sz w:val="24"/>
                <w:u w:color="000000"/>
                <w:lang w:bidi="ar"/>
              </w:rPr>
              <w:t>\</w:t>
            </w:r>
            <w:r>
              <w:rPr>
                <w:rFonts w:ascii="宋体" w:eastAsia="宋体" w:hAnsi="宋体" w:cs="宋体" w:hint="eastAsia"/>
                <w:sz w:val="24"/>
                <w:u w:color="000000"/>
                <w:lang w:bidi="ar"/>
              </w:rPr>
              <w:t>服务期</w:t>
            </w:r>
          </w:p>
        </w:tc>
        <w:tc>
          <w:tcPr>
            <w:tcW w:w="7797" w:type="dxa"/>
            <w:tcBorders>
              <w:top w:val="single" w:sz="4" w:space="0" w:color="auto"/>
              <w:left w:val="nil"/>
              <w:bottom w:val="single" w:sz="12" w:space="0" w:color="auto"/>
              <w:right w:val="single" w:sz="12" w:space="0" w:color="auto"/>
            </w:tcBorders>
            <w:shd w:val="clear" w:color="auto" w:fill="auto"/>
            <w:vAlign w:val="center"/>
          </w:tcPr>
          <w:p w:rsidR="00660B6B" w:rsidRDefault="00A7772A">
            <w:pPr>
              <w:spacing w:line="360" w:lineRule="auto"/>
              <w:rPr>
                <w:rFonts w:ascii="宋体"/>
                <w:sz w:val="24"/>
              </w:rPr>
            </w:pPr>
            <w:r>
              <w:rPr>
                <w:rFonts w:ascii="宋体" w:hint="eastAsia"/>
                <w:sz w:val="24"/>
              </w:rPr>
              <w:t>总投标价（大写）：</w:t>
            </w:r>
            <w:r>
              <w:rPr>
                <w:rFonts w:ascii="宋体" w:hint="eastAsia"/>
                <w:sz w:val="24"/>
                <w:u w:val="single"/>
              </w:rPr>
              <w:t xml:space="preserve">            </w:t>
            </w:r>
            <w:r>
              <w:rPr>
                <w:rFonts w:ascii="宋体" w:hint="eastAsia"/>
                <w:sz w:val="24"/>
                <w:u w:val="single"/>
              </w:rPr>
              <w:t xml:space="preserve">  </w:t>
            </w:r>
            <w:r>
              <w:rPr>
                <w:rFonts w:ascii="宋体" w:hint="eastAsia"/>
                <w:sz w:val="24"/>
                <w:u w:val="single"/>
              </w:rPr>
              <w:t xml:space="preserve">       </w:t>
            </w:r>
            <w:r>
              <w:rPr>
                <w:rFonts w:ascii="宋体" w:hint="eastAsia"/>
                <w:sz w:val="24"/>
              </w:rPr>
              <w:t>元</w:t>
            </w:r>
          </w:p>
          <w:p w:rsidR="00660B6B" w:rsidRDefault="00A7772A">
            <w:pPr>
              <w:spacing w:line="360" w:lineRule="auto"/>
              <w:ind w:firstLineChars="450" w:firstLine="1080"/>
              <w:rPr>
                <w:rFonts w:ascii="宋体"/>
                <w:sz w:val="24"/>
              </w:rPr>
            </w:pPr>
            <w:r>
              <w:rPr>
                <w:rFonts w:ascii="宋体" w:hint="eastAsia"/>
                <w:sz w:val="24"/>
              </w:rPr>
              <w:t>(</w:t>
            </w:r>
            <w:r>
              <w:rPr>
                <w:rFonts w:ascii="宋体" w:hint="eastAsia"/>
                <w:sz w:val="24"/>
              </w:rPr>
              <w:t>小写</w:t>
            </w:r>
            <w:r>
              <w:rPr>
                <w:rFonts w:ascii="宋体" w:hint="eastAsia"/>
                <w:sz w:val="24"/>
              </w:rPr>
              <w:t xml:space="preserve">) </w:t>
            </w:r>
            <w:r>
              <w:rPr>
                <w:rFonts w:ascii="宋体" w:hint="eastAsia"/>
                <w:sz w:val="24"/>
              </w:rPr>
              <w:t>：</w:t>
            </w:r>
            <w:r>
              <w:rPr>
                <w:rFonts w:ascii="宋体" w:hint="eastAsia"/>
                <w:sz w:val="24"/>
                <w:u w:val="single"/>
              </w:rPr>
              <w:t xml:space="preserve">                    </w:t>
            </w:r>
            <w:r>
              <w:rPr>
                <w:rFonts w:ascii="宋体" w:hint="eastAsia"/>
                <w:sz w:val="24"/>
              </w:rPr>
              <w:t>元</w:t>
            </w:r>
          </w:p>
          <w:p w:rsidR="00660B6B" w:rsidRDefault="00660B6B">
            <w:pPr>
              <w:widowControl/>
              <w:spacing w:line="360" w:lineRule="auto"/>
              <w:rPr>
                <w:rFonts w:ascii="宋体"/>
                <w:sz w:val="24"/>
              </w:rPr>
            </w:pPr>
          </w:p>
          <w:p w:rsidR="00660B6B" w:rsidRDefault="00660B6B">
            <w:pPr>
              <w:spacing w:line="360" w:lineRule="auto"/>
              <w:ind w:firstLineChars="500" w:firstLine="1200"/>
              <w:rPr>
                <w:rFonts w:ascii="宋体" w:hAnsi="宋体"/>
                <w:sz w:val="24"/>
              </w:rPr>
            </w:pPr>
          </w:p>
          <w:p w:rsidR="00660B6B" w:rsidRDefault="00A7772A">
            <w:pPr>
              <w:widowControl/>
              <w:spacing w:line="360" w:lineRule="auto"/>
              <w:rPr>
                <w:sz w:val="24"/>
              </w:rPr>
            </w:pPr>
            <w:r>
              <w:rPr>
                <w:rFonts w:ascii="宋体" w:hint="eastAsia"/>
                <w:sz w:val="24"/>
              </w:rPr>
              <w:t>服务期：</w:t>
            </w:r>
          </w:p>
        </w:tc>
      </w:tr>
    </w:tbl>
    <w:p w:rsidR="00660B6B" w:rsidRDefault="00A7772A">
      <w:pPr>
        <w:widowControl/>
        <w:snapToGrid w:val="0"/>
        <w:spacing w:line="460" w:lineRule="exact"/>
        <w:ind w:leftChars="1400" w:left="2940" w:firstLineChars="300" w:firstLine="723"/>
        <w:rPr>
          <w:rFonts w:ascii="宋体" w:eastAsia="宋体" w:hAnsi="宋体" w:cs="宋体"/>
          <w:b/>
          <w:sz w:val="24"/>
        </w:rPr>
      </w:pPr>
      <w:r>
        <w:rPr>
          <w:rFonts w:ascii="宋体" w:eastAsia="宋体" w:hAnsi="宋体" w:cs="宋体" w:hint="eastAsia"/>
          <w:b/>
          <w:kern w:val="0"/>
          <w:sz w:val="24"/>
          <w:u w:color="000000"/>
          <w:lang w:bidi="ar"/>
        </w:rPr>
        <w:t xml:space="preserve"> </w:t>
      </w:r>
    </w:p>
    <w:p w:rsidR="00660B6B" w:rsidRDefault="00A7772A">
      <w:pPr>
        <w:widowControl/>
        <w:spacing w:line="357" w:lineRule="atLeast"/>
        <w:rPr>
          <w:rFonts w:ascii="宋体" w:eastAsia="宋体" w:hAnsi="宋体" w:cs="宋体"/>
          <w:sz w:val="24"/>
        </w:rPr>
      </w:pPr>
      <w:r>
        <w:rPr>
          <w:rFonts w:ascii="宋体" w:eastAsia="宋体" w:hAnsi="宋体" w:cs="宋体" w:hint="eastAsia"/>
          <w:kern w:val="0"/>
          <w:sz w:val="24"/>
          <w:u w:color="000000"/>
          <w:lang w:bidi="ar"/>
        </w:rPr>
        <w:t>法定代表人或授权委托人（签字或盖章）：</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投标人（盖章）：</w:t>
      </w:r>
    </w:p>
    <w:p w:rsidR="00660B6B" w:rsidRDefault="00A7772A">
      <w:pPr>
        <w:widowControl/>
        <w:snapToGrid w:val="0"/>
        <w:spacing w:beforeLines="100" w:before="312" w:afterLines="100" w:after="312" w:line="360" w:lineRule="auto"/>
        <w:jc w:val="center"/>
      </w:pP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日</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期：</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年</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月</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日</w:t>
      </w:r>
      <w:r>
        <w:rPr>
          <w:rFonts w:ascii="宋体" w:eastAsia="宋体" w:hAnsi="宋体" w:cs="宋体" w:hint="eastAsia"/>
          <w:kern w:val="0"/>
          <w:sz w:val="24"/>
          <w:u w:color="000000"/>
          <w:lang w:bidi="ar"/>
        </w:rPr>
        <w:t xml:space="preserve"> </w:t>
      </w:r>
    </w:p>
    <w:p w:rsidR="00660B6B" w:rsidRDefault="00660B6B">
      <w:pPr>
        <w:spacing w:line="360" w:lineRule="auto"/>
        <w:rPr>
          <w:rFonts w:ascii="宋体" w:eastAsia="宋体" w:hAnsi="宋体" w:cs="宋体"/>
          <w:b/>
          <w:kern w:val="0"/>
          <w:sz w:val="30"/>
          <w:szCs w:val="30"/>
          <w:lang w:bidi="ar"/>
        </w:rPr>
        <w:sectPr w:rsidR="00660B6B">
          <w:headerReference w:type="default" r:id="rId9"/>
          <w:footerReference w:type="default" r:id="rId10"/>
          <w:pgSz w:w="11906" w:h="16838"/>
          <w:pgMar w:top="1440" w:right="1800" w:bottom="1440" w:left="1800" w:header="851" w:footer="992" w:gutter="0"/>
          <w:pgNumType w:start="1"/>
          <w:cols w:space="425"/>
          <w:docGrid w:type="lines" w:linePitch="312"/>
        </w:sectPr>
      </w:pPr>
    </w:p>
    <w:p w:rsidR="00660B6B" w:rsidRDefault="00660B6B">
      <w:pPr>
        <w:widowControl/>
        <w:spacing w:line="360" w:lineRule="exact"/>
        <w:ind w:firstLineChars="147" w:firstLine="443"/>
        <w:rPr>
          <w:rFonts w:ascii="宋体" w:eastAsia="宋体" w:hAnsi="宋体" w:cs="宋体"/>
          <w:b/>
          <w:sz w:val="30"/>
          <w:szCs w:val="30"/>
        </w:rPr>
      </w:pPr>
    </w:p>
    <w:p w:rsidR="00660B6B" w:rsidRDefault="00A7772A">
      <w:pPr>
        <w:widowControl/>
        <w:spacing w:line="360" w:lineRule="exact"/>
        <w:ind w:firstLineChars="147" w:firstLine="443"/>
        <w:rPr>
          <w:rFonts w:ascii="宋体" w:eastAsia="宋体" w:hAnsi="宋体" w:cs="宋体"/>
          <w:b/>
          <w:sz w:val="30"/>
          <w:szCs w:val="30"/>
        </w:rPr>
      </w:pPr>
      <w:r>
        <w:rPr>
          <w:rFonts w:ascii="宋体" w:eastAsia="宋体" w:hAnsi="宋体" w:cs="宋体" w:hint="eastAsia"/>
          <w:b/>
          <w:kern w:val="0"/>
          <w:sz w:val="30"/>
          <w:szCs w:val="30"/>
          <w:u w:color="000000"/>
          <w:lang w:bidi="ar"/>
        </w:rPr>
        <w:t>附件</w:t>
      </w:r>
      <w:r>
        <w:rPr>
          <w:rFonts w:ascii="宋体" w:eastAsia="宋体" w:hAnsi="宋体" w:cs="宋体" w:hint="eastAsia"/>
          <w:b/>
          <w:kern w:val="0"/>
          <w:sz w:val="30"/>
          <w:szCs w:val="30"/>
          <w:u w:color="000000"/>
          <w:lang w:bidi="ar"/>
        </w:rPr>
        <w:t>5</w:t>
      </w:r>
    </w:p>
    <w:p w:rsidR="00660B6B" w:rsidRDefault="00A7772A">
      <w:pPr>
        <w:widowControl/>
        <w:spacing w:line="360" w:lineRule="exact"/>
        <w:ind w:firstLineChars="147" w:firstLine="531"/>
        <w:jc w:val="center"/>
        <w:rPr>
          <w:rFonts w:ascii="宋体" w:eastAsia="宋体" w:hAnsi="宋体" w:cs="宋体"/>
          <w:b/>
          <w:sz w:val="36"/>
          <w:szCs w:val="36"/>
        </w:rPr>
      </w:pPr>
      <w:r>
        <w:rPr>
          <w:rFonts w:ascii="宋体" w:eastAsia="宋体" w:hAnsi="宋体" w:cs="宋体" w:hint="eastAsia"/>
          <w:b/>
          <w:kern w:val="0"/>
          <w:sz w:val="36"/>
          <w:szCs w:val="36"/>
          <w:u w:color="000000"/>
          <w:lang w:bidi="ar"/>
        </w:rPr>
        <w:t>投</w:t>
      </w:r>
      <w:r>
        <w:rPr>
          <w:rFonts w:ascii="宋体" w:eastAsia="宋体" w:hAnsi="宋体" w:cs="宋体" w:hint="eastAsia"/>
          <w:b/>
          <w:kern w:val="0"/>
          <w:sz w:val="36"/>
          <w:szCs w:val="36"/>
          <w:u w:color="000000"/>
          <w:lang w:bidi="ar"/>
        </w:rPr>
        <w:t xml:space="preserve">  </w:t>
      </w:r>
      <w:r>
        <w:rPr>
          <w:rFonts w:ascii="宋体" w:eastAsia="宋体" w:hAnsi="宋体" w:cs="宋体" w:hint="eastAsia"/>
          <w:b/>
          <w:kern w:val="0"/>
          <w:sz w:val="36"/>
          <w:szCs w:val="36"/>
          <w:u w:color="000000"/>
          <w:lang w:bidi="ar"/>
        </w:rPr>
        <w:t>标</w:t>
      </w:r>
      <w:r>
        <w:rPr>
          <w:rFonts w:ascii="宋体" w:eastAsia="宋体" w:hAnsi="宋体" w:cs="宋体" w:hint="eastAsia"/>
          <w:b/>
          <w:kern w:val="0"/>
          <w:sz w:val="36"/>
          <w:szCs w:val="36"/>
          <w:u w:color="000000"/>
          <w:lang w:bidi="ar"/>
        </w:rPr>
        <w:t xml:space="preserve">  </w:t>
      </w:r>
      <w:r>
        <w:rPr>
          <w:rFonts w:ascii="宋体" w:eastAsia="宋体" w:hAnsi="宋体" w:cs="宋体" w:hint="eastAsia"/>
          <w:b/>
          <w:kern w:val="0"/>
          <w:sz w:val="36"/>
          <w:szCs w:val="36"/>
          <w:u w:color="000000"/>
          <w:lang w:bidi="ar"/>
        </w:rPr>
        <w:t>函</w:t>
      </w:r>
    </w:p>
    <w:p w:rsidR="00660B6B" w:rsidRDefault="00A7772A">
      <w:pPr>
        <w:widowControl/>
        <w:spacing w:line="440" w:lineRule="exact"/>
        <w:rPr>
          <w:rFonts w:ascii="宋体" w:eastAsia="宋体" w:hAnsi="宋体" w:cs="宋体"/>
          <w:sz w:val="24"/>
        </w:rPr>
      </w:pPr>
      <w:r>
        <w:rPr>
          <w:rFonts w:ascii="宋体" w:eastAsia="宋体" w:hAnsi="宋体" w:cs="宋体" w:hint="eastAsia"/>
          <w:kern w:val="0"/>
          <w:sz w:val="24"/>
          <w:u w:color="000000"/>
          <w:lang w:bidi="ar"/>
        </w:rPr>
        <w:t xml:space="preserve"> </w:t>
      </w:r>
    </w:p>
    <w:p w:rsidR="00660B6B" w:rsidRDefault="00A7772A">
      <w:pPr>
        <w:widowControl/>
        <w:spacing w:line="480" w:lineRule="exact"/>
        <w:rPr>
          <w:rFonts w:ascii="宋体" w:eastAsia="宋体" w:hAnsi="宋体" w:cs="宋体"/>
          <w:sz w:val="24"/>
        </w:rPr>
      </w:pPr>
      <w:r>
        <w:rPr>
          <w:rFonts w:ascii="宋体" w:eastAsia="宋体" w:hAnsi="宋体" w:cs="宋体" w:hint="eastAsia"/>
          <w:kern w:val="0"/>
          <w:sz w:val="24"/>
          <w:u w:color="000000"/>
          <w:lang w:bidi="ar"/>
        </w:rPr>
        <w:t>致：</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val="single" w:color="000000"/>
          <w:lang w:bidi="ar"/>
        </w:rPr>
        <w:t>招标人</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 xml:space="preserve"> </w:t>
      </w:r>
    </w:p>
    <w:p w:rsidR="00660B6B" w:rsidRDefault="00A7772A">
      <w:pPr>
        <w:widowControl/>
        <w:spacing w:line="48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1.</w:t>
      </w:r>
      <w:r>
        <w:rPr>
          <w:rFonts w:ascii="宋体" w:eastAsia="宋体" w:hAnsi="宋体" w:cs="宋体" w:hint="eastAsia"/>
          <w:kern w:val="0"/>
          <w:sz w:val="24"/>
          <w:u w:color="000000"/>
          <w:lang w:bidi="ar"/>
        </w:rPr>
        <w:t>我们决定参加贵单位组织的“</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val="single" w:color="000000"/>
          <w:lang w:bidi="ar"/>
        </w:rPr>
        <w:t>（项目名称）</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”的招标。我方授权</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w:t>
      </w:r>
      <w:r>
        <w:rPr>
          <w:rFonts w:ascii="宋体" w:eastAsia="宋体" w:hAnsi="宋体" w:cs="宋体" w:hint="eastAsia"/>
          <w:kern w:val="0"/>
          <w:sz w:val="24"/>
          <w:u w:color="000000"/>
          <w:lang w:bidi="ar"/>
        </w:rPr>
        <w:t>姓名和职务</w:t>
      </w:r>
      <w:r>
        <w:rPr>
          <w:rFonts w:ascii="宋体" w:eastAsia="宋体" w:hAnsi="宋体" w:cs="宋体" w:hint="eastAsia"/>
          <w:kern w:val="0"/>
          <w:sz w:val="24"/>
          <w:u w:color="000000"/>
          <w:lang w:bidi="ar"/>
        </w:rPr>
        <w:t>)</w:t>
      </w:r>
      <w:r>
        <w:rPr>
          <w:rFonts w:ascii="宋体" w:eastAsia="宋体" w:hAnsi="宋体" w:cs="宋体" w:hint="eastAsia"/>
          <w:kern w:val="0"/>
          <w:sz w:val="24"/>
          <w:u w:color="000000"/>
          <w:lang w:bidi="ar"/>
        </w:rPr>
        <w:t>代表我方</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（投标单位的名称）全权处理本项目投标的有关事宜。</w:t>
      </w:r>
    </w:p>
    <w:p w:rsidR="00660B6B" w:rsidRDefault="00A7772A">
      <w:pPr>
        <w:widowControl/>
        <w:spacing w:line="48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2.</w:t>
      </w:r>
      <w:r>
        <w:rPr>
          <w:rFonts w:ascii="宋体" w:eastAsia="宋体" w:hAnsi="宋体" w:cs="宋体" w:hint="eastAsia"/>
          <w:kern w:val="0"/>
          <w:sz w:val="24"/>
          <w:u w:color="000000"/>
          <w:lang w:bidi="ar"/>
        </w:rPr>
        <w:t>我方愿意按照招标文件规定的各项要求，向招标人提供本项目的服务，总投标价为人民币（大写）</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val="single" w:color="000000"/>
          <w:lang w:bidi="ar"/>
        </w:rPr>
        <w:t>（小写）</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val="single" w:color="000000"/>
          <w:lang w:bidi="ar"/>
        </w:rPr>
        <w:t>元</w:t>
      </w:r>
      <w:r>
        <w:rPr>
          <w:rFonts w:ascii="宋体" w:eastAsia="宋体" w:hAnsi="宋体" w:cs="宋体" w:hint="eastAsia"/>
          <w:kern w:val="0"/>
          <w:sz w:val="24"/>
          <w:u w:color="000000"/>
          <w:lang w:bidi="ar"/>
        </w:rPr>
        <w:t>；服务期：</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w:t>
      </w:r>
    </w:p>
    <w:p w:rsidR="00660B6B" w:rsidRDefault="00A7772A">
      <w:pPr>
        <w:widowControl/>
        <w:spacing w:line="48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3.</w:t>
      </w:r>
      <w:r>
        <w:rPr>
          <w:rFonts w:ascii="宋体" w:eastAsia="宋体" w:hAnsi="宋体" w:cs="宋体" w:hint="eastAsia"/>
          <w:kern w:val="0"/>
          <w:sz w:val="24"/>
          <w:u w:color="000000"/>
          <w:lang w:bidi="ar"/>
        </w:rPr>
        <w:t>我方拟派</w:t>
      </w:r>
      <w:r>
        <w:rPr>
          <w:rFonts w:ascii="宋体" w:eastAsia="宋体" w:hAnsi="宋体" w:cs="宋体" w:hint="eastAsia"/>
          <w:kern w:val="0"/>
          <w:sz w:val="24"/>
          <w:u w:val="single"/>
          <w:lang w:bidi="ar"/>
        </w:rPr>
        <w:t xml:space="preserve">        </w:t>
      </w:r>
      <w:r>
        <w:rPr>
          <w:rFonts w:ascii="宋体" w:eastAsia="宋体" w:hAnsi="宋体" w:cs="宋体" w:hint="eastAsia"/>
          <w:kern w:val="0"/>
          <w:sz w:val="24"/>
          <w:u w:color="000000"/>
          <w:lang w:bidi="ar"/>
        </w:rPr>
        <w:t>为项目负责人，一旦我方成为合同签字人，我方将严格履行合同规定的责任和义务。</w:t>
      </w:r>
    </w:p>
    <w:p w:rsidR="00660B6B" w:rsidRDefault="00A7772A">
      <w:pPr>
        <w:widowControl/>
        <w:spacing w:line="480" w:lineRule="exact"/>
        <w:ind w:firstLineChars="200" w:firstLine="480"/>
        <w:rPr>
          <w:rFonts w:ascii="宋体" w:eastAsia="宋体" w:hAnsi="宋体" w:cs="宋体"/>
          <w:kern w:val="0"/>
          <w:sz w:val="24"/>
          <w:u w:color="000000"/>
          <w:lang w:bidi="ar"/>
        </w:rPr>
      </w:pPr>
      <w:r>
        <w:rPr>
          <w:rFonts w:ascii="宋体" w:eastAsia="宋体" w:hAnsi="宋体" w:cs="宋体" w:hint="eastAsia"/>
          <w:kern w:val="0"/>
          <w:sz w:val="24"/>
          <w:u w:color="000000"/>
          <w:lang w:bidi="ar"/>
        </w:rPr>
        <w:t>4.</w:t>
      </w:r>
      <w:r>
        <w:rPr>
          <w:rFonts w:ascii="宋体" w:eastAsia="宋体" w:hAnsi="宋体" w:cs="宋体" w:hint="eastAsia"/>
          <w:kern w:val="0"/>
          <w:sz w:val="24"/>
          <w:u w:color="000000"/>
          <w:lang w:bidi="ar"/>
        </w:rPr>
        <w:t>投标有效期：为</w:t>
      </w:r>
      <w:r>
        <w:rPr>
          <w:rFonts w:ascii="宋体" w:eastAsia="宋体" w:hAnsi="宋体" w:cs="宋体" w:hint="eastAsia"/>
          <w:kern w:val="0"/>
          <w:sz w:val="24"/>
          <w:u w:val="single"/>
          <w:lang w:bidi="ar"/>
        </w:rPr>
        <w:t xml:space="preserve"> 60 </w:t>
      </w:r>
      <w:r>
        <w:rPr>
          <w:rFonts w:ascii="宋体" w:eastAsia="宋体" w:hAnsi="宋体" w:cs="宋体" w:hint="eastAsia"/>
          <w:kern w:val="0"/>
          <w:sz w:val="24"/>
          <w:u w:color="000000"/>
          <w:lang w:bidi="ar"/>
        </w:rPr>
        <w:t>日历天（从投标截止之日算起）。</w:t>
      </w:r>
    </w:p>
    <w:p w:rsidR="00660B6B" w:rsidRDefault="00A7772A">
      <w:pPr>
        <w:widowControl/>
        <w:spacing w:line="48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5.</w:t>
      </w:r>
      <w:r>
        <w:rPr>
          <w:rFonts w:ascii="宋体" w:eastAsia="宋体" w:hAnsi="宋体" w:cs="宋体" w:hint="eastAsia"/>
          <w:kern w:val="0"/>
          <w:sz w:val="24"/>
          <w:u w:color="000000"/>
          <w:lang w:bidi="ar"/>
        </w:rPr>
        <w:t>我方愿</w:t>
      </w:r>
      <w:r>
        <w:rPr>
          <w:rFonts w:ascii="宋体" w:eastAsia="宋体" w:hAnsi="宋体" w:cs="宋体" w:hint="eastAsia"/>
          <w:kern w:val="0"/>
          <w:sz w:val="24"/>
          <w:u w:color="000000"/>
          <w:lang w:bidi="ar"/>
        </w:rPr>
        <w:t>意提供可能另外要求的、与投标有关的文件资料，并保证我方已提供和将要提供的文件是真实的、准确的。</w:t>
      </w:r>
    </w:p>
    <w:p w:rsidR="00660B6B" w:rsidRDefault="00A7772A">
      <w:pPr>
        <w:widowControl/>
        <w:spacing w:line="480" w:lineRule="exact"/>
        <w:ind w:firstLineChars="200" w:firstLine="480"/>
        <w:rPr>
          <w:rFonts w:ascii="宋体" w:eastAsia="宋体" w:hAnsi="宋体" w:cs="宋体"/>
          <w:sz w:val="24"/>
        </w:rPr>
      </w:pPr>
      <w:r>
        <w:rPr>
          <w:rFonts w:ascii="宋体" w:eastAsia="宋体" w:hAnsi="宋体" w:cs="宋体" w:hint="eastAsia"/>
          <w:kern w:val="0"/>
          <w:sz w:val="24"/>
          <w:u w:color="000000"/>
          <w:lang w:bidi="ar"/>
        </w:rPr>
        <w:t>6.</w:t>
      </w:r>
      <w:r>
        <w:rPr>
          <w:rFonts w:ascii="宋体" w:eastAsia="宋体" w:hAnsi="宋体" w:cs="宋体" w:hint="eastAsia"/>
          <w:kern w:val="0"/>
          <w:sz w:val="24"/>
          <w:u w:color="000000"/>
          <w:lang w:bidi="ar"/>
        </w:rPr>
        <w:t>我单位提供如下通讯地址</w:t>
      </w:r>
      <w:r>
        <w:rPr>
          <w:rFonts w:ascii="宋体" w:eastAsia="宋体" w:hAnsi="宋体" w:cs="宋体" w:hint="eastAsia"/>
          <w:kern w:val="0"/>
          <w:sz w:val="24"/>
          <w:u w:val="single" w:color="000000"/>
          <w:lang w:bidi="ar"/>
        </w:rPr>
        <w:t>：</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，电子邮箱（地址）：</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，确认本项目相关法律文书均通过提供的以上地址送达，相关文书只要发送</w:t>
      </w:r>
      <w:proofErr w:type="gramStart"/>
      <w:r>
        <w:rPr>
          <w:rFonts w:ascii="宋体" w:eastAsia="宋体" w:hAnsi="宋体" w:cs="宋体" w:hint="eastAsia"/>
          <w:kern w:val="0"/>
          <w:sz w:val="24"/>
          <w:u w:color="000000"/>
          <w:lang w:bidi="ar"/>
        </w:rPr>
        <w:t>至以上</w:t>
      </w:r>
      <w:proofErr w:type="gramEnd"/>
      <w:r>
        <w:rPr>
          <w:rFonts w:ascii="宋体" w:eastAsia="宋体" w:hAnsi="宋体" w:cs="宋体" w:hint="eastAsia"/>
          <w:kern w:val="0"/>
          <w:sz w:val="24"/>
          <w:u w:color="000000"/>
          <w:lang w:bidi="ar"/>
        </w:rPr>
        <w:t>电子邮箱（地址）即视为送达，投标人愿意承担一切法律后果。</w:t>
      </w:r>
    </w:p>
    <w:p w:rsidR="00660B6B" w:rsidRDefault="00A7772A">
      <w:pPr>
        <w:widowControl/>
        <w:spacing w:line="480" w:lineRule="exact"/>
        <w:rPr>
          <w:rFonts w:ascii="宋体" w:eastAsia="宋体" w:hAnsi="宋体" w:cs="宋体"/>
          <w:sz w:val="24"/>
        </w:rPr>
      </w:pPr>
      <w:r>
        <w:rPr>
          <w:rFonts w:ascii="Times New Roman" w:eastAsia="宋体" w:hAnsi="Times New Roman" w:cs="Times New Roman"/>
          <w:kern w:val="0"/>
          <w:sz w:val="24"/>
          <w:u w:color="000000"/>
          <w:lang w:bidi="ar"/>
        </w:rPr>
        <w:t xml:space="preserve"> </w:t>
      </w:r>
    </w:p>
    <w:p w:rsidR="00660B6B" w:rsidRDefault="00A7772A">
      <w:pPr>
        <w:widowControl/>
        <w:spacing w:line="480" w:lineRule="exact"/>
        <w:rPr>
          <w:rFonts w:ascii="宋体" w:eastAsia="宋体" w:hAnsi="宋体" w:cs="宋体"/>
          <w:sz w:val="24"/>
        </w:rPr>
      </w:pPr>
      <w:r>
        <w:rPr>
          <w:rFonts w:ascii="宋体" w:eastAsia="宋体" w:hAnsi="宋体" w:cs="宋体" w:hint="eastAsia"/>
          <w:kern w:val="0"/>
          <w:sz w:val="24"/>
          <w:u w:color="000000"/>
          <w:lang w:bidi="ar"/>
        </w:rPr>
        <w:t>投标单位名称</w:t>
      </w:r>
      <w:r>
        <w:rPr>
          <w:rFonts w:ascii="宋体" w:eastAsia="宋体" w:hAnsi="宋体" w:cs="宋体" w:hint="eastAsia"/>
          <w:kern w:val="0"/>
          <w:sz w:val="24"/>
          <w:u w:val="single" w:color="000000"/>
          <w:lang w:bidi="ar"/>
        </w:rPr>
        <w:t>：</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（盖章）</w:t>
      </w:r>
    </w:p>
    <w:p w:rsidR="00660B6B" w:rsidRDefault="00A7772A">
      <w:pPr>
        <w:widowControl/>
        <w:spacing w:line="480" w:lineRule="exact"/>
        <w:rPr>
          <w:rFonts w:ascii="宋体" w:eastAsia="宋体" w:hAnsi="宋体" w:cs="宋体"/>
          <w:sz w:val="24"/>
          <w:u w:val="single"/>
        </w:rPr>
      </w:pPr>
      <w:r>
        <w:rPr>
          <w:rFonts w:ascii="宋体" w:eastAsia="宋体" w:hAnsi="宋体" w:cs="宋体" w:hint="eastAsia"/>
          <w:kern w:val="0"/>
          <w:sz w:val="24"/>
          <w:u w:color="000000"/>
          <w:lang w:bidi="ar"/>
        </w:rPr>
        <w:t>投标人法定代表人或授权委托人（签字或盖章）：</w:t>
      </w:r>
      <w:r>
        <w:rPr>
          <w:rFonts w:ascii="宋体" w:eastAsia="宋体" w:hAnsi="宋体" w:cs="宋体" w:hint="eastAsia"/>
          <w:kern w:val="0"/>
          <w:sz w:val="24"/>
          <w:u w:val="single" w:color="000000"/>
          <w:lang w:bidi="ar"/>
        </w:rPr>
        <w:t xml:space="preserve">                  </w:t>
      </w:r>
    </w:p>
    <w:p w:rsidR="00660B6B" w:rsidRDefault="00A7772A">
      <w:pPr>
        <w:widowControl/>
        <w:spacing w:line="480" w:lineRule="exact"/>
        <w:ind w:firstLineChars="1050" w:firstLine="2520"/>
        <w:rPr>
          <w:rFonts w:ascii="宋体" w:eastAsia="宋体" w:hAnsi="宋体" w:cs="宋体"/>
          <w:sz w:val="24"/>
        </w:rPr>
      </w:pPr>
      <w:r>
        <w:rPr>
          <w:rFonts w:ascii="宋体" w:eastAsia="宋体" w:hAnsi="宋体" w:cs="宋体" w:hint="eastAsia"/>
          <w:kern w:val="0"/>
          <w:sz w:val="24"/>
          <w:u w:color="000000"/>
          <w:lang w:bidi="ar"/>
        </w:rPr>
        <w:t>日</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期：</w:t>
      </w:r>
      <w:r>
        <w:rPr>
          <w:rFonts w:ascii="宋体" w:eastAsia="宋体" w:hAnsi="宋体" w:cs="宋体" w:hint="eastAsia"/>
          <w:kern w:val="0"/>
          <w:sz w:val="24"/>
          <w:u w:val="single" w:color="000000"/>
          <w:lang w:bidi="ar"/>
        </w:rPr>
        <w:t xml:space="preserve">                   </w:t>
      </w:r>
    </w:p>
    <w:p w:rsidR="00660B6B" w:rsidRDefault="00A7772A">
      <w:pPr>
        <w:widowControl/>
        <w:spacing w:line="480" w:lineRule="exact"/>
        <w:ind w:firstLineChars="1050" w:firstLine="2520"/>
        <w:rPr>
          <w:rFonts w:ascii="宋体" w:eastAsia="宋体" w:hAnsi="宋体" w:cs="宋体"/>
          <w:sz w:val="24"/>
        </w:rPr>
      </w:pPr>
      <w:r>
        <w:rPr>
          <w:rFonts w:ascii="宋体" w:eastAsia="宋体" w:hAnsi="宋体" w:cs="宋体" w:hint="eastAsia"/>
          <w:kern w:val="0"/>
          <w:sz w:val="24"/>
          <w:u w:color="000000"/>
          <w:lang w:bidi="ar"/>
        </w:rPr>
        <w:t>通讯地址：</w:t>
      </w:r>
      <w:r>
        <w:rPr>
          <w:rFonts w:ascii="宋体" w:eastAsia="宋体" w:hAnsi="宋体" w:cs="宋体" w:hint="eastAsia"/>
          <w:kern w:val="0"/>
          <w:sz w:val="24"/>
          <w:u w:val="single" w:color="000000"/>
          <w:lang w:bidi="ar"/>
        </w:rPr>
        <w:t xml:space="preserve">                  </w:t>
      </w:r>
      <w:r>
        <w:rPr>
          <w:rFonts w:ascii="宋体" w:eastAsia="宋体" w:hAnsi="宋体" w:cs="宋体" w:hint="eastAsia"/>
          <w:kern w:val="0"/>
          <w:sz w:val="24"/>
          <w:u w:color="000000"/>
          <w:lang w:bidi="ar"/>
        </w:rPr>
        <w:t xml:space="preserve">                </w:t>
      </w:r>
    </w:p>
    <w:p w:rsidR="00660B6B" w:rsidRDefault="00A7772A">
      <w:pPr>
        <w:widowControl/>
        <w:spacing w:line="480" w:lineRule="exact"/>
        <w:ind w:firstLineChars="1050" w:firstLine="2520"/>
        <w:rPr>
          <w:rFonts w:ascii="宋体" w:eastAsia="宋体" w:hAnsi="宋体" w:cs="宋体"/>
          <w:sz w:val="24"/>
        </w:rPr>
      </w:pPr>
      <w:r>
        <w:rPr>
          <w:rFonts w:ascii="宋体" w:eastAsia="宋体" w:hAnsi="宋体" w:cs="宋体" w:hint="eastAsia"/>
          <w:kern w:val="0"/>
          <w:sz w:val="24"/>
          <w:u w:color="000000"/>
          <w:lang w:bidi="ar"/>
        </w:rPr>
        <w:t>联系电话：</w:t>
      </w:r>
      <w:r>
        <w:rPr>
          <w:rFonts w:ascii="宋体" w:eastAsia="宋体" w:hAnsi="宋体" w:cs="宋体" w:hint="eastAsia"/>
          <w:kern w:val="0"/>
          <w:sz w:val="24"/>
          <w:u w:val="single" w:color="000000"/>
          <w:lang w:bidi="ar"/>
        </w:rPr>
        <w:t xml:space="preserve">                   </w:t>
      </w:r>
    </w:p>
    <w:p w:rsidR="00660B6B" w:rsidRDefault="00A7772A">
      <w:pPr>
        <w:widowControl/>
        <w:spacing w:line="480" w:lineRule="exact"/>
        <w:ind w:rightChars="-85" w:right="-178" w:firstLineChars="1050" w:firstLine="2520"/>
        <w:rPr>
          <w:rFonts w:ascii="宋体" w:eastAsia="宋体" w:hAnsi="宋体" w:cs="宋体"/>
          <w:sz w:val="24"/>
          <w:u w:val="single"/>
        </w:rPr>
      </w:pPr>
      <w:r>
        <w:rPr>
          <w:rFonts w:ascii="宋体" w:eastAsia="宋体" w:hAnsi="宋体" w:cs="宋体" w:hint="eastAsia"/>
          <w:kern w:val="0"/>
          <w:sz w:val="24"/>
          <w:u w:color="000000"/>
          <w:lang w:bidi="ar"/>
        </w:rPr>
        <w:t>传</w:t>
      </w:r>
      <w:r>
        <w:rPr>
          <w:rFonts w:ascii="宋体" w:eastAsia="宋体" w:hAnsi="宋体" w:cs="宋体" w:hint="eastAsia"/>
          <w:kern w:val="0"/>
          <w:sz w:val="24"/>
          <w:u w:color="000000"/>
          <w:lang w:bidi="ar"/>
        </w:rPr>
        <w:t xml:space="preserve">   </w:t>
      </w:r>
      <w:r>
        <w:rPr>
          <w:rFonts w:ascii="宋体" w:eastAsia="宋体" w:hAnsi="宋体" w:cs="宋体" w:hint="eastAsia"/>
          <w:kern w:val="0"/>
          <w:sz w:val="24"/>
          <w:u w:color="000000"/>
          <w:lang w:bidi="ar"/>
        </w:rPr>
        <w:t>真：</w:t>
      </w:r>
      <w:r>
        <w:rPr>
          <w:rFonts w:ascii="宋体" w:eastAsia="宋体" w:hAnsi="宋体" w:cs="宋体" w:hint="eastAsia"/>
          <w:kern w:val="0"/>
          <w:sz w:val="24"/>
          <w:u w:val="single" w:color="000000"/>
          <w:lang w:bidi="ar"/>
        </w:rPr>
        <w:t xml:space="preserve">                   </w:t>
      </w:r>
    </w:p>
    <w:p w:rsidR="00660B6B" w:rsidRDefault="00A7772A">
      <w:pPr>
        <w:widowControl/>
        <w:spacing w:line="360" w:lineRule="exact"/>
        <w:ind w:firstLineChars="147" w:firstLine="413"/>
        <w:rPr>
          <w:rFonts w:ascii="宋体" w:eastAsia="宋体" w:hAnsi="宋体" w:cs="宋体"/>
          <w:b/>
          <w:sz w:val="28"/>
          <w:szCs w:val="28"/>
        </w:rPr>
      </w:pPr>
      <w:r>
        <w:rPr>
          <w:rFonts w:ascii="宋体" w:eastAsia="宋体" w:hAnsi="宋体" w:cs="宋体" w:hint="eastAsia"/>
          <w:b/>
          <w:kern w:val="0"/>
          <w:sz w:val="28"/>
          <w:szCs w:val="28"/>
          <w:u w:color="000000"/>
          <w:lang w:bidi="ar"/>
        </w:rPr>
        <w:t xml:space="preserve"> </w:t>
      </w:r>
    </w:p>
    <w:p w:rsidR="00660B6B" w:rsidRDefault="00A7772A">
      <w:pPr>
        <w:pStyle w:val="af"/>
        <w:spacing w:beforeAutospacing="0" w:afterAutospacing="0" w:line="375" w:lineRule="atLeast"/>
        <w:jc w:val="center"/>
        <w:outlineLvl w:val="0"/>
        <w:rPr>
          <w:rFonts w:hint="default"/>
          <w:b/>
          <w:sz w:val="32"/>
          <w:szCs w:val="32"/>
        </w:rPr>
      </w:pPr>
      <w:r>
        <w:rPr>
          <w:b/>
          <w:sz w:val="32"/>
          <w:szCs w:val="32"/>
        </w:rPr>
        <w:br w:type="page"/>
      </w:r>
      <w:bookmarkStart w:id="101" w:name="_Toc19231"/>
      <w:r>
        <w:rPr>
          <w:b/>
          <w:sz w:val="32"/>
          <w:szCs w:val="32"/>
        </w:rPr>
        <w:lastRenderedPageBreak/>
        <w:t>第</w:t>
      </w:r>
      <w:r>
        <w:rPr>
          <w:b/>
          <w:sz w:val="32"/>
          <w:szCs w:val="32"/>
        </w:rPr>
        <w:t>八</w:t>
      </w:r>
      <w:r>
        <w:rPr>
          <w:b/>
          <w:sz w:val="32"/>
          <w:szCs w:val="32"/>
        </w:rPr>
        <w:t>章</w:t>
      </w:r>
      <w:r>
        <w:rPr>
          <w:b/>
          <w:sz w:val="32"/>
          <w:szCs w:val="32"/>
        </w:rPr>
        <w:t xml:space="preserve">  </w:t>
      </w:r>
      <w:r>
        <w:rPr>
          <w:b/>
          <w:sz w:val="32"/>
          <w:szCs w:val="32"/>
        </w:rPr>
        <w:t>招标人</w:t>
      </w:r>
      <w:r>
        <w:rPr>
          <w:b/>
          <w:sz w:val="32"/>
          <w:szCs w:val="32"/>
        </w:rPr>
        <w:t>、招标代理机构对本招标文件的确认</w:t>
      </w:r>
      <w:bookmarkEnd w:id="101"/>
    </w:p>
    <w:tbl>
      <w:tblPr>
        <w:tblW w:w="8554" w:type="dxa"/>
        <w:tblInd w:w="288" w:type="dxa"/>
        <w:tblLayout w:type="fixed"/>
        <w:tblLook w:val="04A0" w:firstRow="1" w:lastRow="0" w:firstColumn="1" w:lastColumn="0" w:noHBand="0" w:noVBand="1"/>
      </w:tblPr>
      <w:tblGrid>
        <w:gridCol w:w="8554"/>
      </w:tblGrid>
      <w:tr w:rsidR="00660B6B">
        <w:trPr>
          <w:trHeight w:val="6221"/>
        </w:trPr>
        <w:tc>
          <w:tcPr>
            <w:tcW w:w="8554" w:type="dxa"/>
            <w:tcBorders>
              <w:top w:val="single" w:sz="4" w:space="0" w:color="auto"/>
              <w:left w:val="single" w:sz="4" w:space="0" w:color="auto"/>
              <w:bottom w:val="single" w:sz="4" w:space="0" w:color="auto"/>
              <w:right w:val="single" w:sz="4" w:space="0" w:color="auto"/>
            </w:tcBorders>
            <w:shd w:val="clear" w:color="auto" w:fill="auto"/>
          </w:tcPr>
          <w:p w:rsidR="00660B6B" w:rsidRDefault="00660B6B">
            <w:pPr>
              <w:widowControl/>
              <w:spacing w:line="440" w:lineRule="exact"/>
              <w:ind w:firstLineChars="200" w:firstLine="560"/>
              <w:rPr>
                <w:rFonts w:ascii="宋体" w:eastAsia="宋体" w:hAnsi="宋体" w:cs="宋体"/>
                <w:sz w:val="28"/>
                <w:szCs w:val="28"/>
              </w:rPr>
            </w:pPr>
          </w:p>
          <w:p w:rsidR="00660B6B" w:rsidRDefault="00A7772A">
            <w:pPr>
              <w:widowControl/>
              <w:spacing w:line="600" w:lineRule="exact"/>
              <w:ind w:firstLineChars="200" w:firstLine="560"/>
              <w:rPr>
                <w:rFonts w:ascii="宋体" w:eastAsia="宋体" w:hAnsi="宋体" w:cs="宋体"/>
                <w:sz w:val="28"/>
                <w:szCs w:val="28"/>
              </w:rPr>
            </w:pPr>
            <w:r>
              <w:rPr>
                <w:rFonts w:ascii="宋体" w:eastAsia="宋体" w:hAnsi="宋体" w:cs="宋体" w:hint="eastAsia"/>
                <w:sz w:val="28"/>
                <w:szCs w:val="28"/>
                <w:u w:color="000000"/>
                <w:lang w:bidi="ar"/>
              </w:rPr>
              <w:t>我单位对</w:t>
            </w:r>
            <w:r>
              <w:rPr>
                <w:rFonts w:ascii="宋体" w:eastAsia="宋体" w:hAnsi="宋体" w:cs="宋体" w:hint="eastAsia"/>
                <w:sz w:val="28"/>
                <w:szCs w:val="28"/>
                <w:u w:val="single" w:color="000000"/>
                <w:lang w:bidi="ar"/>
              </w:rPr>
              <w:t>安徽广播电视大学滁州分校（新校区）建设工程（一期）室内环境检测服务项目（二次）</w:t>
            </w:r>
            <w:r>
              <w:rPr>
                <w:rFonts w:ascii="宋体" w:eastAsia="宋体" w:hAnsi="宋体" w:cs="宋体" w:hint="eastAsia"/>
                <w:sz w:val="28"/>
                <w:szCs w:val="28"/>
                <w:u w:color="000000"/>
                <w:lang w:bidi="ar"/>
              </w:rPr>
              <w:t>招标文件进行确认。</w:t>
            </w:r>
          </w:p>
          <w:p w:rsidR="00660B6B" w:rsidRDefault="00A7772A">
            <w:pPr>
              <w:widowControl/>
              <w:spacing w:line="720" w:lineRule="exact"/>
              <w:ind w:firstLineChars="200" w:firstLine="560"/>
              <w:rPr>
                <w:rFonts w:ascii="宋体" w:eastAsia="宋体" w:hAnsi="宋体" w:cs="宋体"/>
                <w:sz w:val="28"/>
                <w:szCs w:val="28"/>
              </w:rPr>
            </w:pPr>
            <w:r>
              <w:rPr>
                <w:rFonts w:ascii="宋体" w:eastAsia="宋体" w:hAnsi="宋体" w:cs="宋体" w:hint="eastAsia"/>
                <w:sz w:val="28"/>
                <w:szCs w:val="28"/>
                <w:u w:color="000000"/>
                <w:lang w:bidi="ar"/>
              </w:rPr>
              <w:t>招标人：滁州开放大学</w:t>
            </w:r>
            <w:r>
              <w:rPr>
                <w:rFonts w:ascii="宋体" w:eastAsia="宋体" w:hAnsi="宋体" w:cs="宋体" w:hint="eastAsia"/>
                <w:sz w:val="28"/>
                <w:szCs w:val="28"/>
                <w:u w:color="000000"/>
                <w:lang w:bidi="ar"/>
              </w:rPr>
              <w:t xml:space="preserve"> </w:t>
            </w:r>
          </w:p>
          <w:p w:rsidR="00660B6B" w:rsidRDefault="00A7772A">
            <w:pPr>
              <w:widowControl/>
              <w:spacing w:line="720" w:lineRule="exact"/>
              <w:ind w:firstLineChars="200" w:firstLine="560"/>
              <w:rPr>
                <w:rFonts w:ascii="宋体" w:eastAsia="宋体" w:hAnsi="宋体" w:cs="宋体"/>
                <w:sz w:val="28"/>
                <w:szCs w:val="28"/>
                <w:u w:color="000000"/>
                <w:lang w:bidi="ar"/>
              </w:rPr>
            </w:pPr>
            <w:r>
              <w:rPr>
                <w:rFonts w:ascii="宋体" w:eastAsia="宋体" w:hAnsi="宋体" w:cs="宋体" w:hint="eastAsia"/>
                <w:sz w:val="28"/>
                <w:szCs w:val="28"/>
                <w:u w:color="000000"/>
                <w:lang w:bidi="ar"/>
              </w:rPr>
              <w:t>联系人：</w:t>
            </w:r>
            <w:proofErr w:type="gramStart"/>
            <w:r>
              <w:rPr>
                <w:rFonts w:ascii="宋体" w:eastAsia="宋体" w:hAnsi="宋体" w:cs="宋体" w:hint="eastAsia"/>
                <w:sz w:val="28"/>
                <w:szCs w:val="28"/>
                <w:u w:color="000000"/>
                <w:lang w:bidi="ar"/>
              </w:rPr>
              <w:t>杨齐成</w:t>
            </w:r>
            <w:proofErr w:type="gramEnd"/>
            <w:r>
              <w:rPr>
                <w:rFonts w:ascii="宋体" w:eastAsia="宋体" w:hAnsi="宋体" w:cs="宋体" w:hint="eastAsia"/>
                <w:sz w:val="28"/>
                <w:szCs w:val="28"/>
                <w:u w:color="000000"/>
                <w:lang w:bidi="ar"/>
              </w:rPr>
              <w:t xml:space="preserve"> </w:t>
            </w:r>
          </w:p>
          <w:p w:rsidR="00660B6B" w:rsidRDefault="00A7772A">
            <w:pPr>
              <w:widowControl/>
              <w:spacing w:line="720" w:lineRule="exact"/>
              <w:ind w:firstLineChars="200" w:firstLine="560"/>
              <w:rPr>
                <w:rFonts w:ascii="宋体" w:eastAsia="宋体" w:hAnsi="宋体" w:cs="宋体"/>
                <w:sz w:val="28"/>
                <w:szCs w:val="28"/>
                <w:u w:color="000000"/>
                <w:lang w:bidi="ar"/>
              </w:rPr>
            </w:pPr>
            <w:r>
              <w:rPr>
                <w:rFonts w:ascii="宋体" w:eastAsia="宋体" w:hAnsi="宋体" w:cs="宋体" w:hint="eastAsia"/>
                <w:sz w:val="28"/>
                <w:szCs w:val="28"/>
                <w:u w:color="000000"/>
                <w:lang w:bidi="ar"/>
              </w:rPr>
              <w:t>联系电话：</w:t>
            </w:r>
            <w:r>
              <w:rPr>
                <w:rFonts w:ascii="宋体" w:eastAsia="宋体" w:hAnsi="宋体" w:cs="宋体" w:hint="eastAsia"/>
                <w:sz w:val="28"/>
                <w:szCs w:val="28"/>
                <w:u w:color="000000"/>
                <w:lang w:bidi="ar"/>
              </w:rPr>
              <w:t>0550-2199719</w:t>
            </w:r>
          </w:p>
          <w:p w:rsidR="00660B6B" w:rsidRDefault="00660B6B">
            <w:pPr>
              <w:widowControl/>
              <w:spacing w:line="720" w:lineRule="exact"/>
              <w:ind w:firstLineChars="200" w:firstLine="560"/>
              <w:rPr>
                <w:rFonts w:ascii="宋体" w:eastAsia="宋体" w:hAnsi="宋体" w:cs="宋体"/>
                <w:sz w:val="28"/>
                <w:szCs w:val="28"/>
                <w:u w:color="000000"/>
                <w:lang w:bidi="ar"/>
              </w:rPr>
            </w:pPr>
          </w:p>
          <w:p w:rsidR="00660B6B" w:rsidRDefault="00A7772A">
            <w:pPr>
              <w:widowControl/>
              <w:spacing w:line="440" w:lineRule="exact"/>
              <w:ind w:firstLineChars="600" w:firstLine="1680"/>
              <w:rPr>
                <w:rFonts w:ascii="宋体" w:eastAsia="宋体" w:hAnsi="宋体" w:cs="宋体"/>
                <w:sz w:val="28"/>
                <w:szCs w:val="28"/>
              </w:rPr>
            </w:pPr>
            <w:r>
              <w:rPr>
                <w:rFonts w:ascii="宋体" w:eastAsia="宋体" w:hAnsi="宋体" w:cs="宋体" w:hint="eastAsia"/>
                <w:sz w:val="28"/>
                <w:szCs w:val="28"/>
                <w:u w:color="000000"/>
                <w:lang w:bidi="ar"/>
              </w:rPr>
              <w:t xml:space="preserve">                           </w:t>
            </w:r>
            <w:r>
              <w:rPr>
                <w:rFonts w:ascii="宋体" w:eastAsia="宋体" w:hAnsi="宋体" w:cs="宋体" w:hint="eastAsia"/>
                <w:sz w:val="28"/>
                <w:szCs w:val="28"/>
                <w:u w:color="000000"/>
                <w:lang w:bidi="ar"/>
              </w:rPr>
              <w:t>（单位盖章）</w:t>
            </w:r>
          </w:p>
          <w:p w:rsidR="00660B6B" w:rsidRDefault="00660B6B">
            <w:pPr>
              <w:widowControl/>
              <w:spacing w:line="440" w:lineRule="exact"/>
              <w:ind w:firstLineChars="2250" w:firstLine="6300"/>
              <w:rPr>
                <w:rFonts w:ascii="宋体" w:eastAsia="宋体" w:hAnsi="宋体" w:cs="宋体"/>
                <w:sz w:val="28"/>
                <w:szCs w:val="28"/>
              </w:rPr>
            </w:pPr>
          </w:p>
          <w:p w:rsidR="00660B6B" w:rsidRDefault="00A7772A">
            <w:pPr>
              <w:widowControl/>
              <w:spacing w:line="440" w:lineRule="exact"/>
              <w:ind w:firstLineChars="2000" w:firstLine="5600"/>
              <w:rPr>
                <w:rFonts w:ascii="宋体" w:eastAsia="宋体" w:hAnsi="宋体" w:cs="宋体"/>
                <w:sz w:val="28"/>
                <w:szCs w:val="28"/>
              </w:rPr>
            </w:pPr>
            <w:r>
              <w:rPr>
                <w:rFonts w:ascii="宋体" w:eastAsia="宋体" w:hAnsi="宋体" w:cs="宋体" w:hint="eastAsia"/>
                <w:sz w:val="28"/>
                <w:szCs w:val="28"/>
                <w:u w:color="000000"/>
                <w:lang w:bidi="ar"/>
              </w:rPr>
              <w:t>2024</w:t>
            </w:r>
            <w:r>
              <w:rPr>
                <w:rFonts w:ascii="宋体" w:eastAsia="宋体" w:hAnsi="宋体" w:cs="宋体" w:hint="eastAsia"/>
                <w:sz w:val="28"/>
                <w:szCs w:val="28"/>
                <w:u w:color="000000"/>
                <w:lang w:bidi="ar"/>
              </w:rPr>
              <w:t>年</w:t>
            </w:r>
            <w:r>
              <w:rPr>
                <w:rFonts w:ascii="宋体" w:eastAsia="宋体" w:hAnsi="宋体" w:cs="宋体" w:hint="eastAsia"/>
                <w:sz w:val="28"/>
                <w:szCs w:val="28"/>
                <w:u w:color="000000"/>
                <w:lang w:bidi="ar"/>
              </w:rPr>
              <w:t>11</w:t>
            </w:r>
            <w:r>
              <w:rPr>
                <w:rFonts w:ascii="宋体" w:eastAsia="宋体" w:hAnsi="宋体" w:cs="宋体" w:hint="eastAsia"/>
                <w:sz w:val="28"/>
                <w:szCs w:val="28"/>
                <w:u w:color="000000"/>
                <w:lang w:bidi="ar"/>
              </w:rPr>
              <w:t>月</w:t>
            </w:r>
          </w:p>
          <w:p w:rsidR="00660B6B" w:rsidRDefault="00660B6B">
            <w:pPr>
              <w:widowControl/>
              <w:spacing w:line="440" w:lineRule="exact"/>
              <w:ind w:firstLineChars="2000" w:firstLine="5600"/>
              <w:rPr>
                <w:rFonts w:ascii="宋体" w:eastAsia="宋体" w:hAnsi="宋体" w:cs="宋体"/>
                <w:sz w:val="28"/>
                <w:szCs w:val="28"/>
              </w:rPr>
            </w:pPr>
          </w:p>
        </w:tc>
      </w:tr>
      <w:tr w:rsidR="00660B6B">
        <w:trPr>
          <w:trHeight w:val="5614"/>
        </w:trPr>
        <w:tc>
          <w:tcPr>
            <w:tcW w:w="8554" w:type="dxa"/>
            <w:tcBorders>
              <w:top w:val="single" w:sz="4" w:space="0" w:color="auto"/>
              <w:left w:val="single" w:sz="4" w:space="0" w:color="auto"/>
              <w:bottom w:val="single" w:sz="4" w:space="0" w:color="auto"/>
              <w:right w:val="single" w:sz="4" w:space="0" w:color="auto"/>
            </w:tcBorders>
            <w:shd w:val="clear" w:color="auto" w:fill="auto"/>
          </w:tcPr>
          <w:p w:rsidR="00660B6B" w:rsidRDefault="00660B6B">
            <w:pPr>
              <w:widowControl/>
              <w:spacing w:line="440" w:lineRule="exact"/>
              <w:rPr>
                <w:rFonts w:ascii="宋体" w:eastAsia="宋体" w:hAnsi="宋体" w:cs="宋体"/>
                <w:sz w:val="28"/>
                <w:szCs w:val="28"/>
              </w:rPr>
            </w:pPr>
          </w:p>
          <w:p w:rsidR="00660B6B" w:rsidRDefault="00A7772A">
            <w:pPr>
              <w:widowControl/>
              <w:spacing w:line="600" w:lineRule="exact"/>
              <w:ind w:firstLineChars="200" w:firstLine="560"/>
              <w:rPr>
                <w:rFonts w:ascii="宋体" w:eastAsia="宋体" w:hAnsi="宋体" w:cs="宋体"/>
                <w:sz w:val="28"/>
                <w:szCs w:val="28"/>
              </w:rPr>
            </w:pPr>
            <w:r>
              <w:rPr>
                <w:rFonts w:ascii="宋体" w:eastAsia="宋体" w:hAnsi="宋体" w:cs="宋体" w:hint="eastAsia"/>
                <w:sz w:val="28"/>
                <w:szCs w:val="28"/>
                <w:u w:color="000000"/>
                <w:lang w:bidi="ar"/>
              </w:rPr>
              <w:t>招标代理机构：滁州市城</w:t>
            </w:r>
            <w:proofErr w:type="gramStart"/>
            <w:r>
              <w:rPr>
                <w:rFonts w:ascii="宋体" w:eastAsia="宋体" w:hAnsi="宋体" w:cs="宋体" w:hint="eastAsia"/>
                <w:sz w:val="28"/>
                <w:szCs w:val="28"/>
                <w:u w:color="000000"/>
                <w:lang w:bidi="ar"/>
              </w:rPr>
              <w:t>投工程</w:t>
            </w:r>
            <w:proofErr w:type="gramEnd"/>
            <w:r>
              <w:rPr>
                <w:rFonts w:ascii="宋体" w:eastAsia="宋体" w:hAnsi="宋体" w:cs="宋体" w:hint="eastAsia"/>
                <w:sz w:val="28"/>
                <w:szCs w:val="28"/>
                <w:u w:color="000000"/>
                <w:lang w:bidi="ar"/>
              </w:rPr>
              <w:t>咨询管理有限公司</w:t>
            </w:r>
          </w:p>
          <w:p w:rsidR="00660B6B" w:rsidRDefault="00A7772A">
            <w:pPr>
              <w:widowControl/>
              <w:spacing w:line="600" w:lineRule="exact"/>
              <w:ind w:firstLineChars="200" w:firstLine="560"/>
              <w:rPr>
                <w:rFonts w:ascii="宋体" w:eastAsia="宋体" w:hAnsi="宋体" w:cs="宋体"/>
                <w:sz w:val="28"/>
                <w:szCs w:val="28"/>
              </w:rPr>
            </w:pPr>
            <w:r>
              <w:rPr>
                <w:rFonts w:ascii="宋体" w:eastAsia="宋体" w:hAnsi="宋体" w:cs="宋体" w:hint="eastAsia"/>
                <w:sz w:val="28"/>
                <w:szCs w:val="28"/>
                <w:u w:color="000000"/>
                <w:lang w:bidi="ar"/>
              </w:rPr>
              <w:t>联系人：胡国庆</w:t>
            </w:r>
          </w:p>
          <w:p w:rsidR="00660B6B" w:rsidRDefault="00A7772A">
            <w:pPr>
              <w:widowControl/>
              <w:spacing w:line="600" w:lineRule="exact"/>
              <w:ind w:firstLineChars="200" w:firstLine="560"/>
              <w:rPr>
                <w:rFonts w:ascii="宋体" w:eastAsia="宋体" w:hAnsi="宋体" w:cs="宋体"/>
                <w:sz w:val="28"/>
                <w:szCs w:val="28"/>
              </w:rPr>
            </w:pPr>
            <w:r>
              <w:rPr>
                <w:rFonts w:ascii="宋体" w:eastAsia="宋体" w:hAnsi="宋体" w:cs="宋体" w:hint="eastAsia"/>
                <w:sz w:val="28"/>
                <w:szCs w:val="28"/>
                <w:u w:color="000000"/>
                <w:lang w:bidi="ar"/>
              </w:rPr>
              <w:t>联系电话：</w:t>
            </w:r>
            <w:r>
              <w:rPr>
                <w:rFonts w:ascii="宋体" w:eastAsia="宋体" w:hAnsi="宋体" w:cs="宋体" w:hint="eastAsia"/>
                <w:sz w:val="28"/>
                <w:szCs w:val="28"/>
                <w:u w:color="000000"/>
                <w:lang w:bidi="ar"/>
              </w:rPr>
              <w:t>0550-3519517</w:t>
            </w:r>
            <w:r>
              <w:rPr>
                <w:rFonts w:ascii="宋体" w:eastAsia="宋体" w:hAnsi="宋体" w:cs="宋体" w:hint="eastAsia"/>
                <w:sz w:val="28"/>
                <w:szCs w:val="28"/>
                <w:u w:color="000000"/>
                <w:lang w:bidi="ar"/>
              </w:rPr>
              <w:t>、</w:t>
            </w:r>
            <w:r>
              <w:rPr>
                <w:rFonts w:ascii="宋体" w:eastAsia="宋体" w:hAnsi="宋体" w:cs="宋体" w:hint="eastAsia"/>
                <w:sz w:val="28"/>
                <w:szCs w:val="28"/>
                <w:u w:color="000000"/>
                <w:lang w:bidi="ar"/>
              </w:rPr>
              <w:t>18005500950</w:t>
            </w:r>
          </w:p>
          <w:p w:rsidR="00660B6B" w:rsidRDefault="00660B6B">
            <w:pPr>
              <w:widowControl/>
              <w:spacing w:line="440" w:lineRule="exact"/>
              <w:ind w:firstLineChars="200" w:firstLine="560"/>
              <w:rPr>
                <w:rFonts w:ascii="宋体" w:eastAsia="宋体" w:hAnsi="宋体" w:cs="宋体"/>
                <w:sz w:val="28"/>
                <w:szCs w:val="28"/>
              </w:rPr>
            </w:pPr>
          </w:p>
          <w:p w:rsidR="00660B6B" w:rsidRDefault="00660B6B">
            <w:pPr>
              <w:pStyle w:val="22"/>
              <w:ind w:firstLine="560"/>
              <w:rPr>
                <w:color w:val="auto"/>
                <w:kern w:val="2"/>
                <w:sz w:val="28"/>
                <w:szCs w:val="28"/>
              </w:rPr>
            </w:pPr>
          </w:p>
          <w:p w:rsidR="00660B6B" w:rsidRDefault="00660B6B">
            <w:pPr>
              <w:widowControl/>
              <w:spacing w:line="357" w:lineRule="atLeast"/>
              <w:rPr>
                <w:rFonts w:ascii="宋体" w:eastAsia="宋体" w:hAnsi="宋体" w:cs="宋体"/>
              </w:rPr>
            </w:pPr>
          </w:p>
          <w:p w:rsidR="00660B6B" w:rsidRDefault="00A7772A">
            <w:pPr>
              <w:widowControl/>
              <w:spacing w:line="440" w:lineRule="exact"/>
              <w:ind w:firstLineChars="2050" w:firstLine="5740"/>
              <w:rPr>
                <w:rFonts w:ascii="宋体" w:eastAsia="宋体" w:hAnsi="宋体" w:cs="宋体"/>
                <w:sz w:val="28"/>
                <w:szCs w:val="28"/>
              </w:rPr>
            </w:pPr>
            <w:r>
              <w:rPr>
                <w:rFonts w:ascii="宋体" w:eastAsia="宋体" w:hAnsi="宋体" w:cs="宋体" w:hint="eastAsia"/>
                <w:sz w:val="28"/>
                <w:szCs w:val="28"/>
                <w:u w:color="000000"/>
                <w:lang w:bidi="ar"/>
              </w:rPr>
              <w:t>（单位盖章）</w:t>
            </w:r>
          </w:p>
          <w:p w:rsidR="00660B6B" w:rsidRDefault="00660B6B">
            <w:pPr>
              <w:widowControl/>
              <w:spacing w:line="440" w:lineRule="exact"/>
              <w:ind w:firstLineChars="2250" w:firstLine="6300"/>
              <w:rPr>
                <w:rFonts w:ascii="宋体" w:eastAsia="宋体" w:hAnsi="宋体" w:cs="宋体"/>
                <w:sz w:val="28"/>
                <w:szCs w:val="28"/>
              </w:rPr>
            </w:pPr>
          </w:p>
          <w:p w:rsidR="00660B6B" w:rsidRDefault="00A7772A">
            <w:pPr>
              <w:widowControl/>
              <w:spacing w:line="440" w:lineRule="exact"/>
              <w:ind w:firstLineChars="2100" w:firstLine="5880"/>
              <w:rPr>
                <w:rFonts w:ascii="宋体" w:eastAsia="宋体" w:hAnsi="宋体" w:cs="宋体"/>
                <w:sz w:val="28"/>
                <w:szCs w:val="28"/>
              </w:rPr>
            </w:pPr>
            <w:r>
              <w:rPr>
                <w:rFonts w:ascii="宋体" w:eastAsia="宋体" w:hAnsi="宋体" w:cs="宋体" w:hint="eastAsia"/>
                <w:sz w:val="28"/>
                <w:szCs w:val="28"/>
                <w:u w:color="000000"/>
                <w:lang w:bidi="ar"/>
              </w:rPr>
              <w:t>2024</w:t>
            </w:r>
            <w:r>
              <w:rPr>
                <w:rFonts w:ascii="宋体" w:eastAsia="宋体" w:hAnsi="宋体" w:cs="宋体" w:hint="eastAsia"/>
                <w:sz w:val="28"/>
                <w:szCs w:val="28"/>
                <w:u w:color="000000"/>
                <w:lang w:bidi="ar"/>
              </w:rPr>
              <w:t>年</w:t>
            </w:r>
            <w:r>
              <w:rPr>
                <w:rFonts w:ascii="宋体" w:eastAsia="宋体" w:hAnsi="宋体" w:cs="宋体" w:hint="eastAsia"/>
                <w:sz w:val="28"/>
                <w:szCs w:val="28"/>
                <w:u w:color="000000"/>
                <w:lang w:bidi="ar"/>
              </w:rPr>
              <w:t>11</w:t>
            </w:r>
            <w:r>
              <w:rPr>
                <w:rFonts w:ascii="宋体" w:eastAsia="宋体" w:hAnsi="宋体" w:cs="宋体" w:hint="eastAsia"/>
                <w:sz w:val="28"/>
                <w:szCs w:val="28"/>
                <w:u w:color="000000"/>
                <w:lang w:bidi="ar"/>
              </w:rPr>
              <w:t>月</w:t>
            </w:r>
          </w:p>
        </w:tc>
      </w:tr>
    </w:tbl>
    <w:p w:rsidR="00660B6B" w:rsidRDefault="00660B6B"/>
    <w:sectPr w:rsidR="00660B6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2A" w:rsidRDefault="00A7772A">
      <w:r>
        <w:separator/>
      </w:r>
    </w:p>
  </w:endnote>
  <w:endnote w:type="continuationSeparator" w:id="0">
    <w:p w:rsidR="00A7772A" w:rsidRDefault="00A7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〇.">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Times">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ˎ̥">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6B" w:rsidRDefault="00A7772A">
    <w:pPr>
      <w:pStyle w:val="ab"/>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0B6B" w:rsidRDefault="00A7772A">
                          <w:pPr>
                            <w:pStyle w:val="ab"/>
                          </w:pPr>
                          <w:r>
                            <w:fldChar w:fldCharType="begin"/>
                          </w:r>
                          <w:r>
                            <w:instrText xml:space="preserve"> PAGE  \* MERGEFORMAT </w:instrText>
                          </w:r>
                          <w:r>
                            <w:fldChar w:fldCharType="separate"/>
                          </w:r>
                          <w:r w:rsidR="004B24E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60B6B" w:rsidRDefault="00A7772A">
                    <w:pPr>
                      <w:pStyle w:val="ab"/>
                    </w:pPr>
                    <w:r>
                      <w:fldChar w:fldCharType="begin"/>
                    </w:r>
                    <w:r>
                      <w:instrText xml:space="preserve"> PAGE  \* MERGEFORMAT </w:instrText>
                    </w:r>
                    <w:r>
                      <w:fldChar w:fldCharType="separate"/>
                    </w:r>
                    <w:r w:rsidR="004B24E9">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6B" w:rsidRDefault="00A7772A">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0B6B" w:rsidRDefault="00A7772A">
                          <w:pPr>
                            <w:pStyle w:val="ab"/>
                          </w:pPr>
                          <w:r>
                            <w:fldChar w:fldCharType="begin"/>
                          </w:r>
                          <w:r>
                            <w:instrText xml:space="preserve"> PAGE  \* MERGEFORMAT </w:instrText>
                          </w:r>
                          <w:r>
                            <w:fldChar w:fldCharType="separate"/>
                          </w:r>
                          <w:r w:rsidR="004B24E9">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660B6B" w:rsidRDefault="00A7772A">
                    <w:pPr>
                      <w:pStyle w:val="ab"/>
                    </w:pPr>
                    <w:r>
                      <w:fldChar w:fldCharType="begin"/>
                    </w:r>
                    <w:r>
                      <w:instrText xml:space="preserve"> PAGE  \* MERGEFORMAT </w:instrText>
                    </w:r>
                    <w:r>
                      <w:fldChar w:fldCharType="separate"/>
                    </w:r>
                    <w:r w:rsidR="004B24E9">
                      <w:rPr>
                        <w:noProof/>
                      </w:rPr>
                      <w:t>36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2A" w:rsidRDefault="00A7772A">
      <w:r>
        <w:separator/>
      </w:r>
    </w:p>
  </w:footnote>
  <w:footnote w:type="continuationSeparator" w:id="0">
    <w:p w:rsidR="00A7772A" w:rsidRDefault="00A77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6B" w:rsidRDefault="00660B6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311EA"/>
    <w:multiLevelType w:val="singleLevel"/>
    <w:tmpl w:val="F4A311EA"/>
    <w:lvl w:ilvl="0">
      <w:start w:val="3"/>
      <w:numFmt w:val="decimal"/>
      <w:suff w:val="nothing"/>
      <w:lvlText w:val="%1．"/>
      <w:lvlJc w:val="left"/>
    </w:lvl>
  </w:abstractNum>
  <w:abstractNum w:abstractNumId="1">
    <w:nsid w:val="181D5CA9"/>
    <w:multiLevelType w:val="singleLevel"/>
    <w:tmpl w:val="181D5CA9"/>
    <w:lvl w:ilvl="0">
      <w:start w:val="35"/>
      <w:numFmt w:val="decimal"/>
      <w:lvlText w:val="%1."/>
      <w:lvlJc w:val="left"/>
      <w:pPr>
        <w:tabs>
          <w:tab w:val="left" w:pos="312"/>
        </w:tabs>
      </w:pPr>
    </w:lvl>
  </w:abstractNum>
  <w:abstractNum w:abstractNumId="2">
    <w:nsid w:val="2323379E"/>
    <w:multiLevelType w:val="multilevel"/>
    <w:tmpl w:val="2323379E"/>
    <w:lvl w:ilvl="0">
      <w:start w:val="1"/>
      <w:numFmt w:val="chineseCountingThousand"/>
      <w:pStyle w:val="a"/>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172A27"/>
    <w:rsid w:val="FFBF8DBA"/>
    <w:rsid w:val="00172A27"/>
    <w:rsid w:val="004B24E9"/>
    <w:rsid w:val="00660B6B"/>
    <w:rsid w:val="00A7772A"/>
    <w:rsid w:val="01D118B5"/>
    <w:rsid w:val="01E872A1"/>
    <w:rsid w:val="03EB72C0"/>
    <w:rsid w:val="06B76AF5"/>
    <w:rsid w:val="06D54ED0"/>
    <w:rsid w:val="079B55B6"/>
    <w:rsid w:val="07A279B7"/>
    <w:rsid w:val="07C12328"/>
    <w:rsid w:val="09902DEC"/>
    <w:rsid w:val="09EC7A57"/>
    <w:rsid w:val="09F75FDB"/>
    <w:rsid w:val="0B625D1F"/>
    <w:rsid w:val="0B8B29D7"/>
    <w:rsid w:val="0B9716C3"/>
    <w:rsid w:val="0CEF01A1"/>
    <w:rsid w:val="0D586601"/>
    <w:rsid w:val="0D616EF9"/>
    <w:rsid w:val="0D8F0D8C"/>
    <w:rsid w:val="0E064672"/>
    <w:rsid w:val="0E264319"/>
    <w:rsid w:val="0E6E1B81"/>
    <w:rsid w:val="0E853D3D"/>
    <w:rsid w:val="0EBB3464"/>
    <w:rsid w:val="0FEC3D6A"/>
    <w:rsid w:val="10182671"/>
    <w:rsid w:val="114F3AD5"/>
    <w:rsid w:val="12082018"/>
    <w:rsid w:val="12E0359D"/>
    <w:rsid w:val="13900717"/>
    <w:rsid w:val="14334ED5"/>
    <w:rsid w:val="14C00319"/>
    <w:rsid w:val="14CF696D"/>
    <w:rsid w:val="15D46184"/>
    <w:rsid w:val="16F91422"/>
    <w:rsid w:val="17991F6C"/>
    <w:rsid w:val="18D96084"/>
    <w:rsid w:val="18DA6F09"/>
    <w:rsid w:val="196C1720"/>
    <w:rsid w:val="1AB3384D"/>
    <w:rsid w:val="1B754A9E"/>
    <w:rsid w:val="1D2A5FD4"/>
    <w:rsid w:val="1DA44462"/>
    <w:rsid w:val="1E474369"/>
    <w:rsid w:val="1E567970"/>
    <w:rsid w:val="1EC473A1"/>
    <w:rsid w:val="1F32696E"/>
    <w:rsid w:val="1F9647B1"/>
    <w:rsid w:val="1FBE5586"/>
    <w:rsid w:val="202979CC"/>
    <w:rsid w:val="21CD4A5B"/>
    <w:rsid w:val="222D5B93"/>
    <w:rsid w:val="22EA440E"/>
    <w:rsid w:val="22F26D0A"/>
    <w:rsid w:val="23503E27"/>
    <w:rsid w:val="23DF40E5"/>
    <w:rsid w:val="28721359"/>
    <w:rsid w:val="287E4991"/>
    <w:rsid w:val="28C620C3"/>
    <w:rsid w:val="29781534"/>
    <w:rsid w:val="29BA55DC"/>
    <w:rsid w:val="2AC52652"/>
    <w:rsid w:val="2CD13D11"/>
    <w:rsid w:val="2D921DED"/>
    <w:rsid w:val="2F572D0F"/>
    <w:rsid w:val="2FD4269B"/>
    <w:rsid w:val="31CF5BC6"/>
    <w:rsid w:val="33F22CD8"/>
    <w:rsid w:val="35AF5CBB"/>
    <w:rsid w:val="360821B1"/>
    <w:rsid w:val="3692586C"/>
    <w:rsid w:val="382B3EBA"/>
    <w:rsid w:val="388303A3"/>
    <w:rsid w:val="38886482"/>
    <w:rsid w:val="3AEDD2D9"/>
    <w:rsid w:val="3B246A26"/>
    <w:rsid w:val="3CCA034E"/>
    <w:rsid w:val="3E1108FD"/>
    <w:rsid w:val="3F392F9C"/>
    <w:rsid w:val="40585B1F"/>
    <w:rsid w:val="41C76417"/>
    <w:rsid w:val="42AB7679"/>
    <w:rsid w:val="43EE045E"/>
    <w:rsid w:val="440F4D94"/>
    <w:rsid w:val="4443363F"/>
    <w:rsid w:val="454247AC"/>
    <w:rsid w:val="4646012A"/>
    <w:rsid w:val="46CF79B0"/>
    <w:rsid w:val="46DE1424"/>
    <w:rsid w:val="47054D84"/>
    <w:rsid w:val="478B19D3"/>
    <w:rsid w:val="47DC16A5"/>
    <w:rsid w:val="49C27036"/>
    <w:rsid w:val="4A0610DB"/>
    <w:rsid w:val="4AAE12AF"/>
    <w:rsid w:val="4B8A2C90"/>
    <w:rsid w:val="4BBE3EC0"/>
    <w:rsid w:val="4BF21D42"/>
    <w:rsid w:val="4C3857CB"/>
    <w:rsid w:val="4F522371"/>
    <w:rsid w:val="50620C14"/>
    <w:rsid w:val="50C36810"/>
    <w:rsid w:val="54C56489"/>
    <w:rsid w:val="56797A9A"/>
    <w:rsid w:val="58BC42F8"/>
    <w:rsid w:val="5AB972A9"/>
    <w:rsid w:val="5AC41FE9"/>
    <w:rsid w:val="5AD57D84"/>
    <w:rsid w:val="5B557645"/>
    <w:rsid w:val="5C2219D2"/>
    <w:rsid w:val="5C940834"/>
    <w:rsid w:val="5D8C4262"/>
    <w:rsid w:val="5D8F154C"/>
    <w:rsid w:val="5F0E0827"/>
    <w:rsid w:val="5F35414B"/>
    <w:rsid w:val="5F71062F"/>
    <w:rsid w:val="61C370C6"/>
    <w:rsid w:val="635219C2"/>
    <w:rsid w:val="640636BB"/>
    <w:rsid w:val="642277FE"/>
    <w:rsid w:val="6509245E"/>
    <w:rsid w:val="653F54CE"/>
    <w:rsid w:val="668A652A"/>
    <w:rsid w:val="67CF5490"/>
    <w:rsid w:val="682269E1"/>
    <w:rsid w:val="691E05DB"/>
    <w:rsid w:val="69394AB2"/>
    <w:rsid w:val="69524CC8"/>
    <w:rsid w:val="6C0E14B5"/>
    <w:rsid w:val="6C3752E5"/>
    <w:rsid w:val="6C7D4B2E"/>
    <w:rsid w:val="6CC47100"/>
    <w:rsid w:val="6DD24183"/>
    <w:rsid w:val="6EA934B6"/>
    <w:rsid w:val="705D74A0"/>
    <w:rsid w:val="72D30C05"/>
    <w:rsid w:val="75616D9B"/>
    <w:rsid w:val="75843174"/>
    <w:rsid w:val="76B7003F"/>
    <w:rsid w:val="77FF70A2"/>
    <w:rsid w:val="782F4F2E"/>
    <w:rsid w:val="78412396"/>
    <w:rsid w:val="79490708"/>
    <w:rsid w:val="794F00D8"/>
    <w:rsid w:val="79924E45"/>
    <w:rsid w:val="7B280AC6"/>
    <w:rsid w:val="7BD423B9"/>
    <w:rsid w:val="7C6D4186"/>
    <w:rsid w:val="7CBF5DBC"/>
    <w:rsid w:val="7CC201FC"/>
    <w:rsid w:val="7E370FE0"/>
    <w:rsid w:val="7E933D3D"/>
    <w:rsid w:val="7EE10A61"/>
    <w:rsid w:val="7F21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toc 1" w:uiPriority="39" w:qFormat="1"/>
    <w:lsdException w:name="toc 7" w:uiPriority="39"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List" w:qFormat="1"/>
    <w:lsdException w:name="Title" w:qFormat="1"/>
    <w:lsdException w:name="Default Paragraph Font" w:semiHidden="1" w:qFormat="1"/>
    <w:lsdException w:name="Body Text" w:qFormat="1"/>
    <w:lsdException w:name="Body Text Indent" w:qFormat="1"/>
    <w:lsdException w:name="List Continue" w:qFormat="1"/>
    <w:lsdException w:name="Subtitle" w:qFormat="1"/>
    <w:lsdException w:name="Date" w:qFormat="1"/>
    <w:lsdException w:name="Body Text First Indent" w:uiPriority="99" w:unhideWhenUsed="1" w:qFormat="1"/>
    <w:lsdException w:name="Body Text First Indent 2" w:qFormat="1"/>
    <w:lsdException w:name="Body Text 2" w:uiPriority="99" w:unhideWhenUsed="1" w:qFormat="1"/>
    <w:lsdException w:name="Body Text 3"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
    <w:name w:val="heading 2"/>
    <w:basedOn w:val="a0"/>
    <w:next w:val="a0"/>
    <w:link w:val="2Char"/>
    <w:semiHidden/>
    <w:unhideWhenUsed/>
    <w:qFormat/>
    <w:pPr>
      <w:keepNext/>
      <w:keepLines/>
      <w:adjustRightInd w:val="0"/>
      <w:spacing w:beforeAutospacing="1" w:afterAutospacing="1" w:line="360" w:lineRule="atLeast"/>
      <w:ind w:left="2740" w:hanging="720"/>
      <w:outlineLvl w:val="1"/>
    </w:pPr>
    <w:rPr>
      <w:rFonts w:ascii="Times New Roman" w:eastAsia="宋体" w:hAnsi="Times New Roman" w:cs="Times New Roman"/>
      <w:kern w:val="0"/>
      <w:sz w:val="24"/>
    </w:rPr>
  </w:style>
  <w:style w:type="paragraph" w:styleId="3">
    <w:name w:val="heading 3"/>
    <w:basedOn w:val="a0"/>
    <w:next w:val="a0"/>
    <w:autoRedefine/>
    <w:uiPriority w:val="9"/>
    <w:unhideWhenUsed/>
    <w:qFormat/>
    <w:pPr>
      <w:keepNext/>
      <w:keepLines/>
      <w:spacing w:line="360" w:lineRule="auto"/>
      <w:outlineLvl w:val="2"/>
    </w:pPr>
    <w:rPr>
      <w:rFonts w:ascii="仿宋_GB2312"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autoRedefine/>
    <w:uiPriority w:val="39"/>
    <w:qFormat/>
    <w:pPr>
      <w:ind w:left="1260"/>
      <w:jc w:val="left"/>
    </w:pPr>
    <w:rPr>
      <w:sz w:val="18"/>
      <w:szCs w:val="18"/>
    </w:rPr>
  </w:style>
  <w:style w:type="paragraph" w:styleId="a4">
    <w:name w:val="Normal Indent"/>
    <w:basedOn w:val="a0"/>
    <w:next w:val="a0"/>
    <w:autoRedefine/>
    <w:qFormat/>
    <w:pPr>
      <w:adjustRightInd w:val="0"/>
      <w:spacing w:line="360" w:lineRule="atLeast"/>
      <w:ind w:firstLine="482"/>
    </w:pPr>
    <w:rPr>
      <w:rFonts w:ascii="Times New Roman" w:eastAsia="宋体" w:hAnsi="Times New Roman" w:cs="Times New Roman"/>
      <w:kern w:val="0"/>
      <w:sz w:val="24"/>
    </w:rPr>
  </w:style>
  <w:style w:type="paragraph" w:styleId="a5">
    <w:name w:val="annotation text"/>
    <w:basedOn w:val="a0"/>
    <w:autoRedefine/>
    <w:qFormat/>
    <w:pPr>
      <w:jc w:val="left"/>
    </w:pPr>
    <w:rPr>
      <w:kern w:val="1"/>
    </w:rPr>
  </w:style>
  <w:style w:type="paragraph" w:styleId="30">
    <w:name w:val="Body Text 3"/>
    <w:basedOn w:val="a0"/>
    <w:autoRedefine/>
    <w:qFormat/>
    <w:rPr>
      <w:rFonts w:ascii="宋体" w:eastAsia="宋体" w:hAnsi="Calibri" w:cs="Times New Roman"/>
      <w:sz w:val="24"/>
      <w:szCs w:val="20"/>
    </w:rPr>
  </w:style>
  <w:style w:type="paragraph" w:styleId="a6">
    <w:name w:val="Body Text"/>
    <w:basedOn w:val="a0"/>
    <w:next w:val="Default"/>
    <w:autoRedefine/>
    <w:qFormat/>
    <w:pPr>
      <w:snapToGrid w:val="0"/>
      <w:spacing w:line="360" w:lineRule="auto"/>
    </w:pPr>
    <w:rPr>
      <w:rFonts w:ascii="Arial" w:eastAsia="仿宋_GB2312" w:hAnsi="Arial"/>
      <w:sz w:val="31"/>
    </w:rPr>
  </w:style>
  <w:style w:type="paragraph" w:customStyle="1" w:styleId="Default">
    <w:name w:val="Default"/>
    <w:autoRedefine/>
    <w:qFormat/>
    <w:pPr>
      <w:widowControl w:val="0"/>
      <w:autoSpaceDE w:val="0"/>
      <w:autoSpaceDN w:val="0"/>
      <w:adjustRightInd w:val="0"/>
    </w:pPr>
    <w:rPr>
      <w:rFonts w:ascii="微软雅黑.〇." w:eastAsia="微软雅黑.〇." w:hAnsi="Calibri" w:cs="微软雅黑.〇."/>
      <w:color w:val="000000"/>
      <w:sz w:val="24"/>
      <w:szCs w:val="24"/>
    </w:rPr>
  </w:style>
  <w:style w:type="paragraph" w:styleId="a7">
    <w:name w:val="Body Text Indent"/>
    <w:basedOn w:val="a0"/>
    <w:next w:val="a4"/>
    <w:link w:val="Char"/>
    <w:autoRedefine/>
    <w:qFormat/>
    <w:pPr>
      <w:spacing w:line="500" w:lineRule="exact"/>
      <w:ind w:firstLine="538"/>
    </w:pPr>
    <w:rPr>
      <w:rFonts w:ascii="Times New Roman" w:hAnsi="Times New Roman" w:cs="Times New Roman"/>
      <w:sz w:val="28"/>
      <w:szCs w:val="28"/>
    </w:rPr>
  </w:style>
  <w:style w:type="paragraph" w:styleId="a8">
    <w:name w:val="List Continue"/>
    <w:basedOn w:val="a0"/>
    <w:autoRedefine/>
    <w:qFormat/>
    <w:pPr>
      <w:spacing w:after="120"/>
      <w:ind w:left="420"/>
    </w:pPr>
  </w:style>
  <w:style w:type="paragraph" w:styleId="4">
    <w:name w:val="index 4"/>
    <w:basedOn w:val="a0"/>
    <w:next w:val="a0"/>
    <w:autoRedefine/>
    <w:uiPriority w:val="99"/>
    <w:qFormat/>
    <w:pPr>
      <w:ind w:leftChars="600" w:left="600"/>
    </w:pPr>
  </w:style>
  <w:style w:type="paragraph" w:styleId="a9">
    <w:name w:val="Plain Text"/>
    <w:basedOn w:val="a0"/>
    <w:next w:val="a0"/>
    <w:link w:val="Char0"/>
    <w:autoRedefine/>
    <w:qFormat/>
    <w:rPr>
      <w:rFonts w:ascii="宋体" w:eastAsia="宋体" w:hAnsi="宋体" w:cs="Times New Roman" w:hint="eastAsia"/>
      <w:szCs w:val="21"/>
    </w:rPr>
  </w:style>
  <w:style w:type="paragraph" w:styleId="aa">
    <w:name w:val="Date"/>
    <w:basedOn w:val="a0"/>
    <w:next w:val="a0"/>
    <w:link w:val="Char1"/>
    <w:autoRedefine/>
    <w:qFormat/>
    <w:rPr>
      <w:rFonts w:ascii="Arial" w:eastAsia="仿宋_GB2312" w:hAnsi="Arial" w:cs="Times New Roman"/>
      <w:color w:val="000000"/>
      <w:sz w:val="32"/>
      <w:szCs w:val="32"/>
      <w:u w:color="000000"/>
    </w:rPr>
  </w:style>
  <w:style w:type="paragraph" w:styleId="20">
    <w:name w:val="Body Text Indent 2"/>
    <w:basedOn w:val="a0"/>
    <w:qFormat/>
    <w:pPr>
      <w:spacing w:line="360" w:lineRule="exact"/>
      <w:ind w:firstLineChars="250" w:firstLine="600"/>
      <w:jc w:val="left"/>
    </w:pPr>
    <w:rPr>
      <w:rFonts w:ascii="Times New Roman" w:hAnsi="Times New Roman" w:cs="Times New Roman"/>
      <w:sz w:val="24"/>
    </w:rPr>
  </w:style>
  <w:style w:type="paragraph" w:styleId="ab">
    <w:name w:val="footer"/>
    <w:basedOn w:val="a0"/>
    <w:link w:val="Char2"/>
    <w:autoRedefine/>
    <w:qFormat/>
    <w:pPr>
      <w:tabs>
        <w:tab w:val="center" w:pos="4153"/>
        <w:tab w:val="right" w:pos="8306"/>
      </w:tabs>
      <w:snapToGrid w:val="0"/>
      <w:jc w:val="left"/>
    </w:pPr>
    <w:rPr>
      <w:sz w:val="18"/>
    </w:rPr>
  </w:style>
  <w:style w:type="paragraph" w:styleId="ac">
    <w:name w:val="envelope return"/>
    <w:basedOn w:val="a0"/>
    <w:next w:val="a"/>
    <w:autoRedefine/>
    <w:qFormat/>
    <w:pPr>
      <w:snapToGrid w:val="0"/>
    </w:pPr>
    <w:rPr>
      <w:rFonts w:ascii="Arial" w:hAnsi="Arial"/>
    </w:rPr>
  </w:style>
  <w:style w:type="paragraph" w:styleId="a">
    <w:name w:val="Title"/>
    <w:basedOn w:val="a0"/>
    <w:next w:val="a0"/>
    <w:autoRedefine/>
    <w:qFormat/>
    <w:pPr>
      <w:numPr>
        <w:numId w:val="1"/>
      </w:numPr>
      <w:spacing w:line="360" w:lineRule="auto"/>
      <w:jc w:val="left"/>
      <w:outlineLvl w:val="0"/>
    </w:pPr>
    <w:rPr>
      <w:rFonts w:ascii="Cambria" w:hAnsi="Cambria"/>
      <w:b/>
      <w:bCs/>
      <w:sz w:val="28"/>
      <w:szCs w:val="32"/>
    </w:rPr>
  </w:style>
  <w:style w:type="paragraph" w:styleId="ad">
    <w:name w:val="header"/>
    <w:basedOn w:val="a0"/>
    <w:link w:val="Char3"/>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autoRedefine/>
    <w:uiPriority w:val="39"/>
    <w:qFormat/>
  </w:style>
  <w:style w:type="paragraph" w:styleId="ae">
    <w:name w:val="List"/>
    <w:basedOn w:val="a0"/>
    <w:autoRedefine/>
    <w:qFormat/>
    <w:pPr>
      <w:spacing w:beforeAutospacing="1" w:afterAutospacing="1"/>
      <w:ind w:left="420" w:hanging="420"/>
    </w:pPr>
    <w:rPr>
      <w:rFonts w:ascii="Arial" w:eastAsia="楷体_GB2312" w:hAnsi="Arial" w:cs="Times New Roman"/>
      <w:sz w:val="28"/>
      <w:szCs w:val="28"/>
    </w:rPr>
  </w:style>
  <w:style w:type="paragraph" w:styleId="21">
    <w:name w:val="Body Text 2"/>
    <w:basedOn w:val="a0"/>
    <w:autoRedefine/>
    <w:uiPriority w:val="99"/>
    <w:unhideWhenUsed/>
    <w:qFormat/>
    <w:pPr>
      <w:spacing w:after="120" w:line="480" w:lineRule="auto"/>
    </w:pPr>
  </w:style>
  <w:style w:type="paragraph" w:styleId="af">
    <w:name w:val="Normal (Web)"/>
    <w:basedOn w:val="a0"/>
    <w:autoRedefine/>
    <w:qFormat/>
    <w:pPr>
      <w:widowControl/>
      <w:spacing w:beforeAutospacing="1" w:afterAutospacing="1"/>
      <w:jc w:val="left"/>
    </w:pPr>
    <w:rPr>
      <w:rFonts w:ascii="宋体" w:eastAsia="宋体" w:hAnsi="宋体" w:cs="Times New Roman" w:hint="eastAsia"/>
      <w:kern w:val="0"/>
      <w:sz w:val="24"/>
    </w:rPr>
  </w:style>
  <w:style w:type="paragraph" w:styleId="af0">
    <w:name w:val="Body Text First Indent"/>
    <w:basedOn w:val="a6"/>
    <w:autoRedefine/>
    <w:uiPriority w:val="99"/>
    <w:unhideWhenUsed/>
    <w:qFormat/>
    <w:pPr>
      <w:ind w:firstLineChars="100" w:firstLine="420"/>
    </w:pPr>
  </w:style>
  <w:style w:type="paragraph" w:styleId="22">
    <w:name w:val="Body Text First Indent 2"/>
    <w:basedOn w:val="a7"/>
    <w:next w:val="a0"/>
    <w:link w:val="2Char0"/>
    <w:autoRedefine/>
    <w:qFormat/>
    <w:pPr>
      <w:widowControl/>
      <w:spacing w:after="120" w:line="357" w:lineRule="atLeast"/>
      <w:ind w:leftChars="200" w:left="420" w:firstLineChars="200" w:firstLine="420"/>
    </w:pPr>
    <w:rPr>
      <w:rFonts w:eastAsia="宋体"/>
      <w:color w:val="000000"/>
      <w:kern w:val="0"/>
      <w:sz w:val="21"/>
      <w:szCs w:val="21"/>
      <w:u w:color="000000"/>
    </w:rPr>
  </w:style>
  <w:style w:type="character" w:styleId="af1">
    <w:name w:val="Hyperlink"/>
    <w:autoRedefine/>
    <w:uiPriority w:val="99"/>
    <w:qFormat/>
    <w:rPr>
      <w:color w:val="333333"/>
      <w:u w:val="none"/>
    </w:rPr>
  </w:style>
  <w:style w:type="paragraph" w:customStyle="1" w:styleId="8">
    <w:name w:val="正文文字 8"/>
    <w:basedOn w:val="a0"/>
    <w:next w:val="a0"/>
    <w:autoRedefine/>
    <w:qFormat/>
    <w:pPr>
      <w:ind w:left="240"/>
    </w:pPr>
    <w:rPr>
      <w:sz w:val="16"/>
    </w:rPr>
  </w:style>
  <w:style w:type="paragraph" w:customStyle="1" w:styleId="af2">
    <w:name w:val="段"/>
    <w:next w:val="a0"/>
    <w:autoRedefine/>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l">
    <w:name w:val="l正文"/>
    <w:autoRedefine/>
    <w:qFormat/>
    <w:pPr>
      <w:widowControl w:val="0"/>
      <w:spacing w:line="300" w:lineRule="auto"/>
      <w:ind w:firstLineChars="200" w:firstLine="200"/>
      <w:jc w:val="both"/>
    </w:pPr>
    <w:rPr>
      <w:rFonts w:ascii="楷体_GB2312" w:eastAsia="楷体_GB2312" w:hAnsi="Times"/>
      <w:kern w:val="2"/>
      <w:sz w:val="24"/>
      <w:szCs w:val="24"/>
    </w:rPr>
  </w:style>
  <w:style w:type="paragraph" w:customStyle="1" w:styleId="af3">
    <w:name w:val="二级标题"/>
    <w:basedOn w:val="a0"/>
    <w:next w:val="a0"/>
    <w:autoRedefine/>
    <w:qFormat/>
    <w:rPr>
      <w:rFonts w:eastAsia="楷体" w:hint="eastAsia"/>
    </w:rPr>
  </w:style>
  <w:style w:type="character" w:customStyle="1" w:styleId="Char">
    <w:name w:val="正文文本缩进 Char"/>
    <w:basedOn w:val="a1"/>
    <w:link w:val="a7"/>
    <w:autoRedefine/>
    <w:qFormat/>
    <w:rPr>
      <w:rFonts w:ascii="Times New Roman" w:eastAsia="宋体" w:hAnsi="Times New Roman" w:cs="Times New Roman" w:hint="default"/>
      <w:color w:val="000000"/>
      <w:kern w:val="0"/>
      <w:szCs w:val="21"/>
      <w:u w:color="000000"/>
    </w:rPr>
  </w:style>
  <w:style w:type="character" w:customStyle="1" w:styleId="2Char0">
    <w:name w:val="正文首行缩进 2 Char"/>
    <w:basedOn w:val="Char"/>
    <w:link w:val="22"/>
    <w:autoRedefine/>
    <w:qFormat/>
    <w:rPr>
      <w:rFonts w:ascii="Times New Roman" w:eastAsia="宋体" w:hAnsi="Times New Roman" w:cs="Times New Roman" w:hint="default"/>
      <w:color w:val="000000"/>
      <w:kern w:val="0"/>
      <w:szCs w:val="21"/>
      <w:u w:color="000000"/>
    </w:rPr>
  </w:style>
  <w:style w:type="character" w:customStyle="1" w:styleId="Char1">
    <w:name w:val="日期 Char"/>
    <w:basedOn w:val="a1"/>
    <w:link w:val="aa"/>
    <w:autoRedefine/>
    <w:qFormat/>
    <w:rPr>
      <w:rFonts w:ascii="Arial" w:eastAsia="仿宋_GB2312" w:hAnsi="Arial" w:cs="Arial"/>
      <w:color w:val="000000"/>
      <w:sz w:val="32"/>
      <w:szCs w:val="32"/>
      <w:u w:color="000000"/>
    </w:rPr>
  </w:style>
  <w:style w:type="character" w:customStyle="1" w:styleId="2Char">
    <w:name w:val="标题 2 Char"/>
    <w:basedOn w:val="a1"/>
    <w:link w:val="2"/>
    <w:autoRedefine/>
    <w:qFormat/>
    <w:rPr>
      <w:rFonts w:ascii="Times New Roman" w:eastAsia="宋体" w:hAnsi="Times New Roman" w:cs="Times New Roman" w:hint="default"/>
      <w:kern w:val="0"/>
      <w:sz w:val="24"/>
      <w:szCs w:val="24"/>
    </w:rPr>
  </w:style>
  <w:style w:type="character" w:customStyle="1" w:styleId="Char3">
    <w:name w:val="页眉 Char"/>
    <w:basedOn w:val="a1"/>
    <w:link w:val="ad"/>
    <w:autoRedefine/>
    <w:qFormat/>
    <w:rPr>
      <w:rFonts w:ascii="Times New Roman" w:eastAsia="宋体" w:hAnsi="Times New Roman" w:cs="Times New Roman" w:hint="default"/>
      <w:color w:val="000000"/>
      <w:kern w:val="0"/>
      <w:sz w:val="18"/>
      <w:szCs w:val="18"/>
      <w:u w:color="000000"/>
    </w:rPr>
  </w:style>
  <w:style w:type="character" w:customStyle="1" w:styleId="Char0">
    <w:name w:val="纯文本 Char"/>
    <w:basedOn w:val="a1"/>
    <w:link w:val="a9"/>
    <w:autoRedefine/>
    <w:qFormat/>
    <w:rPr>
      <w:rFonts w:ascii="宋体" w:eastAsia="宋体" w:hAnsi="宋体" w:cs="宋体" w:hint="eastAsia"/>
      <w:szCs w:val="21"/>
    </w:rPr>
  </w:style>
  <w:style w:type="character" w:customStyle="1" w:styleId="Char2">
    <w:name w:val="页脚 Char"/>
    <w:basedOn w:val="a1"/>
    <w:link w:val="ab"/>
    <w:autoRedefine/>
    <w:qFormat/>
    <w:rPr>
      <w:rFonts w:ascii="Times New Roman" w:eastAsia="宋体" w:hAnsi="Times New Roman" w:cs="Times New Roman" w:hint="default"/>
      <w:color w:val="000000"/>
      <w:kern w:val="0"/>
      <w:sz w:val="18"/>
      <w:szCs w:val="18"/>
      <w:u w:color="000000"/>
    </w:rPr>
  </w:style>
  <w:style w:type="paragraph" w:customStyle="1" w:styleId="af4">
    <w:name w:val="节标题"/>
    <w:basedOn w:val="a0"/>
    <w:next w:val="a0"/>
    <w:autoRedefine/>
    <w:qFormat/>
    <w:pPr>
      <w:widowControl/>
      <w:spacing w:line="289" w:lineRule="atLeast"/>
      <w:jc w:val="center"/>
    </w:pPr>
    <w:rPr>
      <w:rFonts w:ascii="Times New Roman" w:eastAsia="宋体" w:hAnsi="Times New Roman" w:cs="Times New Roman"/>
      <w:color w:val="000000"/>
      <w:kern w:val="0"/>
      <w:sz w:val="28"/>
      <w:szCs w:val="28"/>
      <w:u w:color="000000"/>
    </w:rPr>
  </w:style>
  <w:style w:type="paragraph" w:styleId="af5">
    <w:name w:val="List Paragraph"/>
    <w:basedOn w:val="a0"/>
    <w:autoRedefine/>
    <w:qFormat/>
    <w:pPr>
      <w:ind w:firstLineChars="200" w:firstLine="200"/>
    </w:pPr>
    <w:rPr>
      <w:u w:color="000000"/>
    </w:rPr>
  </w:style>
  <w:style w:type="character" w:customStyle="1" w:styleId="NormalCharacter">
    <w:name w:val="NormalCharacter"/>
    <w:autoRedefine/>
    <w:semiHidden/>
    <w:qFormat/>
  </w:style>
  <w:style w:type="paragraph" w:customStyle="1" w:styleId="11">
    <w:name w:val="正文1"/>
    <w:basedOn w:val="a0"/>
    <w:autoRedefine/>
    <w:qFormat/>
    <w:pPr>
      <w:spacing w:line="500" w:lineRule="exact"/>
      <w:jc w:val="center"/>
    </w:pPr>
    <w:rPr>
      <w:b/>
      <w:sz w:val="36"/>
    </w:rPr>
  </w:style>
  <w:style w:type="paragraph" w:customStyle="1" w:styleId="Blockquote">
    <w:name w:val="Blockquote"/>
    <w:basedOn w:val="a0"/>
    <w:autoRedefine/>
    <w:qFormat/>
    <w:pPr>
      <w:autoSpaceDE w:val="0"/>
      <w:autoSpaceDN w:val="0"/>
      <w:adjustRightInd w:val="0"/>
      <w:spacing w:before="100" w:after="100"/>
      <w:ind w:left="360" w:right="360"/>
      <w:jc w:val="left"/>
    </w:pPr>
    <w:rPr>
      <w:kern w:val="0"/>
      <w:sz w:val="24"/>
      <w:szCs w:val="20"/>
    </w:rPr>
  </w:style>
  <w:style w:type="paragraph" w:customStyle="1" w:styleId="220">
    <w:name w:val="样式 样式 仿宋＋首行缩进 + 首行缩进:  2 字符 + 首行缩进:  2 字符"/>
    <w:basedOn w:val="a0"/>
    <w:autoRedefine/>
    <w:qFormat/>
    <w:pPr>
      <w:adjustRightInd w:val="0"/>
      <w:snapToGrid w:val="0"/>
      <w:spacing w:line="360" w:lineRule="auto"/>
      <w:ind w:firstLineChars="200" w:firstLine="200"/>
      <w:jc w:val="left"/>
    </w:pPr>
    <w:rPr>
      <w:rFonts w:ascii="仿宋_GB2312" w:eastAsia="仿宋_GB2312"/>
      <w:kern w:val="0"/>
      <w:sz w:val="28"/>
      <w:szCs w:val="20"/>
    </w:rPr>
  </w:style>
  <w:style w:type="paragraph" w:customStyle="1" w:styleId="xl25">
    <w:name w:val="xl25"/>
    <w:basedOn w:val="a0"/>
    <w:autoRedefine/>
    <w:qFormat/>
    <w:pPr>
      <w:widowControl/>
      <w:spacing w:before="100" w:beforeAutospacing="1" w:after="100" w:afterAutospacing="1"/>
      <w:jc w:val="right"/>
    </w:pPr>
    <w:rPr>
      <w:rFonts w:ascii="Arial Unicode MS" w:hAnsi="Arial Unicode MS" w:cs="宋体"/>
      <w:sz w:val="18"/>
      <w:szCs w:val="18"/>
    </w:rPr>
  </w:style>
  <w:style w:type="paragraph" w:customStyle="1" w:styleId="af6">
    <w:name w:val="样式"/>
    <w:autoRedefine/>
    <w:qFormat/>
    <w:pPr>
      <w:widowControl w:val="0"/>
      <w:autoSpaceDE w:val="0"/>
      <w:autoSpaceDN w:val="0"/>
      <w:adjustRightInd w:val="0"/>
    </w:pPr>
    <w:rPr>
      <w:rFonts w:ascii="宋体" w:cs="宋体"/>
      <w:sz w:val="24"/>
      <w:szCs w:val="24"/>
    </w:rPr>
  </w:style>
  <w:style w:type="paragraph" w:customStyle="1" w:styleId="af7">
    <w:name w:val="首行缩进"/>
    <w:basedOn w:val="a0"/>
    <w:next w:val="a8"/>
    <w:autoRedefine/>
    <w:qFormat/>
    <w:pPr>
      <w:spacing w:line="360" w:lineRule="auto"/>
      <w:ind w:firstLineChars="200" w:firstLine="480"/>
    </w:pPr>
    <w:rPr>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toc 1" w:uiPriority="39" w:qFormat="1"/>
    <w:lsdException w:name="toc 7" w:uiPriority="39"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List" w:qFormat="1"/>
    <w:lsdException w:name="Title" w:qFormat="1"/>
    <w:lsdException w:name="Default Paragraph Font" w:semiHidden="1" w:qFormat="1"/>
    <w:lsdException w:name="Body Text" w:qFormat="1"/>
    <w:lsdException w:name="Body Text Indent" w:qFormat="1"/>
    <w:lsdException w:name="List Continue" w:qFormat="1"/>
    <w:lsdException w:name="Subtitle" w:qFormat="1"/>
    <w:lsdException w:name="Date" w:qFormat="1"/>
    <w:lsdException w:name="Body Text First Indent" w:uiPriority="99" w:unhideWhenUsed="1" w:qFormat="1"/>
    <w:lsdException w:name="Body Text First Indent 2" w:qFormat="1"/>
    <w:lsdException w:name="Body Text 2" w:uiPriority="99" w:unhideWhenUsed="1" w:qFormat="1"/>
    <w:lsdException w:name="Body Text 3"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
    <w:name w:val="heading 2"/>
    <w:basedOn w:val="a0"/>
    <w:next w:val="a0"/>
    <w:link w:val="2Char"/>
    <w:semiHidden/>
    <w:unhideWhenUsed/>
    <w:qFormat/>
    <w:pPr>
      <w:keepNext/>
      <w:keepLines/>
      <w:adjustRightInd w:val="0"/>
      <w:spacing w:beforeAutospacing="1" w:afterAutospacing="1" w:line="360" w:lineRule="atLeast"/>
      <w:ind w:left="2740" w:hanging="720"/>
      <w:outlineLvl w:val="1"/>
    </w:pPr>
    <w:rPr>
      <w:rFonts w:ascii="Times New Roman" w:eastAsia="宋体" w:hAnsi="Times New Roman" w:cs="Times New Roman"/>
      <w:kern w:val="0"/>
      <w:sz w:val="24"/>
    </w:rPr>
  </w:style>
  <w:style w:type="paragraph" w:styleId="3">
    <w:name w:val="heading 3"/>
    <w:basedOn w:val="a0"/>
    <w:next w:val="a0"/>
    <w:autoRedefine/>
    <w:uiPriority w:val="9"/>
    <w:unhideWhenUsed/>
    <w:qFormat/>
    <w:pPr>
      <w:keepNext/>
      <w:keepLines/>
      <w:spacing w:line="360" w:lineRule="auto"/>
      <w:outlineLvl w:val="2"/>
    </w:pPr>
    <w:rPr>
      <w:rFonts w:ascii="仿宋_GB2312"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autoRedefine/>
    <w:uiPriority w:val="39"/>
    <w:qFormat/>
    <w:pPr>
      <w:ind w:left="1260"/>
      <w:jc w:val="left"/>
    </w:pPr>
    <w:rPr>
      <w:sz w:val="18"/>
      <w:szCs w:val="18"/>
    </w:rPr>
  </w:style>
  <w:style w:type="paragraph" w:styleId="a4">
    <w:name w:val="Normal Indent"/>
    <w:basedOn w:val="a0"/>
    <w:next w:val="a0"/>
    <w:autoRedefine/>
    <w:qFormat/>
    <w:pPr>
      <w:adjustRightInd w:val="0"/>
      <w:spacing w:line="360" w:lineRule="atLeast"/>
      <w:ind w:firstLine="482"/>
    </w:pPr>
    <w:rPr>
      <w:rFonts w:ascii="Times New Roman" w:eastAsia="宋体" w:hAnsi="Times New Roman" w:cs="Times New Roman"/>
      <w:kern w:val="0"/>
      <w:sz w:val="24"/>
    </w:rPr>
  </w:style>
  <w:style w:type="paragraph" w:styleId="a5">
    <w:name w:val="annotation text"/>
    <w:basedOn w:val="a0"/>
    <w:autoRedefine/>
    <w:qFormat/>
    <w:pPr>
      <w:jc w:val="left"/>
    </w:pPr>
    <w:rPr>
      <w:kern w:val="1"/>
    </w:rPr>
  </w:style>
  <w:style w:type="paragraph" w:styleId="30">
    <w:name w:val="Body Text 3"/>
    <w:basedOn w:val="a0"/>
    <w:autoRedefine/>
    <w:qFormat/>
    <w:rPr>
      <w:rFonts w:ascii="宋体" w:eastAsia="宋体" w:hAnsi="Calibri" w:cs="Times New Roman"/>
      <w:sz w:val="24"/>
      <w:szCs w:val="20"/>
    </w:rPr>
  </w:style>
  <w:style w:type="paragraph" w:styleId="a6">
    <w:name w:val="Body Text"/>
    <w:basedOn w:val="a0"/>
    <w:next w:val="Default"/>
    <w:autoRedefine/>
    <w:qFormat/>
    <w:pPr>
      <w:snapToGrid w:val="0"/>
      <w:spacing w:line="360" w:lineRule="auto"/>
    </w:pPr>
    <w:rPr>
      <w:rFonts w:ascii="Arial" w:eastAsia="仿宋_GB2312" w:hAnsi="Arial"/>
      <w:sz w:val="31"/>
    </w:rPr>
  </w:style>
  <w:style w:type="paragraph" w:customStyle="1" w:styleId="Default">
    <w:name w:val="Default"/>
    <w:autoRedefine/>
    <w:qFormat/>
    <w:pPr>
      <w:widowControl w:val="0"/>
      <w:autoSpaceDE w:val="0"/>
      <w:autoSpaceDN w:val="0"/>
      <w:adjustRightInd w:val="0"/>
    </w:pPr>
    <w:rPr>
      <w:rFonts w:ascii="微软雅黑.〇." w:eastAsia="微软雅黑.〇." w:hAnsi="Calibri" w:cs="微软雅黑.〇."/>
      <w:color w:val="000000"/>
      <w:sz w:val="24"/>
      <w:szCs w:val="24"/>
    </w:rPr>
  </w:style>
  <w:style w:type="paragraph" w:styleId="a7">
    <w:name w:val="Body Text Indent"/>
    <w:basedOn w:val="a0"/>
    <w:next w:val="a4"/>
    <w:link w:val="Char"/>
    <w:autoRedefine/>
    <w:qFormat/>
    <w:pPr>
      <w:spacing w:line="500" w:lineRule="exact"/>
      <w:ind w:firstLine="538"/>
    </w:pPr>
    <w:rPr>
      <w:rFonts w:ascii="Times New Roman" w:hAnsi="Times New Roman" w:cs="Times New Roman"/>
      <w:sz w:val="28"/>
      <w:szCs w:val="28"/>
    </w:rPr>
  </w:style>
  <w:style w:type="paragraph" w:styleId="a8">
    <w:name w:val="List Continue"/>
    <w:basedOn w:val="a0"/>
    <w:autoRedefine/>
    <w:qFormat/>
    <w:pPr>
      <w:spacing w:after="120"/>
      <w:ind w:left="420"/>
    </w:pPr>
  </w:style>
  <w:style w:type="paragraph" w:styleId="4">
    <w:name w:val="index 4"/>
    <w:basedOn w:val="a0"/>
    <w:next w:val="a0"/>
    <w:autoRedefine/>
    <w:uiPriority w:val="99"/>
    <w:qFormat/>
    <w:pPr>
      <w:ind w:leftChars="600" w:left="600"/>
    </w:pPr>
  </w:style>
  <w:style w:type="paragraph" w:styleId="a9">
    <w:name w:val="Plain Text"/>
    <w:basedOn w:val="a0"/>
    <w:next w:val="a0"/>
    <w:link w:val="Char0"/>
    <w:autoRedefine/>
    <w:qFormat/>
    <w:rPr>
      <w:rFonts w:ascii="宋体" w:eastAsia="宋体" w:hAnsi="宋体" w:cs="Times New Roman" w:hint="eastAsia"/>
      <w:szCs w:val="21"/>
    </w:rPr>
  </w:style>
  <w:style w:type="paragraph" w:styleId="aa">
    <w:name w:val="Date"/>
    <w:basedOn w:val="a0"/>
    <w:next w:val="a0"/>
    <w:link w:val="Char1"/>
    <w:autoRedefine/>
    <w:qFormat/>
    <w:rPr>
      <w:rFonts w:ascii="Arial" w:eastAsia="仿宋_GB2312" w:hAnsi="Arial" w:cs="Times New Roman"/>
      <w:color w:val="000000"/>
      <w:sz w:val="32"/>
      <w:szCs w:val="32"/>
      <w:u w:color="000000"/>
    </w:rPr>
  </w:style>
  <w:style w:type="paragraph" w:styleId="20">
    <w:name w:val="Body Text Indent 2"/>
    <w:basedOn w:val="a0"/>
    <w:qFormat/>
    <w:pPr>
      <w:spacing w:line="360" w:lineRule="exact"/>
      <w:ind w:firstLineChars="250" w:firstLine="600"/>
      <w:jc w:val="left"/>
    </w:pPr>
    <w:rPr>
      <w:rFonts w:ascii="Times New Roman" w:hAnsi="Times New Roman" w:cs="Times New Roman"/>
      <w:sz w:val="24"/>
    </w:rPr>
  </w:style>
  <w:style w:type="paragraph" w:styleId="ab">
    <w:name w:val="footer"/>
    <w:basedOn w:val="a0"/>
    <w:link w:val="Char2"/>
    <w:autoRedefine/>
    <w:qFormat/>
    <w:pPr>
      <w:tabs>
        <w:tab w:val="center" w:pos="4153"/>
        <w:tab w:val="right" w:pos="8306"/>
      </w:tabs>
      <w:snapToGrid w:val="0"/>
      <w:jc w:val="left"/>
    </w:pPr>
    <w:rPr>
      <w:sz w:val="18"/>
    </w:rPr>
  </w:style>
  <w:style w:type="paragraph" w:styleId="ac">
    <w:name w:val="envelope return"/>
    <w:basedOn w:val="a0"/>
    <w:next w:val="a"/>
    <w:autoRedefine/>
    <w:qFormat/>
    <w:pPr>
      <w:snapToGrid w:val="0"/>
    </w:pPr>
    <w:rPr>
      <w:rFonts w:ascii="Arial" w:hAnsi="Arial"/>
    </w:rPr>
  </w:style>
  <w:style w:type="paragraph" w:styleId="a">
    <w:name w:val="Title"/>
    <w:basedOn w:val="a0"/>
    <w:next w:val="a0"/>
    <w:autoRedefine/>
    <w:qFormat/>
    <w:pPr>
      <w:numPr>
        <w:numId w:val="1"/>
      </w:numPr>
      <w:spacing w:line="360" w:lineRule="auto"/>
      <w:jc w:val="left"/>
      <w:outlineLvl w:val="0"/>
    </w:pPr>
    <w:rPr>
      <w:rFonts w:ascii="Cambria" w:hAnsi="Cambria"/>
      <w:b/>
      <w:bCs/>
      <w:sz w:val="28"/>
      <w:szCs w:val="32"/>
    </w:rPr>
  </w:style>
  <w:style w:type="paragraph" w:styleId="ad">
    <w:name w:val="header"/>
    <w:basedOn w:val="a0"/>
    <w:link w:val="Char3"/>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autoRedefine/>
    <w:uiPriority w:val="39"/>
    <w:qFormat/>
  </w:style>
  <w:style w:type="paragraph" w:styleId="ae">
    <w:name w:val="List"/>
    <w:basedOn w:val="a0"/>
    <w:autoRedefine/>
    <w:qFormat/>
    <w:pPr>
      <w:spacing w:beforeAutospacing="1" w:afterAutospacing="1"/>
      <w:ind w:left="420" w:hanging="420"/>
    </w:pPr>
    <w:rPr>
      <w:rFonts w:ascii="Arial" w:eastAsia="楷体_GB2312" w:hAnsi="Arial" w:cs="Times New Roman"/>
      <w:sz w:val="28"/>
      <w:szCs w:val="28"/>
    </w:rPr>
  </w:style>
  <w:style w:type="paragraph" w:styleId="21">
    <w:name w:val="Body Text 2"/>
    <w:basedOn w:val="a0"/>
    <w:autoRedefine/>
    <w:uiPriority w:val="99"/>
    <w:unhideWhenUsed/>
    <w:qFormat/>
    <w:pPr>
      <w:spacing w:after="120" w:line="480" w:lineRule="auto"/>
    </w:pPr>
  </w:style>
  <w:style w:type="paragraph" w:styleId="af">
    <w:name w:val="Normal (Web)"/>
    <w:basedOn w:val="a0"/>
    <w:autoRedefine/>
    <w:qFormat/>
    <w:pPr>
      <w:widowControl/>
      <w:spacing w:beforeAutospacing="1" w:afterAutospacing="1"/>
      <w:jc w:val="left"/>
    </w:pPr>
    <w:rPr>
      <w:rFonts w:ascii="宋体" w:eastAsia="宋体" w:hAnsi="宋体" w:cs="Times New Roman" w:hint="eastAsia"/>
      <w:kern w:val="0"/>
      <w:sz w:val="24"/>
    </w:rPr>
  </w:style>
  <w:style w:type="paragraph" w:styleId="af0">
    <w:name w:val="Body Text First Indent"/>
    <w:basedOn w:val="a6"/>
    <w:autoRedefine/>
    <w:uiPriority w:val="99"/>
    <w:unhideWhenUsed/>
    <w:qFormat/>
    <w:pPr>
      <w:ind w:firstLineChars="100" w:firstLine="420"/>
    </w:pPr>
  </w:style>
  <w:style w:type="paragraph" w:styleId="22">
    <w:name w:val="Body Text First Indent 2"/>
    <w:basedOn w:val="a7"/>
    <w:next w:val="a0"/>
    <w:link w:val="2Char0"/>
    <w:autoRedefine/>
    <w:qFormat/>
    <w:pPr>
      <w:widowControl/>
      <w:spacing w:after="120" w:line="357" w:lineRule="atLeast"/>
      <w:ind w:leftChars="200" w:left="420" w:firstLineChars="200" w:firstLine="420"/>
    </w:pPr>
    <w:rPr>
      <w:rFonts w:eastAsia="宋体"/>
      <w:color w:val="000000"/>
      <w:kern w:val="0"/>
      <w:sz w:val="21"/>
      <w:szCs w:val="21"/>
      <w:u w:color="000000"/>
    </w:rPr>
  </w:style>
  <w:style w:type="character" w:styleId="af1">
    <w:name w:val="Hyperlink"/>
    <w:autoRedefine/>
    <w:uiPriority w:val="99"/>
    <w:qFormat/>
    <w:rPr>
      <w:color w:val="333333"/>
      <w:u w:val="none"/>
    </w:rPr>
  </w:style>
  <w:style w:type="paragraph" w:customStyle="1" w:styleId="8">
    <w:name w:val="正文文字 8"/>
    <w:basedOn w:val="a0"/>
    <w:next w:val="a0"/>
    <w:autoRedefine/>
    <w:qFormat/>
    <w:pPr>
      <w:ind w:left="240"/>
    </w:pPr>
    <w:rPr>
      <w:sz w:val="16"/>
    </w:rPr>
  </w:style>
  <w:style w:type="paragraph" w:customStyle="1" w:styleId="af2">
    <w:name w:val="段"/>
    <w:next w:val="a0"/>
    <w:autoRedefine/>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l">
    <w:name w:val="l正文"/>
    <w:autoRedefine/>
    <w:qFormat/>
    <w:pPr>
      <w:widowControl w:val="0"/>
      <w:spacing w:line="300" w:lineRule="auto"/>
      <w:ind w:firstLineChars="200" w:firstLine="200"/>
      <w:jc w:val="both"/>
    </w:pPr>
    <w:rPr>
      <w:rFonts w:ascii="楷体_GB2312" w:eastAsia="楷体_GB2312" w:hAnsi="Times"/>
      <w:kern w:val="2"/>
      <w:sz w:val="24"/>
      <w:szCs w:val="24"/>
    </w:rPr>
  </w:style>
  <w:style w:type="paragraph" w:customStyle="1" w:styleId="af3">
    <w:name w:val="二级标题"/>
    <w:basedOn w:val="a0"/>
    <w:next w:val="a0"/>
    <w:autoRedefine/>
    <w:qFormat/>
    <w:rPr>
      <w:rFonts w:eastAsia="楷体" w:hint="eastAsia"/>
    </w:rPr>
  </w:style>
  <w:style w:type="character" w:customStyle="1" w:styleId="Char">
    <w:name w:val="正文文本缩进 Char"/>
    <w:basedOn w:val="a1"/>
    <w:link w:val="a7"/>
    <w:autoRedefine/>
    <w:qFormat/>
    <w:rPr>
      <w:rFonts w:ascii="Times New Roman" w:eastAsia="宋体" w:hAnsi="Times New Roman" w:cs="Times New Roman" w:hint="default"/>
      <w:color w:val="000000"/>
      <w:kern w:val="0"/>
      <w:szCs w:val="21"/>
      <w:u w:color="000000"/>
    </w:rPr>
  </w:style>
  <w:style w:type="character" w:customStyle="1" w:styleId="2Char0">
    <w:name w:val="正文首行缩进 2 Char"/>
    <w:basedOn w:val="Char"/>
    <w:link w:val="22"/>
    <w:autoRedefine/>
    <w:qFormat/>
    <w:rPr>
      <w:rFonts w:ascii="Times New Roman" w:eastAsia="宋体" w:hAnsi="Times New Roman" w:cs="Times New Roman" w:hint="default"/>
      <w:color w:val="000000"/>
      <w:kern w:val="0"/>
      <w:szCs w:val="21"/>
      <w:u w:color="000000"/>
    </w:rPr>
  </w:style>
  <w:style w:type="character" w:customStyle="1" w:styleId="Char1">
    <w:name w:val="日期 Char"/>
    <w:basedOn w:val="a1"/>
    <w:link w:val="aa"/>
    <w:autoRedefine/>
    <w:qFormat/>
    <w:rPr>
      <w:rFonts w:ascii="Arial" w:eastAsia="仿宋_GB2312" w:hAnsi="Arial" w:cs="Arial"/>
      <w:color w:val="000000"/>
      <w:sz w:val="32"/>
      <w:szCs w:val="32"/>
      <w:u w:color="000000"/>
    </w:rPr>
  </w:style>
  <w:style w:type="character" w:customStyle="1" w:styleId="2Char">
    <w:name w:val="标题 2 Char"/>
    <w:basedOn w:val="a1"/>
    <w:link w:val="2"/>
    <w:autoRedefine/>
    <w:qFormat/>
    <w:rPr>
      <w:rFonts w:ascii="Times New Roman" w:eastAsia="宋体" w:hAnsi="Times New Roman" w:cs="Times New Roman" w:hint="default"/>
      <w:kern w:val="0"/>
      <w:sz w:val="24"/>
      <w:szCs w:val="24"/>
    </w:rPr>
  </w:style>
  <w:style w:type="character" w:customStyle="1" w:styleId="Char3">
    <w:name w:val="页眉 Char"/>
    <w:basedOn w:val="a1"/>
    <w:link w:val="ad"/>
    <w:autoRedefine/>
    <w:qFormat/>
    <w:rPr>
      <w:rFonts w:ascii="Times New Roman" w:eastAsia="宋体" w:hAnsi="Times New Roman" w:cs="Times New Roman" w:hint="default"/>
      <w:color w:val="000000"/>
      <w:kern w:val="0"/>
      <w:sz w:val="18"/>
      <w:szCs w:val="18"/>
      <w:u w:color="000000"/>
    </w:rPr>
  </w:style>
  <w:style w:type="character" w:customStyle="1" w:styleId="Char0">
    <w:name w:val="纯文本 Char"/>
    <w:basedOn w:val="a1"/>
    <w:link w:val="a9"/>
    <w:autoRedefine/>
    <w:qFormat/>
    <w:rPr>
      <w:rFonts w:ascii="宋体" w:eastAsia="宋体" w:hAnsi="宋体" w:cs="宋体" w:hint="eastAsia"/>
      <w:szCs w:val="21"/>
    </w:rPr>
  </w:style>
  <w:style w:type="character" w:customStyle="1" w:styleId="Char2">
    <w:name w:val="页脚 Char"/>
    <w:basedOn w:val="a1"/>
    <w:link w:val="ab"/>
    <w:autoRedefine/>
    <w:qFormat/>
    <w:rPr>
      <w:rFonts w:ascii="Times New Roman" w:eastAsia="宋体" w:hAnsi="Times New Roman" w:cs="Times New Roman" w:hint="default"/>
      <w:color w:val="000000"/>
      <w:kern w:val="0"/>
      <w:sz w:val="18"/>
      <w:szCs w:val="18"/>
      <w:u w:color="000000"/>
    </w:rPr>
  </w:style>
  <w:style w:type="paragraph" w:customStyle="1" w:styleId="af4">
    <w:name w:val="节标题"/>
    <w:basedOn w:val="a0"/>
    <w:next w:val="a0"/>
    <w:autoRedefine/>
    <w:qFormat/>
    <w:pPr>
      <w:widowControl/>
      <w:spacing w:line="289" w:lineRule="atLeast"/>
      <w:jc w:val="center"/>
    </w:pPr>
    <w:rPr>
      <w:rFonts w:ascii="Times New Roman" w:eastAsia="宋体" w:hAnsi="Times New Roman" w:cs="Times New Roman"/>
      <w:color w:val="000000"/>
      <w:kern w:val="0"/>
      <w:sz w:val="28"/>
      <w:szCs w:val="28"/>
      <w:u w:color="000000"/>
    </w:rPr>
  </w:style>
  <w:style w:type="paragraph" w:styleId="af5">
    <w:name w:val="List Paragraph"/>
    <w:basedOn w:val="a0"/>
    <w:autoRedefine/>
    <w:qFormat/>
    <w:pPr>
      <w:ind w:firstLineChars="200" w:firstLine="200"/>
    </w:pPr>
    <w:rPr>
      <w:u w:color="000000"/>
    </w:rPr>
  </w:style>
  <w:style w:type="character" w:customStyle="1" w:styleId="NormalCharacter">
    <w:name w:val="NormalCharacter"/>
    <w:autoRedefine/>
    <w:semiHidden/>
    <w:qFormat/>
  </w:style>
  <w:style w:type="paragraph" w:customStyle="1" w:styleId="11">
    <w:name w:val="正文1"/>
    <w:basedOn w:val="a0"/>
    <w:autoRedefine/>
    <w:qFormat/>
    <w:pPr>
      <w:spacing w:line="500" w:lineRule="exact"/>
      <w:jc w:val="center"/>
    </w:pPr>
    <w:rPr>
      <w:b/>
      <w:sz w:val="36"/>
    </w:rPr>
  </w:style>
  <w:style w:type="paragraph" w:customStyle="1" w:styleId="Blockquote">
    <w:name w:val="Blockquote"/>
    <w:basedOn w:val="a0"/>
    <w:autoRedefine/>
    <w:qFormat/>
    <w:pPr>
      <w:autoSpaceDE w:val="0"/>
      <w:autoSpaceDN w:val="0"/>
      <w:adjustRightInd w:val="0"/>
      <w:spacing w:before="100" w:after="100"/>
      <w:ind w:left="360" w:right="360"/>
      <w:jc w:val="left"/>
    </w:pPr>
    <w:rPr>
      <w:kern w:val="0"/>
      <w:sz w:val="24"/>
      <w:szCs w:val="20"/>
    </w:rPr>
  </w:style>
  <w:style w:type="paragraph" w:customStyle="1" w:styleId="220">
    <w:name w:val="样式 样式 仿宋＋首行缩进 + 首行缩进:  2 字符 + 首行缩进:  2 字符"/>
    <w:basedOn w:val="a0"/>
    <w:autoRedefine/>
    <w:qFormat/>
    <w:pPr>
      <w:adjustRightInd w:val="0"/>
      <w:snapToGrid w:val="0"/>
      <w:spacing w:line="360" w:lineRule="auto"/>
      <w:ind w:firstLineChars="200" w:firstLine="200"/>
      <w:jc w:val="left"/>
    </w:pPr>
    <w:rPr>
      <w:rFonts w:ascii="仿宋_GB2312" w:eastAsia="仿宋_GB2312"/>
      <w:kern w:val="0"/>
      <w:sz w:val="28"/>
      <w:szCs w:val="20"/>
    </w:rPr>
  </w:style>
  <w:style w:type="paragraph" w:customStyle="1" w:styleId="xl25">
    <w:name w:val="xl25"/>
    <w:basedOn w:val="a0"/>
    <w:autoRedefine/>
    <w:qFormat/>
    <w:pPr>
      <w:widowControl/>
      <w:spacing w:before="100" w:beforeAutospacing="1" w:after="100" w:afterAutospacing="1"/>
      <w:jc w:val="right"/>
    </w:pPr>
    <w:rPr>
      <w:rFonts w:ascii="Arial Unicode MS" w:hAnsi="Arial Unicode MS" w:cs="宋体"/>
      <w:sz w:val="18"/>
      <w:szCs w:val="18"/>
    </w:rPr>
  </w:style>
  <w:style w:type="paragraph" w:customStyle="1" w:styleId="af6">
    <w:name w:val="样式"/>
    <w:autoRedefine/>
    <w:qFormat/>
    <w:pPr>
      <w:widowControl w:val="0"/>
      <w:autoSpaceDE w:val="0"/>
      <w:autoSpaceDN w:val="0"/>
      <w:adjustRightInd w:val="0"/>
    </w:pPr>
    <w:rPr>
      <w:rFonts w:ascii="宋体" w:cs="宋体"/>
      <w:sz w:val="24"/>
      <w:szCs w:val="24"/>
    </w:rPr>
  </w:style>
  <w:style w:type="paragraph" w:customStyle="1" w:styleId="af7">
    <w:name w:val="首行缩进"/>
    <w:basedOn w:val="a0"/>
    <w:next w:val="a8"/>
    <w:autoRedefine/>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3515</Words>
  <Characters>20037</Characters>
  <Application>Microsoft Office Word</Application>
  <DocSecurity>0</DocSecurity>
  <Lines>166</Lines>
  <Paragraphs>47</Paragraphs>
  <ScaleCrop>false</ScaleCrop>
  <Company>Microsoft</Company>
  <LinksUpToDate>false</LinksUpToDate>
  <CharactersWithSpaces>23505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傻傻一辈子</dc:creator>
  <cp:lastModifiedBy>Microsoft</cp:lastModifiedBy>
  <cp:revision>2</cp:revision>
  <cp:lastPrinted>2023-11-23T15:05:00Z</cp:lastPrinted>
  <dcterms:created xsi:type="dcterms:W3CDTF">2024-11-21T01:49:00Z</dcterms:created>
  <dcterms:modified xsi:type="dcterms:W3CDTF">2024-11-21T01:49:00Z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C4C6A95434B94A3ABC07C832733C5A17</vt:lpwstr>
  </property>
</Properties>
</file>